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jpeg" ContentType="image/jpeg"/>
  <Override PartName="/word/media/image8.png" ContentType="image/png"/>
  <Override PartName="/word/media/image3.jpeg" ContentType="image/jpeg"/>
  <Override PartName="/word/media/image4.jpeg" ContentType="image/jpeg"/>
  <Override PartName="/word/media/image11.png" ContentType="image/png"/>
  <Override PartName="/word/media/image5.jpeg" ContentType="image/jpeg"/>
  <Override PartName="/word/media/image7.png" ContentType="image/png"/>
  <Override PartName="/word/media/image6.png" ContentType="image/png"/>
  <Override PartName="/word/media/image9.jpeg" ContentType="image/jpeg"/>
  <Override PartName="/word/media/image10.png" ContentType="image/png"/>
  <Override PartName="/word/media/image12.png" ContentType="image/png"/>
  <Override PartName="/word/media/image13.png" ContentType="image/png"/>
  <Override PartName="/word/media/image14.png" ContentType="image/png"/>
  <Override PartName="/word/media/image15.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52" w:before="59" w:after="0"/>
        <w:ind w:hanging="1032" w:left="2716" w:right="1087"/>
        <w:jc w:val="left"/>
        <w:rPr>
          <w:sz w:val="28"/>
        </w:rPr>
      </w:pPr>
      <w:r>
        <w:rPr>
          <w:sz w:val="28"/>
        </w:rPr>
      </w:r>
    </w:p>
    <w:p>
      <w:pPr>
        <w:pStyle w:val="Normal"/>
        <w:spacing w:lineRule="auto" w:line="408" w:before="0" w:after="0"/>
        <w:ind w:hanging="0" w:left="120" w:right="0"/>
        <w:jc w:val="center"/>
        <w:rPr>
          <w:b/>
          <w:color w:val="000000"/>
          <w:sz w:val="24"/>
        </w:rPr>
      </w:pPr>
      <w:bookmarkStart w:id="0" w:name="block-18508656"/>
      <w:r>
        <w:rPr>
          <w:b/>
          <w:color w:val="000000"/>
          <w:sz w:val="24"/>
        </w:rPr>
        <w:t>МИНИСТЕРСТВО ПРОСВЕЩЕНИЯ РОССИЙСКОЙ ФЕДЕРАЦИИ</w:t>
      </w:r>
      <w:bookmarkEnd w:id="0"/>
    </w:p>
    <w:p>
      <w:pPr>
        <w:pStyle w:val="Normal"/>
        <w:spacing w:lineRule="auto" w:line="408" w:before="0" w:after="0"/>
        <w:ind w:hanging="0" w:left="120" w:right="0"/>
        <w:jc w:val="center"/>
        <w:rPr>
          <w:b/>
          <w:color w:val="000000"/>
          <w:sz w:val="24"/>
        </w:rPr>
      </w:pPr>
      <w:r>
        <w:rPr>
          <w:b/>
          <w:color w:val="000000"/>
          <w:sz w:val="24"/>
        </w:rPr>
        <w:t xml:space="preserve">Министерство образования и науки Пермского края </w:t>
      </w:r>
    </w:p>
    <w:p>
      <w:pPr>
        <w:pStyle w:val="Normal"/>
        <w:spacing w:lineRule="auto" w:line="408" w:before="0" w:after="0"/>
        <w:ind w:hanging="0" w:left="120" w:right="0"/>
        <w:jc w:val="center"/>
        <w:rPr>
          <w:b/>
          <w:color w:val="000000"/>
          <w:sz w:val="24"/>
        </w:rPr>
      </w:pPr>
      <w:r>
        <w:rPr>
          <w:b/>
          <w:color w:val="000000"/>
          <w:sz w:val="24"/>
        </w:rPr>
        <w:t>Управление образования администрации Пермского муниципального округа</w:t>
      </w:r>
    </w:p>
    <w:p>
      <w:pPr>
        <w:pStyle w:val="Normal"/>
        <w:spacing w:lineRule="auto" w:line="408" w:before="0" w:after="0"/>
        <w:ind w:hanging="0" w:left="120" w:right="0"/>
        <w:jc w:val="center"/>
        <w:rPr>
          <w:b/>
          <w:color w:val="000000"/>
          <w:sz w:val="24"/>
        </w:rPr>
      </w:pPr>
      <w:r>
        <w:rPr>
          <w:b/>
          <w:color w:val="000000"/>
          <w:sz w:val="24"/>
        </w:rPr>
        <w:t>МАОУ «Кондратовская средняя школа «Сфера»</w:t>
      </w:r>
    </w:p>
    <w:p>
      <w:pPr>
        <w:pStyle w:val="BodyText"/>
        <w:ind w:left="0" w:right="0"/>
        <w:rPr>
          <w:sz w:val="28"/>
        </w:rPr>
      </w:pPr>
      <w:r>
        <w:rPr>
          <w:sz w:val="28"/>
        </w:rPr>
      </w:r>
    </w:p>
    <w:p>
      <w:pPr>
        <w:pStyle w:val="BodyText"/>
        <w:ind w:left="0" w:right="0"/>
        <w:rPr>
          <w:sz w:val="28"/>
        </w:rPr>
      </w:pPr>
      <w:r>
        <w:rPr>
          <w:sz w:val="28"/>
        </w:rPr>
      </w:r>
    </w:p>
    <w:p>
      <w:pPr>
        <w:pStyle w:val="BodyText"/>
        <w:spacing w:before="315" w:after="0"/>
        <w:ind w:left="0" w:right="0"/>
        <w:rPr>
          <w:sz w:val="28"/>
        </w:rPr>
      </w:pPr>
      <w:r>
        <w:rPr>
          <w:sz w:val="28"/>
        </w:rPr>
      </w:r>
    </w:p>
    <w:p>
      <w:pPr>
        <w:pStyle w:val="Normal"/>
        <w:spacing w:before="0" w:after="0"/>
        <w:ind w:hanging="0" w:left="4929" w:right="0"/>
        <w:jc w:val="left"/>
        <w:rPr>
          <w:sz w:val="24"/>
        </w:rPr>
      </w:pPr>
      <w:r>
        <w:rPr>
          <w:spacing w:val="-2"/>
          <w:sz w:val="24"/>
        </w:rPr>
        <w:t>Утверждаю</w:t>
      </w:r>
    </w:p>
    <w:p>
      <w:pPr>
        <w:pStyle w:val="Normal"/>
        <w:spacing w:before="0" w:after="0"/>
        <w:ind w:hanging="0" w:left="4929" w:right="0"/>
        <w:jc w:val="left"/>
        <w:rPr>
          <w:sz w:val="24"/>
        </w:rPr>
      </w:pPr>
      <w:r>
        <w:rPr>
          <w:sz w:val="24"/>
        </w:rPr>
        <w:t>Директор</w:t>
      </w:r>
      <w:r>
        <w:rPr>
          <w:spacing w:val="-2"/>
          <w:sz w:val="24"/>
        </w:rPr>
        <w:t xml:space="preserve"> </w:t>
      </w:r>
      <w:r>
        <w:rPr>
          <w:sz w:val="24"/>
        </w:rPr>
        <w:t>МАОУ</w:t>
      </w:r>
      <w:r>
        <w:rPr>
          <w:spacing w:val="-2"/>
          <w:sz w:val="24"/>
        </w:rPr>
        <w:t xml:space="preserve"> </w:t>
      </w:r>
      <w:r>
        <w:rPr>
          <w:sz w:val="24"/>
        </w:rPr>
        <w:t>«К</w:t>
      </w:r>
      <w:r>
        <w:rPr>
          <w:spacing w:val="-4"/>
          <w:sz w:val="24"/>
        </w:rPr>
        <w:t>ондратовская средняя школа «Сфера»</w:t>
      </w:r>
    </w:p>
    <w:p>
      <w:pPr>
        <w:pStyle w:val="BodyText"/>
        <w:ind w:left="0" w:right="0"/>
        <w:rPr>
          <w:sz w:val="24"/>
        </w:rPr>
      </w:pPr>
      <w:r>
        <w:rPr>
          <w:sz w:val="24"/>
        </w:rPr>
      </w:r>
    </w:p>
    <w:p>
      <w:pPr>
        <w:pStyle w:val="Normal"/>
        <w:tabs>
          <w:tab w:val="clear" w:pos="720"/>
          <w:tab w:val="left" w:pos="6609" w:leader="none"/>
        </w:tabs>
        <w:spacing w:before="0" w:after="0"/>
        <w:ind w:hanging="0" w:left="4929" w:right="1484"/>
        <w:jc w:val="left"/>
        <w:rPr>
          <w:sz w:val="24"/>
        </w:rPr>
      </w:pPr>
      <w:r>
        <w:rPr>
          <w:sz w:val="24"/>
          <w:u w:val="single"/>
        </w:rPr>
        <w:tab/>
      </w:r>
      <w:r>
        <w:rPr>
          <w:sz w:val="24"/>
        </w:rPr>
        <w:t xml:space="preserve"> В.Д.Кетова </w:t>
      </w:r>
    </w:p>
    <w:p>
      <w:pPr>
        <w:pStyle w:val="Normal"/>
        <w:tabs>
          <w:tab w:val="clear" w:pos="720"/>
          <w:tab w:val="left" w:pos="6609" w:leader="none"/>
        </w:tabs>
        <w:spacing w:before="0" w:after="0"/>
        <w:ind w:hanging="0" w:left="4929" w:right="1484"/>
        <w:jc w:val="left"/>
        <w:rPr>
          <w:sz w:val="24"/>
        </w:rPr>
      </w:pPr>
      <w:r>
        <w:rPr>
          <w:sz w:val="24"/>
        </w:rPr>
        <w:t>Приказ</w:t>
      </w:r>
      <w:r>
        <w:rPr>
          <w:spacing w:val="-1"/>
          <w:sz w:val="24"/>
        </w:rPr>
        <w:t xml:space="preserve"> </w:t>
      </w:r>
      <w:r>
        <w:rPr>
          <w:sz w:val="24"/>
        </w:rPr>
        <w:t>№</w:t>
      </w:r>
      <w:r>
        <w:rPr>
          <w:spacing w:val="-2"/>
          <w:sz w:val="24"/>
        </w:rPr>
        <w:t>____________</w:t>
      </w:r>
      <w:r>
        <w:rPr>
          <w:spacing w:val="-5"/>
          <w:sz w:val="24"/>
        </w:rPr>
        <w:t>.</w:t>
      </w:r>
    </w:p>
    <w:p>
      <w:pPr>
        <w:pStyle w:val="BodyText"/>
        <w:rPr>
          <w:sz w:val="28"/>
        </w:rPr>
      </w:pPr>
      <w:r>
        <w:rPr>
          <w:sz w:val="28"/>
        </w:rPr>
      </w:r>
    </w:p>
    <w:p>
      <w:pPr>
        <w:pStyle w:val="BodyText"/>
        <w:spacing w:before="204" w:after="0"/>
        <w:rPr>
          <w:sz w:val="28"/>
        </w:rPr>
      </w:pPr>
      <w:r>
        <w:rPr>
          <w:sz w:val="28"/>
        </w:rPr>
      </w:r>
    </w:p>
    <w:p>
      <w:pPr>
        <w:pStyle w:val="BodyText"/>
        <w:ind w:left="4781" w:right="0"/>
        <w:rPr>
          <w:spacing w:val="-5"/>
        </w:rPr>
      </w:pPr>
      <w:r>
        <w:rPr>
          <w:spacing w:val="-5"/>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spacing w:before="12" w:after="0"/>
        <w:rPr/>
      </w:pPr>
      <w:r>
        <w:rPr/>
      </w:r>
    </w:p>
    <w:p>
      <w:pPr>
        <w:pStyle w:val="Title"/>
        <w:rPr/>
      </w:pPr>
      <w:r>
        <w:rPr/>
        <w:t>ФОНД</w:t>
      </w:r>
      <w:r>
        <w:rPr>
          <w:spacing w:val="-14"/>
        </w:rPr>
        <w:t xml:space="preserve"> </w:t>
      </w:r>
      <w:r>
        <w:rPr/>
        <w:t>ОЦЕНОЧНЫХ</w:t>
      </w:r>
      <w:r>
        <w:rPr>
          <w:spacing w:val="-18"/>
        </w:rPr>
        <w:t xml:space="preserve"> </w:t>
      </w:r>
      <w:r>
        <w:rPr>
          <w:spacing w:val="-2"/>
        </w:rPr>
        <w:t>СРЕДСТВ</w:t>
      </w:r>
    </w:p>
    <w:p>
      <w:pPr>
        <w:sectPr>
          <w:type w:val="nextPage"/>
          <w:pgSz w:w="11906" w:h="16838"/>
          <w:pgMar w:left="1700" w:right="1417" w:gutter="0" w:header="0" w:top="780" w:footer="0" w:bottom="280"/>
          <w:pgNumType w:fmt="decimal"/>
          <w:formProt w:val="false"/>
          <w:textDirection w:val="lrTb"/>
          <w:docGrid w:type="default" w:linePitch="100" w:charSpace="0"/>
        </w:sectPr>
        <w:pStyle w:val="Title"/>
        <w:spacing w:lineRule="auto" w:line="362" w:before="190" w:after="0"/>
        <w:ind w:left="4006" w:right="3437"/>
        <w:rPr/>
      </w:pPr>
      <w:r>
        <w:rPr>
          <w:spacing w:val="-2"/>
        </w:rPr>
        <w:t xml:space="preserve">История </w:t>
      </w:r>
      <w:r>
        <w:rPr/>
        <w:t>7 класс</w:t>
      </w:r>
    </w:p>
    <w:p>
      <w:pPr>
        <w:pStyle w:val="Normal"/>
        <w:spacing w:before="77" w:after="0"/>
        <w:ind w:hanging="0" w:left="4036" w:right="4034"/>
        <w:jc w:val="center"/>
        <w:rPr>
          <w:b/>
          <w:sz w:val="24"/>
        </w:rPr>
      </w:pPr>
      <w:bookmarkStart w:id="1" w:name="Паспорт"/>
      <w:bookmarkEnd w:id="1"/>
      <w:r>
        <w:rPr>
          <w:b/>
          <w:spacing w:val="-2"/>
          <w:sz w:val="24"/>
        </w:rPr>
        <w:t>Паспорт</w:t>
      </w:r>
    </w:p>
    <w:p>
      <w:pPr>
        <w:pStyle w:val="Normal"/>
        <w:spacing w:lineRule="auto" w:line="276" w:before="44" w:after="0"/>
        <w:ind w:hanging="0" w:left="4036" w:right="4030"/>
        <w:jc w:val="center"/>
        <w:rPr>
          <w:b/>
          <w:sz w:val="24"/>
        </w:rPr>
      </w:pPr>
      <w:r>
        <w:rPr>
          <w:b/>
          <w:sz w:val="24"/>
        </w:rPr>
        <w:t>фонда</w:t>
      </w:r>
      <w:r>
        <w:rPr>
          <w:b/>
          <w:spacing w:val="-14"/>
          <w:sz w:val="24"/>
        </w:rPr>
        <w:t xml:space="preserve"> </w:t>
      </w:r>
      <w:r>
        <w:rPr>
          <w:b/>
          <w:sz w:val="24"/>
        </w:rPr>
        <w:t>оценочных</w:t>
      </w:r>
      <w:r>
        <w:rPr>
          <w:b/>
          <w:spacing w:val="-14"/>
          <w:sz w:val="24"/>
        </w:rPr>
        <w:t xml:space="preserve"> </w:t>
      </w:r>
      <w:r>
        <w:rPr>
          <w:b/>
          <w:sz w:val="24"/>
        </w:rPr>
        <w:t>средств по предмету история</w:t>
      </w:r>
    </w:p>
    <w:p>
      <w:pPr>
        <w:pStyle w:val="Normal"/>
        <w:spacing w:lineRule="exact" w:line="263" w:before="0" w:after="0"/>
        <w:ind w:hanging="0" w:left="3227" w:right="3219"/>
        <w:jc w:val="center"/>
        <w:rPr>
          <w:b/>
          <w:sz w:val="24"/>
        </w:rPr>
      </w:pPr>
      <w:bookmarkStart w:id="2" w:name="для_промежуточной_аттестации%25253A"/>
      <w:bookmarkEnd w:id="2"/>
      <w:r>
        <w:rPr>
          <w:b/>
          <w:sz w:val="24"/>
        </w:rPr>
        <w:t>для</w:t>
      </w:r>
      <w:r>
        <w:rPr>
          <w:b/>
          <w:spacing w:val="-10"/>
          <w:sz w:val="24"/>
        </w:rPr>
        <w:t xml:space="preserve"> </w:t>
      </w:r>
      <w:r>
        <w:rPr>
          <w:b/>
          <w:sz w:val="24"/>
        </w:rPr>
        <w:t>промежуточной</w:t>
      </w:r>
      <w:r>
        <w:rPr>
          <w:b/>
          <w:spacing w:val="-5"/>
          <w:sz w:val="24"/>
        </w:rPr>
        <w:t xml:space="preserve"> </w:t>
      </w:r>
      <w:r>
        <w:rPr>
          <w:b/>
          <w:spacing w:val="-2"/>
          <w:sz w:val="24"/>
        </w:rPr>
        <w:t>аттестации:</w:t>
      </w:r>
    </w:p>
    <w:p>
      <w:pPr>
        <w:pStyle w:val="BodyText"/>
        <w:spacing w:before="30" w:after="0"/>
        <w:rPr>
          <w:b/>
          <w:sz w:val="20"/>
        </w:rPr>
      </w:pPr>
      <w:r>
        <w:rPr>
          <w:b/>
          <w:sz w:val="20"/>
        </w:rPr>
      </w:r>
    </w:p>
    <w:tbl>
      <w:tblPr>
        <w:tblW w:w="10034" w:type="dxa"/>
        <w:jc w:val="left"/>
        <w:tblInd w:w="148" w:type="dxa"/>
        <w:tblLayout w:type="fixed"/>
        <w:tblCellMar>
          <w:top w:w="0" w:type="dxa"/>
          <w:left w:w="5" w:type="dxa"/>
          <w:bottom w:w="0" w:type="dxa"/>
          <w:right w:w="5" w:type="dxa"/>
        </w:tblCellMar>
        <w:tblLook w:val="01e0"/>
      </w:tblPr>
      <w:tblGrid>
        <w:gridCol w:w="1133"/>
        <w:gridCol w:w="4543"/>
        <w:gridCol w:w="4358"/>
      </w:tblGrid>
      <w:tr>
        <w:trPr>
          <w:trHeight w:val="520" w:hRule="atLeast"/>
        </w:trPr>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230" w:right="0"/>
              <w:rPr>
                <w:b/>
                <w:sz w:val="24"/>
              </w:rPr>
            </w:pPr>
            <w:r>
              <w:rPr>
                <w:b/>
                <w:spacing w:val="-10"/>
                <w:sz w:val="24"/>
              </w:rPr>
              <w:t>№</w:t>
            </w:r>
          </w:p>
          <w:p>
            <w:pPr>
              <w:pStyle w:val="TableParagraph"/>
              <w:spacing w:lineRule="exact" w:line="247"/>
              <w:ind w:left="177" w:right="0"/>
              <w:rPr>
                <w:b/>
                <w:sz w:val="24"/>
              </w:rPr>
            </w:pPr>
            <w:r>
              <w:rPr>
                <w:b/>
                <w:spacing w:val="-5"/>
                <w:sz w:val="24"/>
              </w:rPr>
              <w:t>п/п</w:t>
            </w:r>
          </w:p>
        </w:tc>
        <w:tc>
          <w:tcPr>
            <w:tcW w:w="4543" w:type="dxa"/>
            <w:tcBorders>
              <w:top w:val="single" w:sz="4" w:space="0" w:color="000000"/>
              <w:left w:val="single" w:sz="4" w:space="0" w:color="000000"/>
              <w:bottom w:val="single" w:sz="4" w:space="0" w:color="000000"/>
              <w:right w:val="single" w:sz="4" w:space="0" w:color="000000"/>
            </w:tcBorders>
          </w:tcPr>
          <w:p>
            <w:pPr>
              <w:pStyle w:val="TableParagraph"/>
              <w:spacing w:before="27" w:after="0"/>
              <w:ind w:left="664" w:right="0"/>
              <w:rPr>
                <w:b/>
                <w:sz w:val="24"/>
              </w:rPr>
            </w:pPr>
            <w:r>
              <w:rPr>
                <w:b/>
                <w:sz w:val="24"/>
              </w:rPr>
              <w:t>Темы</w:t>
            </w:r>
            <w:r>
              <w:rPr>
                <w:b/>
                <w:spacing w:val="-5"/>
                <w:sz w:val="24"/>
              </w:rPr>
              <w:t xml:space="preserve"> </w:t>
            </w:r>
            <w:r>
              <w:rPr>
                <w:b/>
                <w:sz w:val="24"/>
              </w:rPr>
              <w:t>оценочных</w:t>
            </w:r>
            <w:r>
              <w:rPr>
                <w:b/>
                <w:spacing w:val="-2"/>
                <w:sz w:val="24"/>
              </w:rPr>
              <w:t xml:space="preserve"> средств</w:t>
            </w:r>
          </w:p>
        </w:tc>
        <w:tc>
          <w:tcPr>
            <w:tcW w:w="4358" w:type="dxa"/>
            <w:tcBorders>
              <w:top w:val="single" w:sz="4" w:space="0" w:color="000000"/>
              <w:left w:val="single" w:sz="4" w:space="0" w:color="000000"/>
              <w:bottom w:val="single" w:sz="4" w:space="0" w:color="000000"/>
              <w:right w:val="single" w:sz="4" w:space="0" w:color="000000"/>
            </w:tcBorders>
          </w:tcPr>
          <w:p>
            <w:pPr>
              <w:pStyle w:val="TableParagraph"/>
              <w:spacing w:before="35" w:after="0"/>
              <w:ind w:left="152" w:right="0"/>
              <w:rPr>
                <w:b/>
                <w:sz w:val="24"/>
              </w:rPr>
            </w:pPr>
            <w:r>
              <w:rPr>
                <w:b/>
                <w:sz w:val="24"/>
              </w:rPr>
              <w:t>Наименование</w:t>
            </w:r>
            <w:r>
              <w:rPr>
                <w:b/>
                <w:spacing w:val="-10"/>
                <w:sz w:val="24"/>
              </w:rPr>
              <w:t xml:space="preserve"> </w:t>
            </w:r>
            <w:r>
              <w:rPr>
                <w:b/>
                <w:sz w:val="24"/>
              </w:rPr>
              <w:t>оценочного</w:t>
            </w:r>
            <w:r>
              <w:rPr>
                <w:b/>
                <w:spacing w:val="-7"/>
                <w:sz w:val="24"/>
              </w:rPr>
              <w:t xml:space="preserve"> </w:t>
            </w:r>
            <w:r>
              <w:rPr>
                <w:b/>
                <w:spacing w:val="-2"/>
                <w:sz w:val="24"/>
              </w:rPr>
              <w:t>средства</w:t>
            </w:r>
          </w:p>
        </w:tc>
      </w:tr>
      <w:tr>
        <w:trPr>
          <w:trHeight w:val="316" w:hRule="atLeast"/>
        </w:trPr>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09" w:right="0"/>
              <w:rPr>
                <w:b/>
                <w:sz w:val="24"/>
              </w:rPr>
            </w:pPr>
            <w:r>
              <w:rPr>
                <w:b/>
                <w:spacing w:val="-5"/>
                <w:sz w:val="24"/>
              </w:rPr>
              <w:t>1.</w:t>
            </w:r>
          </w:p>
        </w:tc>
        <w:tc>
          <w:tcPr>
            <w:tcW w:w="45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Мир</w:t>
            </w:r>
            <w:r>
              <w:rPr>
                <w:spacing w:val="-4"/>
                <w:sz w:val="24"/>
              </w:rPr>
              <w:t xml:space="preserve"> </w:t>
            </w:r>
            <w:r>
              <w:rPr>
                <w:sz w:val="24"/>
              </w:rPr>
              <w:t>и</w:t>
            </w:r>
            <w:r>
              <w:rPr>
                <w:spacing w:val="-2"/>
                <w:sz w:val="24"/>
              </w:rPr>
              <w:t xml:space="preserve"> </w:t>
            </w:r>
            <w:r>
              <w:rPr>
                <w:sz w:val="24"/>
              </w:rPr>
              <w:t>Россия</w:t>
            </w:r>
            <w:r>
              <w:rPr>
                <w:spacing w:val="-3"/>
                <w:sz w:val="24"/>
              </w:rPr>
              <w:t xml:space="preserve"> </w:t>
            </w:r>
            <w:r>
              <w:rPr>
                <w:sz w:val="24"/>
              </w:rPr>
              <w:t>в</w:t>
            </w:r>
            <w:r>
              <w:rPr>
                <w:spacing w:val="-3"/>
                <w:sz w:val="24"/>
              </w:rPr>
              <w:t xml:space="preserve"> </w:t>
            </w:r>
            <w:r>
              <w:rPr>
                <w:spacing w:val="-2"/>
                <w:sz w:val="24"/>
              </w:rPr>
              <w:t>Средневековье.</w:t>
            </w:r>
          </w:p>
        </w:tc>
        <w:tc>
          <w:tcPr>
            <w:tcW w:w="4358"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Входная</w:t>
            </w:r>
            <w:r>
              <w:rPr>
                <w:spacing w:val="-5"/>
                <w:sz w:val="24"/>
              </w:rPr>
              <w:t xml:space="preserve"> </w:t>
            </w:r>
            <w:r>
              <w:rPr>
                <w:sz w:val="24"/>
              </w:rPr>
              <w:t>контрольная</w:t>
            </w:r>
            <w:r>
              <w:rPr>
                <w:spacing w:val="-4"/>
                <w:sz w:val="24"/>
              </w:rPr>
              <w:t xml:space="preserve"> </w:t>
            </w:r>
            <w:r>
              <w:rPr>
                <w:spacing w:val="-2"/>
                <w:sz w:val="24"/>
              </w:rPr>
              <w:t>работа</w:t>
            </w:r>
          </w:p>
        </w:tc>
      </w:tr>
      <w:tr>
        <w:trPr>
          <w:trHeight w:val="318" w:hRule="atLeast"/>
        </w:trPr>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09" w:right="0"/>
              <w:rPr>
                <w:b/>
                <w:sz w:val="24"/>
              </w:rPr>
            </w:pPr>
            <w:r>
              <w:rPr>
                <w:b/>
                <w:spacing w:val="-5"/>
                <w:sz w:val="24"/>
              </w:rPr>
              <w:t>2.</w:t>
            </w:r>
          </w:p>
        </w:tc>
        <w:tc>
          <w:tcPr>
            <w:tcW w:w="45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color w:val="0D0D0D"/>
                <w:sz w:val="24"/>
              </w:rPr>
              <w:t>Новая</w:t>
            </w:r>
            <w:r>
              <w:rPr>
                <w:color w:val="0D0D0D"/>
                <w:spacing w:val="-5"/>
                <w:sz w:val="24"/>
              </w:rPr>
              <w:t xml:space="preserve"> </w:t>
            </w:r>
            <w:r>
              <w:rPr>
                <w:color w:val="0D0D0D"/>
                <w:sz w:val="24"/>
              </w:rPr>
              <w:t>история</w:t>
            </w:r>
            <w:r>
              <w:rPr>
                <w:color w:val="0D0D0D"/>
                <w:spacing w:val="-4"/>
                <w:sz w:val="24"/>
              </w:rPr>
              <w:t xml:space="preserve"> </w:t>
            </w:r>
            <w:r>
              <w:rPr>
                <w:color w:val="0D0D0D"/>
                <w:sz w:val="24"/>
              </w:rPr>
              <w:t>конец</w:t>
            </w:r>
            <w:r>
              <w:rPr>
                <w:color w:val="0D0D0D"/>
                <w:spacing w:val="-2"/>
                <w:sz w:val="24"/>
              </w:rPr>
              <w:t xml:space="preserve"> </w:t>
            </w:r>
            <w:r>
              <w:rPr>
                <w:color w:val="0D0D0D"/>
                <w:sz w:val="24"/>
              </w:rPr>
              <w:t>XV</w:t>
            </w:r>
            <w:r>
              <w:rPr>
                <w:color w:val="0D0D0D"/>
                <w:spacing w:val="-5"/>
                <w:sz w:val="24"/>
              </w:rPr>
              <w:t xml:space="preserve"> </w:t>
            </w:r>
            <w:r>
              <w:rPr>
                <w:color w:val="0D0D0D"/>
                <w:sz w:val="24"/>
              </w:rPr>
              <w:t>–</w:t>
            </w:r>
            <w:r>
              <w:rPr>
                <w:color w:val="0D0D0D"/>
                <w:spacing w:val="-5"/>
                <w:sz w:val="24"/>
              </w:rPr>
              <w:t xml:space="preserve"> </w:t>
            </w:r>
            <w:r>
              <w:rPr>
                <w:color w:val="0D0D0D"/>
                <w:sz w:val="24"/>
              </w:rPr>
              <w:t>XVIII</w:t>
            </w:r>
            <w:r>
              <w:rPr>
                <w:color w:val="0D0D0D"/>
                <w:spacing w:val="-4"/>
                <w:sz w:val="24"/>
              </w:rPr>
              <w:t xml:space="preserve"> </w:t>
            </w:r>
            <w:r>
              <w:rPr>
                <w:color w:val="0D0D0D"/>
                <w:spacing w:val="-5"/>
                <w:sz w:val="24"/>
              </w:rPr>
              <w:t>вв.</w:t>
            </w:r>
          </w:p>
        </w:tc>
        <w:tc>
          <w:tcPr>
            <w:tcW w:w="4358"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Тематическая</w:t>
            </w:r>
            <w:r>
              <w:rPr>
                <w:spacing w:val="-6"/>
                <w:sz w:val="24"/>
              </w:rPr>
              <w:t xml:space="preserve"> </w:t>
            </w:r>
            <w:r>
              <w:rPr>
                <w:sz w:val="24"/>
              </w:rPr>
              <w:t>контрольная</w:t>
            </w:r>
            <w:r>
              <w:rPr>
                <w:spacing w:val="-7"/>
                <w:sz w:val="24"/>
              </w:rPr>
              <w:t xml:space="preserve"> </w:t>
            </w:r>
            <w:r>
              <w:rPr>
                <w:spacing w:val="-2"/>
                <w:sz w:val="24"/>
              </w:rPr>
              <w:t>работа</w:t>
            </w:r>
          </w:p>
        </w:tc>
      </w:tr>
      <w:tr>
        <w:trPr>
          <w:trHeight w:val="314" w:hRule="atLeast"/>
        </w:trPr>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209" w:right="0"/>
              <w:rPr>
                <w:b/>
                <w:sz w:val="24"/>
              </w:rPr>
            </w:pPr>
            <w:r>
              <w:rPr>
                <w:b/>
                <w:spacing w:val="-5"/>
                <w:sz w:val="24"/>
              </w:rPr>
              <w:t>3.</w:t>
            </w:r>
          </w:p>
        </w:tc>
        <w:tc>
          <w:tcPr>
            <w:tcW w:w="4543"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9" w:right="0"/>
              <w:rPr>
                <w:sz w:val="24"/>
              </w:rPr>
            </w:pPr>
            <w:r>
              <w:rPr>
                <w:sz w:val="24"/>
              </w:rPr>
              <w:t>Россия</w:t>
            </w:r>
            <w:r>
              <w:rPr>
                <w:spacing w:val="-3"/>
                <w:sz w:val="24"/>
              </w:rPr>
              <w:t xml:space="preserve"> </w:t>
            </w:r>
            <w:r>
              <w:rPr>
                <w:sz w:val="24"/>
              </w:rPr>
              <w:t>в</w:t>
            </w:r>
            <w:r>
              <w:rPr>
                <w:spacing w:val="-1"/>
                <w:sz w:val="24"/>
              </w:rPr>
              <w:t xml:space="preserve"> </w:t>
            </w:r>
            <w:r>
              <w:rPr>
                <w:sz w:val="24"/>
              </w:rPr>
              <w:t>XVI</w:t>
            </w:r>
            <w:r>
              <w:rPr>
                <w:spacing w:val="-8"/>
                <w:sz w:val="24"/>
              </w:rPr>
              <w:t xml:space="preserve"> </w:t>
            </w:r>
            <w:r>
              <w:rPr>
                <w:spacing w:val="-4"/>
                <w:sz w:val="24"/>
              </w:rPr>
              <w:t>веке.</w:t>
            </w:r>
          </w:p>
        </w:tc>
        <w:tc>
          <w:tcPr>
            <w:tcW w:w="4358"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9" w:right="0"/>
              <w:rPr>
                <w:sz w:val="24"/>
              </w:rPr>
            </w:pPr>
            <w:r>
              <w:rPr>
                <w:sz w:val="24"/>
              </w:rPr>
              <w:t>Тематическая</w:t>
            </w:r>
            <w:r>
              <w:rPr>
                <w:spacing w:val="-7"/>
                <w:sz w:val="24"/>
              </w:rPr>
              <w:t xml:space="preserve"> </w:t>
            </w:r>
            <w:r>
              <w:rPr>
                <w:sz w:val="24"/>
              </w:rPr>
              <w:t>контрольная</w:t>
            </w:r>
            <w:r>
              <w:rPr>
                <w:spacing w:val="-7"/>
                <w:sz w:val="24"/>
              </w:rPr>
              <w:t xml:space="preserve"> </w:t>
            </w:r>
            <w:r>
              <w:rPr>
                <w:spacing w:val="-2"/>
                <w:sz w:val="24"/>
              </w:rPr>
              <w:t>работа</w:t>
            </w:r>
          </w:p>
        </w:tc>
      </w:tr>
      <w:tr>
        <w:trPr>
          <w:trHeight w:val="318" w:hRule="atLeast"/>
        </w:trPr>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09" w:right="0"/>
              <w:rPr>
                <w:b/>
                <w:sz w:val="24"/>
              </w:rPr>
            </w:pPr>
            <w:r>
              <w:rPr>
                <w:b/>
                <w:spacing w:val="-5"/>
                <w:sz w:val="24"/>
              </w:rPr>
              <w:t>4.</w:t>
            </w:r>
          </w:p>
        </w:tc>
        <w:tc>
          <w:tcPr>
            <w:tcW w:w="45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Россия</w:t>
            </w:r>
            <w:r>
              <w:rPr>
                <w:spacing w:val="-1"/>
                <w:sz w:val="24"/>
              </w:rPr>
              <w:t xml:space="preserve"> </w:t>
            </w:r>
            <w:r>
              <w:rPr>
                <w:sz w:val="24"/>
              </w:rPr>
              <w:t>и мир</w:t>
            </w:r>
            <w:r>
              <w:rPr>
                <w:spacing w:val="-1"/>
                <w:sz w:val="24"/>
              </w:rPr>
              <w:t xml:space="preserve"> </w:t>
            </w:r>
            <w:r>
              <w:rPr>
                <w:sz w:val="24"/>
              </w:rPr>
              <w:t>в XVI</w:t>
            </w:r>
            <w:r>
              <w:rPr>
                <w:spacing w:val="-9"/>
                <w:sz w:val="24"/>
              </w:rPr>
              <w:t xml:space="preserve"> </w:t>
            </w:r>
            <w:r>
              <w:rPr>
                <w:sz w:val="24"/>
              </w:rPr>
              <w:t>-</w:t>
            </w:r>
            <w:r>
              <w:rPr>
                <w:spacing w:val="-1"/>
                <w:sz w:val="24"/>
              </w:rPr>
              <w:t xml:space="preserve"> </w:t>
            </w:r>
            <w:r>
              <w:rPr>
                <w:sz w:val="24"/>
              </w:rPr>
              <w:t>XVII</w:t>
            </w:r>
            <w:r>
              <w:rPr>
                <w:spacing w:val="-9"/>
                <w:sz w:val="24"/>
              </w:rPr>
              <w:t xml:space="preserve"> </w:t>
            </w:r>
            <w:r>
              <w:rPr>
                <w:spacing w:val="-5"/>
                <w:sz w:val="24"/>
              </w:rPr>
              <w:t>вв.</w:t>
            </w:r>
          </w:p>
        </w:tc>
        <w:tc>
          <w:tcPr>
            <w:tcW w:w="4358"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Итоговая</w:t>
            </w:r>
            <w:r>
              <w:rPr>
                <w:spacing w:val="-8"/>
                <w:sz w:val="24"/>
              </w:rPr>
              <w:t xml:space="preserve"> </w:t>
            </w:r>
            <w:r>
              <w:rPr>
                <w:sz w:val="24"/>
              </w:rPr>
              <w:t>контрольная</w:t>
            </w:r>
            <w:r>
              <w:rPr>
                <w:spacing w:val="-8"/>
                <w:sz w:val="24"/>
              </w:rPr>
              <w:t xml:space="preserve"> </w:t>
            </w:r>
            <w:r>
              <w:rPr>
                <w:spacing w:val="-2"/>
                <w:sz w:val="24"/>
              </w:rPr>
              <w:t>работа</w:t>
            </w:r>
          </w:p>
        </w:tc>
      </w:tr>
    </w:tbl>
    <w:p>
      <w:pPr>
        <w:pStyle w:val="BodyText"/>
        <w:spacing w:before="229" w:after="0"/>
        <w:rPr>
          <w:b/>
        </w:rPr>
      </w:pPr>
      <w:r>
        <w:rPr>
          <w:b/>
        </w:rPr>
      </w:r>
    </w:p>
    <w:p>
      <w:pPr>
        <w:pStyle w:val="Normal"/>
        <w:spacing w:before="0" w:after="0"/>
        <w:ind w:firstLine="1" w:left="1233" w:right="1235"/>
        <w:jc w:val="center"/>
        <w:rPr>
          <w:b/>
          <w:sz w:val="24"/>
        </w:rPr>
      </w:pPr>
      <w:r>
        <w:rPr>
          <w:b/>
          <w:sz w:val="24"/>
        </w:rPr>
        <w:t>ДЕМОНСТРАЦИОННЫЙ ВАРИАНТ КОНТРОЛЬНЫХ</w:t>
      </w:r>
      <w:r>
        <w:rPr>
          <w:b/>
          <w:spacing w:val="-1"/>
          <w:sz w:val="24"/>
        </w:rPr>
        <w:t xml:space="preserve"> </w:t>
      </w:r>
      <w:r>
        <w:rPr>
          <w:b/>
          <w:sz w:val="24"/>
        </w:rPr>
        <w:t>ИЗМЕРИТЕЛЬНЫХ МАТЕРИАЛОВ</w:t>
      </w:r>
      <w:r>
        <w:rPr>
          <w:b/>
          <w:spacing w:val="-5"/>
          <w:sz w:val="24"/>
        </w:rPr>
        <w:t xml:space="preserve"> </w:t>
      </w:r>
      <w:r>
        <w:rPr>
          <w:b/>
          <w:sz w:val="24"/>
        </w:rPr>
        <w:t>ДЛЯ</w:t>
      </w:r>
      <w:r>
        <w:rPr>
          <w:b/>
          <w:spacing w:val="-6"/>
          <w:sz w:val="24"/>
        </w:rPr>
        <w:t xml:space="preserve"> </w:t>
      </w:r>
      <w:r>
        <w:rPr>
          <w:b/>
          <w:sz w:val="24"/>
        </w:rPr>
        <w:t>ПРОВЕДЕНИЯ</w:t>
      </w:r>
      <w:r>
        <w:rPr>
          <w:b/>
          <w:spacing w:val="-6"/>
          <w:sz w:val="24"/>
        </w:rPr>
        <w:t xml:space="preserve"> </w:t>
      </w:r>
      <w:r>
        <w:rPr>
          <w:b/>
          <w:sz w:val="24"/>
        </w:rPr>
        <w:t>ПРОЦЕДУРЫ</w:t>
      </w:r>
      <w:r>
        <w:rPr>
          <w:b/>
          <w:spacing w:val="-5"/>
          <w:sz w:val="24"/>
        </w:rPr>
        <w:t xml:space="preserve"> </w:t>
      </w:r>
      <w:r>
        <w:rPr>
          <w:b/>
          <w:sz w:val="24"/>
        </w:rPr>
        <w:t>КОНТРОЛЯ</w:t>
      </w:r>
      <w:r>
        <w:rPr>
          <w:b/>
          <w:spacing w:val="-6"/>
          <w:sz w:val="24"/>
        </w:rPr>
        <w:t xml:space="preserve"> </w:t>
      </w:r>
      <w:r>
        <w:rPr>
          <w:b/>
          <w:sz w:val="24"/>
        </w:rPr>
        <w:t>И</w:t>
      </w:r>
      <w:r>
        <w:rPr>
          <w:b/>
          <w:spacing w:val="-5"/>
          <w:sz w:val="24"/>
        </w:rPr>
        <w:t xml:space="preserve"> </w:t>
      </w:r>
      <w:r>
        <w:rPr>
          <w:b/>
          <w:sz w:val="24"/>
        </w:rPr>
        <w:t>ОЦЕНКИ КАЧЕСТВА ОБРАЗОВАНИЯ НА УРОВНЕ ОСНОВНОГО ОБЩЕГО</w:t>
      </w:r>
    </w:p>
    <w:p>
      <w:pPr>
        <w:pStyle w:val="Normal"/>
        <w:spacing w:before="1" w:after="0"/>
        <w:ind w:hanging="0" w:left="4036" w:right="4036"/>
        <w:jc w:val="center"/>
        <w:rPr>
          <w:b/>
          <w:sz w:val="24"/>
        </w:rPr>
      </w:pPr>
      <w:bookmarkStart w:id="3" w:name="ОБРАЗОВАНИЯ"/>
      <w:bookmarkEnd w:id="3"/>
      <w:r>
        <w:rPr>
          <w:b/>
          <w:spacing w:val="-2"/>
          <w:sz w:val="24"/>
        </w:rPr>
        <w:t>ОБРАЗОВАНИЯ</w:t>
      </w:r>
    </w:p>
    <w:p>
      <w:pPr>
        <w:pStyle w:val="Normal"/>
        <w:spacing w:before="276" w:after="0"/>
        <w:ind w:hanging="0" w:left="854" w:right="0"/>
        <w:jc w:val="left"/>
        <w:rPr>
          <w:b/>
          <w:sz w:val="24"/>
        </w:rPr>
      </w:pPr>
      <w:r>
        <w:rPr>
          <w:b/>
          <w:sz w:val="24"/>
        </w:rPr>
        <w:t>Форма</w:t>
      </w:r>
      <w:r>
        <w:rPr>
          <w:b/>
          <w:spacing w:val="-7"/>
          <w:sz w:val="24"/>
        </w:rPr>
        <w:t xml:space="preserve"> </w:t>
      </w:r>
      <w:r>
        <w:rPr>
          <w:b/>
          <w:sz w:val="24"/>
        </w:rPr>
        <w:t>и</w:t>
      </w:r>
      <w:r>
        <w:rPr>
          <w:b/>
          <w:spacing w:val="-4"/>
          <w:sz w:val="24"/>
        </w:rPr>
        <w:t xml:space="preserve"> </w:t>
      </w:r>
      <w:r>
        <w:rPr>
          <w:b/>
          <w:sz w:val="24"/>
        </w:rPr>
        <w:t>период</w:t>
      </w:r>
      <w:r>
        <w:rPr>
          <w:b/>
          <w:spacing w:val="-5"/>
          <w:sz w:val="24"/>
        </w:rPr>
        <w:t xml:space="preserve"> </w:t>
      </w:r>
      <w:r>
        <w:rPr>
          <w:b/>
          <w:sz w:val="24"/>
        </w:rPr>
        <w:t>контроля:</w:t>
      </w:r>
      <w:r>
        <w:rPr>
          <w:b/>
          <w:spacing w:val="-7"/>
          <w:sz w:val="24"/>
        </w:rPr>
        <w:t xml:space="preserve"> </w:t>
      </w:r>
      <w:r>
        <w:rPr>
          <w:b/>
          <w:spacing w:val="-2"/>
          <w:sz w:val="24"/>
        </w:rPr>
        <w:t>промежуточный.</w:t>
      </w:r>
    </w:p>
    <w:p>
      <w:pPr>
        <w:pStyle w:val="Normal"/>
        <w:spacing w:before="0" w:after="0"/>
        <w:ind w:hanging="0" w:left="854" w:right="0"/>
        <w:jc w:val="left"/>
        <w:rPr>
          <w:b/>
          <w:sz w:val="24"/>
        </w:rPr>
      </w:pPr>
      <w:bookmarkStart w:id="4" w:name="Входная_контрольная_работа_по_теме%25253"/>
      <w:bookmarkEnd w:id="4"/>
      <w:r>
        <w:rPr>
          <w:b/>
          <w:sz w:val="24"/>
        </w:rPr>
        <w:t>Входная</w:t>
      </w:r>
      <w:r>
        <w:rPr>
          <w:b/>
          <w:spacing w:val="-5"/>
          <w:sz w:val="24"/>
        </w:rPr>
        <w:t xml:space="preserve"> </w:t>
      </w:r>
      <w:r>
        <w:rPr>
          <w:b/>
          <w:sz w:val="24"/>
        </w:rPr>
        <w:t>контрольная</w:t>
      </w:r>
      <w:r>
        <w:rPr>
          <w:b/>
          <w:spacing w:val="-8"/>
          <w:sz w:val="24"/>
        </w:rPr>
        <w:t xml:space="preserve"> </w:t>
      </w:r>
      <w:r>
        <w:rPr>
          <w:b/>
          <w:sz w:val="24"/>
        </w:rPr>
        <w:t>работа</w:t>
      </w:r>
      <w:r>
        <w:rPr>
          <w:b/>
          <w:spacing w:val="-6"/>
          <w:sz w:val="24"/>
        </w:rPr>
        <w:t xml:space="preserve"> </w:t>
      </w:r>
      <w:r>
        <w:rPr>
          <w:b/>
          <w:sz w:val="24"/>
        </w:rPr>
        <w:t>по</w:t>
      </w:r>
      <w:r>
        <w:rPr>
          <w:b/>
          <w:spacing w:val="-7"/>
          <w:sz w:val="24"/>
        </w:rPr>
        <w:t xml:space="preserve"> </w:t>
      </w:r>
      <w:r>
        <w:rPr>
          <w:b/>
          <w:sz w:val="24"/>
        </w:rPr>
        <w:t>теме:</w:t>
      </w:r>
      <w:r>
        <w:rPr>
          <w:b/>
          <w:spacing w:val="-3"/>
          <w:sz w:val="24"/>
        </w:rPr>
        <w:t xml:space="preserve"> </w:t>
      </w:r>
      <w:r>
        <w:rPr>
          <w:b/>
          <w:sz w:val="24"/>
        </w:rPr>
        <w:t>«Мир</w:t>
      </w:r>
      <w:r>
        <w:rPr>
          <w:b/>
          <w:spacing w:val="-3"/>
          <w:sz w:val="24"/>
        </w:rPr>
        <w:t xml:space="preserve"> </w:t>
      </w:r>
      <w:r>
        <w:rPr>
          <w:b/>
          <w:sz w:val="24"/>
        </w:rPr>
        <w:t>и</w:t>
      </w:r>
      <w:r>
        <w:rPr>
          <w:b/>
          <w:spacing w:val="-4"/>
          <w:sz w:val="24"/>
        </w:rPr>
        <w:t xml:space="preserve"> </w:t>
      </w:r>
      <w:r>
        <w:rPr>
          <w:b/>
          <w:sz w:val="24"/>
        </w:rPr>
        <w:t>Россия</w:t>
      </w:r>
      <w:r>
        <w:rPr>
          <w:b/>
          <w:spacing w:val="-2"/>
          <w:sz w:val="24"/>
        </w:rPr>
        <w:t xml:space="preserve"> </w:t>
      </w:r>
      <w:r>
        <w:rPr>
          <w:b/>
          <w:sz w:val="24"/>
        </w:rPr>
        <w:t>в</w:t>
      </w:r>
      <w:r>
        <w:rPr>
          <w:b/>
          <w:spacing w:val="-4"/>
          <w:sz w:val="24"/>
        </w:rPr>
        <w:t xml:space="preserve"> </w:t>
      </w:r>
      <w:r>
        <w:rPr>
          <w:b/>
          <w:spacing w:val="-2"/>
          <w:sz w:val="24"/>
        </w:rPr>
        <w:t>Средневековье».</w:t>
      </w:r>
    </w:p>
    <w:p>
      <w:pPr>
        <w:pStyle w:val="ListParagraph"/>
        <w:numPr>
          <w:ilvl w:val="0"/>
          <w:numId w:val="43"/>
        </w:numPr>
        <w:tabs>
          <w:tab w:val="clear" w:pos="720"/>
          <w:tab w:val="left" w:pos="3620" w:leader="none"/>
        </w:tabs>
        <w:spacing w:lineRule="exact" w:line="274" w:before="273" w:after="0"/>
        <w:ind w:hanging="181" w:left="3620" w:right="0"/>
        <w:jc w:val="left"/>
        <w:rPr>
          <w:b/>
          <w:sz w:val="20"/>
        </w:rPr>
      </w:pPr>
      <w:r>
        <w:rPr>
          <w:b/>
          <w:sz w:val="24"/>
        </w:rPr>
        <w:t>Инструкция</w:t>
      </w:r>
      <w:r>
        <w:rPr>
          <w:b/>
          <w:spacing w:val="-4"/>
          <w:sz w:val="24"/>
        </w:rPr>
        <w:t xml:space="preserve"> </w:t>
      </w:r>
      <w:r>
        <w:rPr>
          <w:b/>
          <w:sz w:val="24"/>
        </w:rPr>
        <w:t>по</w:t>
      </w:r>
      <w:r>
        <w:rPr>
          <w:b/>
          <w:spacing w:val="-4"/>
          <w:sz w:val="24"/>
        </w:rPr>
        <w:t xml:space="preserve"> </w:t>
      </w:r>
      <w:r>
        <w:rPr>
          <w:b/>
          <w:sz w:val="24"/>
        </w:rPr>
        <w:t>выполнению</w:t>
      </w:r>
      <w:r>
        <w:rPr>
          <w:b/>
          <w:spacing w:val="-5"/>
          <w:sz w:val="24"/>
        </w:rPr>
        <w:t xml:space="preserve"> </w:t>
      </w:r>
      <w:r>
        <w:rPr>
          <w:b/>
          <w:spacing w:val="-2"/>
          <w:sz w:val="24"/>
        </w:rPr>
        <w:t>работы</w:t>
      </w:r>
    </w:p>
    <w:p>
      <w:pPr>
        <w:pStyle w:val="BodyText"/>
        <w:ind w:left="854" w:right="4152"/>
        <w:rPr/>
      </w:pPr>
      <w:r>
        <w:rPr/>
        <w:t>На</w:t>
      </w:r>
      <w:r>
        <w:rPr>
          <w:spacing w:val="-10"/>
        </w:rPr>
        <w:t xml:space="preserve"> </w:t>
      </w:r>
      <w:r>
        <w:rPr/>
        <w:t>выполнение</w:t>
      </w:r>
      <w:r>
        <w:rPr>
          <w:spacing w:val="-9"/>
        </w:rPr>
        <w:t xml:space="preserve"> </w:t>
      </w:r>
      <w:r>
        <w:rPr/>
        <w:t>работы</w:t>
      </w:r>
      <w:r>
        <w:rPr>
          <w:spacing w:val="-6"/>
        </w:rPr>
        <w:t xml:space="preserve"> </w:t>
      </w:r>
      <w:r>
        <w:rPr/>
        <w:t>по</w:t>
      </w:r>
      <w:r>
        <w:rPr>
          <w:spacing w:val="-7"/>
        </w:rPr>
        <w:t xml:space="preserve"> </w:t>
      </w:r>
      <w:r>
        <w:rPr/>
        <w:t>истории</w:t>
      </w:r>
      <w:r>
        <w:rPr>
          <w:spacing w:val="-6"/>
        </w:rPr>
        <w:t xml:space="preserve"> </w:t>
      </w:r>
      <w:r>
        <w:rPr/>
        <w:t>отводится</w:t>
      </w:r>
      <w:r>
        <w:rPr>
          <w:spacing w:val="-6"/>
        </w:rPr>
        <w:t xml:space="preserve"> </w:t>
      </w:r>
      <w:r>
        <w:rPr/>
        <w:t>45</w:t>
      </w:r>
      <w:r>
        <w:rPr>
          <w:spacing w:val="-7"/>
        </w:rPr>
        <w:t xml:space="preserve"> </w:t>
      </w:r>
      <w:r>
        <w:rPr/>
        <w:t>минут. Работа включает в себя 19 заданий.</w:t>
      </w:r>
    </w:p>
    <w:p>
      <w:pPr>
        <w:pStyle w:val="BodyText"/>
        <w:ind w:left="854" w:right="868"/>
        <w:rPr/>
      </w:pPr>
      <w:r>
        <w:rPr/>
        <w:t>Ответы</w:t>
      </w:r>
      <w:r>
        <w:rPr>
          <w:spacing w:val="40"/>
        </w:rPr>
        <w:t xml:space="preserve"> </w:t>
      </w:r>
      <w:r>
        <w:rPr/>
        <w:t>к</w:t>
      </w:r>
      <w:r>
        <w:rPr>
          <w:spacing w:val="40"/>
        </w:rPr>
        <w:t xml:space="preserve"> </w:t>
      </w:r>
      <w:r>
        <w:rPr/>
        <w:t>заданиям</w:t>
      </w:r>
      <w:r>
        <w:rPr>
          <w:spacing w:val="40"/>
        </w:rPr>
        <w:t xml:space="preserve"> </w:t>
      </w:r>
      <w:r>
        <w:rPr/>
        <w:t>1-13,18</w:t>
      </w:r>
      <w:r>
        <w:rPr>
          <w:spacing w:val="40"/>
        </w:rPr>
        <w:t xml:space="preserve"> </w:t>
      </w:r>
      <w:r>
        <w:rPr/>
        <w:t>записываются</w:t>
      </w:r>
      <w:r>
        <w:rPr>
          <w:spacing w:val="40"/>
        </w:rPr>
        <w:t xml:space="preserve"> </w:t>
      </w:r>
      <w:r>
        <w:rPr/>
        <w:t>в</w:t>
      </w:r>
      <w:r>
        <w:rPr>
          <w:spacing w:val="40"/>
        </w:rPr>
        <w:t xml:space="preserve"> </w:t>
      </w:r>
      <w:r>
        <w:rPr/>
        <w:t>виде</w:t>
      </w:r>
      <w:r>
        <w:rPr>
          <w:spacing w:val="40"/>
        </w:rPr>
        <w:t xml:space="preserve"> </w:t>
      </w:r>
      <w:r>
        <w:rPr/>
        <w:t>одной</w:t>
      </w:r>
      <w:r>
        <w:rPr>
          <w:spacing w:val="40"/>
        </w:rPr>
        <w:t xml:space="preserve"> </w:t>
      </w:r>
      <w:r>
        <w:rPr/>
        <w:t>цифры,</w:t>
      </w:r>
      <w:r>
        <w:rPr>
          <w:spacing w:val="40"/>
        </w:rPr>
        <w:t xml:space="preserve"> </w:t>
      </w:r>
      <w:r>
        <w:rPr/>
        <w:t>которая</w:t>
      </w:r>
      <w:r>
        <w:rPr>
          <w:spacing w:val="40"/>
        </w:rPr>
        <w:t xml:space="preserve"> </w:t>
      </w:r>
      <w:r>
        <w:rPr/>
        <w:t>соответствует номеру правильного ответа.</w:t>
      </w:r>
    </w:p>
    <w:p>
      <w:pPr>
        <w:pStyle w:val="BodyText"/>
        <w:spacing w:lineRule="auto" w:line="276"/>
        <w:ind w:left="854" w:right="868"/>
        <w:rPr/>
      </w:pPr>
      <w:r>
        <w:rPr/>
        <w:t>Ответы к заданиям 14, 15, 17,19 записываются в виде последовательности цифр. В случае записи неверного ответа на задания зачеркните его и запишите рядом новый.</w:t>
      </w:r>
    </w:p>
    <w:p>
      <w:pPr>
        <w:pStyle w:val="BodyText"/>
        <w:spacing w:lineRule="exact" w:line="275"/>
        <w:ind w:left="854" w:right="0"/>
        <w:rPr/>
      </w:pPr>
      <w:r>
        <w:rPr/>
        <w:t>Задание</w:t>
      </w:r>
      <w:r>
        <w:rPr>
          <w:spacing w:val="-7"/>
        </w:rPr>
        <w:t xml:space="preserve"> </w:t>
      </w:r>
      <w:r>
        <w:rPr/>
        <w:t>16</w:t>
      </w:r>
      <w:r>
        <w:rPr>
          <w:spacing w:val="-4"/>
        </w:rPr>
        <w:t xml:space="preserve"> </w:t>
      </w:r>
      <w:r>
        <w:rPr/>
        <w:t>требует</w:t>
      </w:r>
      <w:r>
        <w:rPr>
          <w:spacing w:val="-3"/>
        </w:rPr>
        <w:t xml:space="preserve"> </w:t>
      </w:r>
      <w:r>
        <w:rPr/>
        <w:t>развёрнутого</w:t>
      </w:r>
      <w:r>
        <w:rPr>
          <w:spacing w:val="-4"/>
        </w:rPr>
        <w:t xml:space="preserve"> </w:t>
      </w:r>
      <w:r>
        <w:rPr/>
        <w:t>ответа,</w:t>
      </w:r>
      <w:r>
        <w:rPr>
          <w:spacing w:val="-4"/>
        </w:rPr>
        <w:t xml:space="preserve"> </w:t>
      </w:r>
      <w:r>
        <w:rPr/>
        <w:t>ответ</w:t>
      </w:r>
      <w:r>
        <w:rPr>
          <w:spacing w:val="-4"/>
        </w:rPr>
        <w:t xml:space="preserve"> </w:t>
      </w:r>
      <w:r>
        <w:rPr/>
        <w:t>запишите</w:t>
      </w:r>
      <w:r>
        <w:rPr>
          <w:spacing w:val="-3"/>
        </w:rPr>
        <w:t xml:space="preserve"> </w:t>
      </w:r>
      <w:r>
        <w:rPr/>
        <w:t>в</w:t>
      </w:r>
      <w:r>
        <w:rPr>
          <w:spacing w:val="-5"/>
        </w:rPr>
        <w:t xml:space="preserve"> </w:t>
      </w:r>
      <w:r>
        <w:rPr/>
        <w:t>поле</w:t>
      </w:r>
      <w:r>
        <w:rPr>
          <w:spacing w:val="-6"/>
        </w:rPr>
        <w:t xml:space="preserve"> </w:t>
      </w:r>
      <w:r>
        <w:rPr/>
        <w:t>под</w:t>
      </w:r>
      <w:r>
        <w:rPr>
          <w:spacing w:val="-3"/>
        </w:rPr>
        <w:t xml:space="preserve"> </w:t>
      </w:r>
      <w:r>
        <w:rPr>
          <w:spacing w:val="-2"/>
        </w:rPr>
        <w:t>заданием.</w:t>
      </w:r>
    </w:p>
    <w:p>
      <w:pPr>
        <w:pStyle w:val="BodyText"/>
        <w:ind w:left="854" w:right="851"/>
        <w:jc w:val="both"/>
        <w:rPr/>
      </w:pPr>
      <w:r>
        <w:rPr/>
        <w:t>При выполнении заданий Вы можете пользоваться черновиком. Обращаем</w:t>
      </w:r>
      <w:r>
        <w:rPr>
          <w:spacing w:val="40"/>
        </w:rPr>
        <w:t xml:space="preserve"> </w:t>
      </w:r>
      <w:r>
        <w:rPr/>
        <w:t>Ваше внимание на то, что записи в черновике не будут учитываться при оценивании работы.</w:t>
      </w:r>
    </w:p>
    <w:p>
      <w:pPr>
        <w:pStyle w:val="BodyText"/>
        <w:ind w:left="854" w:right="841"/>
        <w:jc w:val="both"/>
        <w:rPr/>
      </w:pPr>
      <w:r>
        <w:rPr/>
        <w:t>Советуем выполнять задания в том порядке, в котором они даны. В целях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w:t>
      </w:r>
      <w:r>
        <w:rPr>
          <w:spacing w:val="-1"/>
        </w:rPr>
        <w:t xml:space="preserve"> </w:t>
      </w:r>
      <w:r>
        <w:rPr/>
        <w:t>к пропущенным</w:t>
      </w:r>
      <w:r>
        <w:rPr>
          <w:spacing w:val="-3"/>
        </w:rPr>
        <w:t xml:space="preserve"> </w:t>
      </w:r>
      <w:r>
        <w:rPr/>
        <w:t>заданиям. Постарайтесь выполнить как можно</w:t>
      </w:r>
      <w:r>
        <w:rPr>
          <w:spacing w:val="-1"/>
        </w:rPr>
        <w:t xml:space="preserve"> </w:t>
      </w:r>
      <w:r>
        <w:rPr/>
        <w:t>больше</w:t>
      </w:r>
      <w:r>
        <w:rPr>
          <w:spacing w:val="-4"/>
        </w:rPr>
        <w:t xml:space="preserve"> </w:t>
      </w:r>
      <w:r>
        <w:rPr/>
        <w:t>заданий.</w:t>
      </w:r>
    </w:p>
    <w:p>
      <w:pPr>
        <w:pStyle w:val="BodyText"/>
        <w:spacing w:before="8" w:after="0"/>
        <w:rPr/>
      </w:pPr>
      <w:r>
        <w:rPr/>
      </w:r>
    </w:p>
    <w:p>
      <w:pPr>
        <w:pStyle w:val="ListParagraph"/>
        <w:numPr>
          <w:ilvl w:val="0"/>
          <w:numId w:val="43"/>
        </w:numPr>
        <w:tabs>
          <w:tab w:val="clear" w:pos="720"/>
          <w:tab w:val="left" w:pos="4848" w:leader="none"/>
        </w:tabs>
        <w:spacing w:lineRule="auto" w:line="240" w:before="0" w:after="0"/>
        <w:ind w:hanging="182" w:left="4848" w:right="0"/>
        <w:jc w:val="left"/>
        <w:rPr>
          <w:b/>
          <w:sz w:val="20"/>
        </w:rPr>
      </w:pPr>
      <w:bookmarkStart w:id="5" w:name="2._Текст_работы."/>
      <w:bookmarkEnd w:id="5"/>
      <w:r>
        <w:rPr>
          <w:b/>
          <w:sz w:val="24"/>
        </w:rPr>
        <w:t>Текст</w:t>
      </w:r>
      <w:r>
        <w:rPr>
          <w:b/>
          <w:spacing w:val="-2"/>
          <w:sz w:val="24"/>
        </w:rPr>
        <w:t xml:space="preserve"> работы.</w:t>
      </w:r>
    </w:p>
    <w:p>
      <w:pPr>
        <w:pStyle w:val="Normal"/>
        <w:spacing w:before="1" w:after="0"/>
        <w:ind w:hanging="0" w:left="3276" w:right="3219"/>
        <w:jc w:val="center"/>
        <w:rPr>
          <w:b/>
          <w:sz w:val="24"/>
        </w:rPr>
      </w:pPr>
      <w:r>
        <w:rPr>
          <w:b/>
          <w:sz w:val="24"/>
        </w:rPr>
        <w:t>Демонстрационный</w:t>
      </w:r>
      <w:r>
        <w:rPr>
          <w:b/>
          <w:spacing w:val="-11"/>
          <w:sz w:val="24"/>
        </w:rPr>
        <w:t xml:space="preserve"> </w:t>
      </w:r>
      <w:r>
        <w:rPr>
          <w:b/>
          <w:spacing w:val="-2"/>
          <w:sz w:val="24"/>
        </w:rPr>
        <w:t>вариант</w:t>
      </w:r>
    </w:p>
    <w:p>
      <w:pPr>
        <w:pStyle w:val="Normal"/>
        <w:spacing w:before="0" w:after="0"/>
        <w:ind w:hanging="0" w:left="3217" w:right="3219"/>
        <w:jc w:val="center"/>
        <w:rPr>
          <w:b/>
          <w:sz w:val="24"/>
        </w:rPr>
      </w:pPr>
      <w:r>
        <w:rPr>
          <w:b/>
          <w:sz w:val="24"/>
        </w:rPr>
        <w:t>входной</w:t>
      </w:r>
      <w:r>
        <w:rPr>
          <w:b/>
          <w:spacing w:val="-10"/>
          <w:sz w:val="24"/>
        </w:rPr>
        <w:t xml:space="preserve"> </w:t>
      </w:r>
      <w:r>
        <w:rPr>
          <w:b/>
          <w:sz w:val="24"/>
        </w:rPr>
        <w:t>контрольной</w:t>
      </w:r>
      <w:r>
        <w:rPr>
          <w:b/>
          <w:spacing w:val="-9"/>
          <w:sz w:val="24"/>
        </w:rPr>
        <w:t xml:space="preserve"> </w:t>
      </w:r>
      <w:r>
        <w:rPr>
          <w:b/>
          <w:sz w:val="24"/>
        </w:rPr>
        <w:t>работы</w:t>
      </w:r>
      <w:r>
        <w:rPr>
          <w:b/>
          <w:spacing w:val="-13"/>
          <w:sz w:val="24"/>
        </w:rPr>
        <w:t xml:space="preserve"> </w:t>
      </w:r>
      <w:r>
        <w:rPr>
          <w:b/>
          <w:sz w:val="24"/>
        </w:rPr>
        <w:t>по</w:t>
      </w:r>
      <w:r>
        <w:rPr>
          <w:b/>
          <w:spacing w:val="-7"/>
          <w:sz w:val="24"/>
        </w:rPr>
        <w:t xml:space="preserve"> </w:t>
      </w:r>
      <w:r>
        <w:rPr>
          <w:b/>
          <w:sz w:val="24"/>
        </w:rPr>
        <w:t xml:space="preserve">истории </w:t>
      </w:r>
      <w:bookmarkStart w:id="6" w:name="(в_соответствии_ФГОС)_7_КЛАСС"/>
      <w:bookmarkEnd w:id="6"/>
      <w:r>
        <w:rPr>
          <w:b/>
          <w:sz w:val="24"/>
        </w:rPr>
        <w:t>(в соответствии ФГОС)</w:t>
      </w:r>
    </w:p>
    <w:p>
      <w:pPr>
        <w:pStyle w:val="Normal"/>
        <w:spacing w:before="0" w:after="0"/>
        <w:ind w:hanging="0" w:left="4036" w:right="4034"/>
        <w:jc w:val="center"/>
        <w:rPr>
          <w:b/>
          <w:sz w:val="24"/>
        </w:rPr>
      </w:pPr>
      <w:r>
        <w:rPr>
          <w:b/>
          <w:sz w:val="24"/>
        </w:rPr>
        <w:t xml:space="preserve">7 </w:t>
      </w:r>
      <w:r>
        <w:rPr>
          <w:b/>
          <w:spacing w:val="-2"/>
          <w:sz w:val="24"/>
        </w:rPr>
        <w:t>КЛАСС</w:t>
      </w:r>
    </w:p>
    <w:p>
      <w:pPr>
        <w:pStyle w:val="Normal"/>
        <w:spacing w:before="2" w:after="0"/>
        <w:ind w:hanging="0" w:left="4036" w:right="4034"/>
        <w:jc w:val="center"/>
        <w:rPr>
          <w:b/>
          <w:sz w:val="24"/>
        </w:rPr>
      </w:pPr>
      <w:r>
        <w:rPr>
          <w:b/>
          <w:sz w:val="24"/>
        </w:rPr>
        <w:t>Часть</w:t>
      </w:r>
      <w:r>
        <w:rPr>
          <w:b/>
          <w:spacing w:val="-1"/>
          <w:sz w:val="24"/>
        </w:rPr>
        <w:t xml:space="preserve"> </w:t>
      </w:r>
      <w:r>
        <w:rPr>
          <w:b/>
          <w:spacing w:val="-10"/>
          <w:sz w:val="24"/>
        </w:rPr>
        <w:t>1</w:t>
      </w:r>
    </w:p>
    <w:p>
      <w:pPr>
        <w:pStyle w:val="BodyText"/>
        <w:spacing w:before="7" w:after="0"/>
        <w:rPr>
          <w:b/>
          <w:sz w:val="18"/>
        </w:rPr>
      </w:pPr>
      <w:r>
        <w:rPr>
          <w:b/>
          <w:sz w:val="18"/>
        </w:rPr>
        <mc:AlternateContent>
          <mc:Choice Requires="wps">
            <w:drawing>
              <wp:anchor behindDoc="1" distT="635" distB="0" distL="0" distR="0" simplePos="0" locked="0" layoutInCell="0" allowOverlap="1" relativeHeight="22">
                <wp:simplePos x="0" y="0"/>
                <wp:positionH relativeFrom="page">
                  <wp:posOffset>1012190</wp:posOffset>
                </wp:positionH>
                <wp:positionV relativeFrom="paragraph">
                  <wp:posOffset>154940</wp:posOffset>
                </wp:positionV>
                <wp:extent cx="6079490" cy="532130"/>
                <wp:effectExtent l="0" t="3175" r="0" b="3175"/>
                <wp:wrapTopAndBottom/>
                <wp:docPr id="1" name="Textbox 2"/>
                <a:graphic xmlns:a="http://schemas.openxmlformats.org/drawingml/2006/main">
                  <a:graphicData uri="http://schemas.microsoft.com/office/word/2010/wordprocessingShape">
                    <wps:wsp>
                      <wps:cNvSpPr/>
                      <wps:spPr>
                        <a:xfrm>
                          <a:off x="0" y="0"/>
                          <a:ext cx="6079320" cy="532080"/>
                        </a:xfrm>
                        <a:prstGeom prst="rect">
                          <a:avLst/>
                        </a:prstGeom>
                        <a:noFill/>
                        <a:ln w="6480">
                          <a:solidFill>
                            <a:srgbClr val="000000"/>
                          </a:solidFill>
                          <a:round/>
                        </a:ln>
                      </wps:spPr>
                      <wps:style>
                        <a:lnRef idx="0"/>
                        <a:fillRef idx="0"/>
                        <a:effectRef idx="0"/>
                        <a:fontRef idx="minor"/>
                      </wps:style>
                      <wps:txbx>
                        <w:txbxContent>
                          <w:p>
                            <w:pPr>
                              <w:pStyle w:val="Style15"/>
                              <w:spacing w:before="0" w:after="0"/>
                              <w:ind w:hanging="0" w:left="103" w:right="101"/>
                              <w:jc w:val="both"/>
                              <w:rPr>
                                <w:b/>
                                <w:i/>
                                <w:i/>
                                <w:sz w:val="24"/>
                              </w:rPr>
                            </w:pPr>
                            <w:r>
                              <w:rPr>
                                <w:b/>
                                <w:i/>
                                <w:color w:val="000000"/>
                                <w:sz w:val="24"/>
                              </w:rPr>
                              <w:t>Ответом к заданиям 1–13 является одна цифра, которая соответствует номеру правильного ответа. Запишите эту цифру в БЛАНК ОТВЕТОВ № 1 справа от номера соответствующего задания, начиная с первой клеточки.</w:t>
                            </w:r>
                          </w:p>
                        </w:txbxContent>
                      </wps:txbx>
                      <wps:bodyPr lIns="0" rIns="0" tIns="0" bIns="0" anchor="t">
                        <a:noAutofit/>
                      </wps:bodyPr>
                    </wps:wsp>
                  </a:graphicData>
                </a:graphic>
              </wp:anchor>
            </w:drawing>
          </mc:Choice>
          <mc:Fallback>
            <w:pict>
              <v:rect id="shape_0" ID="Textbox 2" path="m0,0l-2147483645,0l-2147483645,-2147483646l0,-2147483646xe" stroked="t" o:allowincell="f" style="position:absolute;margin-left:79.7pt;margin-top:12.2pt;width:478.65pt;height:41.85pt;mso-wrap-style:square;v-text-anchor:top;mso-position-horizontal-relative:page">
                <v:fill o:detectmouseclick="t" on="false"/>
                <v:stroke color="black" weight="6480" joinstyle="round" endcap="flat"/>
                <v:textbox>
                  <w:txbxContent>
                    <w:p>
                      <w:pPr>
                        <w:pStyle w:val="Style15"/>
                        <w:spacing w:before="0" w:after="0"/>
                        <w:ind w:hanging="0" w:left="103" w:right="101"/>
                        <w:jc w:val="both"/>
                        <w:rPr>
                          <w:b/>
                          <w:i/>
                          <w:i/>
                          <w:sz w:val="24"/>
                        </w:rPr>
                      </w:pPr>
                      <w:r>
                        <w:rPr>
                          <w:b/>
                          <w:i/>
                          <w:color w:val="000000"/>
                          <w:sz w:val="24"/>
                        </w:rPr>
                        <w:t>Ответом к заданиям 1–13 является одна цифра, которая соответствует номеру правильного ответа. Запишите эту цифру в БЛАНК ОТВЕТОВ № 1 справа от номера соответствующего задания, начиная с первой клеточки.</w:t>
                      </w:r>
                    </w:p>
                  </w:txbxContent>
                </v:textbox>
                <w10:wrap type="topAndBottom"/>
              </v:rect>
            </w:pict>
          </mc:Fallback>
        </mc:AlternateContent>
      </w:r>
    </w:p>
    <w:p>
      <w:pPr>
        <w:pStyle w:val="ListParagraph"/>
        <w:numPr>
          <w:ilvl w:val="0"/>
          <w:numId w:val="42"/>
        </w:numPr>
        <w:tabs>
          <w:tab w:val="clear" w:pos="720"/>
          <w:tab w:val="left" w:pos="1094" w:leader="none"/>
        </w:tabs>
        <w:spacing w:lineRule="auto" w:line="240" w:before="169" w:after="0"/>
        <w:ind w:hanging="242" w:left="1094" w:right="0"/>
        <w:jc w:val="left"/>
        <w:rPr>
          <w:sz w:val="24"/>
        </w:rPr>
      </w:pPr>
      <w:r>
        <w:rPr>
          <w:sz w:val="24"/>
        </w:rPr>
        <w:t>Укажите</w:t>
      </w:r>
      <w:r>
        <w:rPr>
          <w:spacing w:val="-5"/>
          <w:sz w:val="24"/>
        </w:rPr>
        <w:t xml:space="preserve"> </w:t>
      </w:r>
      <w:r>
        <w:rPr>
          <w:sz w:val="24"/>
        </w:rPr>
        <w:t>период,</w:t>
      </w:r>
      <w:r>
        <w:rPr>
          <w:spacing w:val="-6"/>
          <w:sz w:val="24"/>
        </w:rPr>
        <w:t xml:space="preserve"> </w:t>
      </w:r>
      <w:r>
        <w:rPr>
          <w:sz w:val="24"/>
        </w:rPr>
        <w:t>к</w:t>
      </w:r>
      <w:r>
        <w:rPr>
          <w:spacing w:val="-4"/>
          <w:sz w:val="24"/>
        </w:rPr>
        <w:t xml:space="preserve"> </w:t>
      </w:r>
      <w:r>
        <w:rPr>
          <w:sz w:val="24"/>
        </w:rPr>
        <w:t>которому</w:t>
      </w:r>
      <w:r>
        <w:rPr>
          <w:spacing w:val="-12"/>
          <w:sz w:val="24"/>
        </w:rPr>
        <w:t xml:space="preserve"> </w:t>
      </w:r>
      <w:r>
        <w:rPr>
          <w:sz w:val="24"/>
        </w:rPr>
        <w:t>относится</w:t>
      </w:r>
      <w:r>
        <w:rPr>
          <w:spacing w:val="-3"/>
          <w:sz w:val="24"/>
        </w:rPr>
        <w:t xml:space="preserve"> </w:t>
      </w:r>
      <w:r>
        <w:rPr>
          <w:sz w:val="24"/>
        </w:rPr>
        <w:t>время</w:t>
      </w:r>
      <w:r>
        <w:rPr>
          <w:spacing w:val="-3"/>
          <w:sz w:val="24"/>
        </w:rPr>
        <w:t xml:space="preserve"> </w:t>
      </w:r>
      <w:r>
        <w:rPr>
          <w:sz w:val="24"/>
        </w:rPr>
        <w:t>правления</w:t>
      </w:r>
      <w:r>
        <w:rPr>
          <w:spacing w:val="-2"/>
          <w:sz w:val="24"/>
        </w:rPr>
        <w:t xml:space="preserve"> </w:t>
      </w:r>
      <w:r>
        <w:rPr>
          <w:sz w:val="24"/>
        </w:rPr>
        <w:t>Ивана</w:t>
      </w:r>
      <w:r>
        <w:rPr>
          <w:spacing w:val="-3"/>
          <w:sz w:val="24"/>
        </w:rPr>
        <w:t xml:space="preserve"> </w:t>
      </w:r>
      <w:r>
        <w:rPr>
          <w:spacing w:val="-2"/>
          <w:sz w:val="24"/>
        </w:rPr>
        <w:t>Калиты.</w:t>
      </w:r>
    </w:p>
    <w:p>
      <w:pPr>
        <w:pStyle w:val="BodyText"/>
        <w:tabs>
          <w:tab w:val="clear" w:pos="720"/>
          <w:tab w:val="left" w:pos="3840" w:leader="none"/>
        </w:tabs>
        <w:ind w:left="854" w:right="0"/>
        <w:rPr/>
      </w:pPr>
      <w:r>
        <w:rPr/>
        <w:t>1)</w:t>
      </w:r>
      <w:r>
        <w:rPr>
          <w:spacing w:val="-7"/>
        </w:rPr>
        <w:t xml:space="preserve"> </w:t>
      </w:r>
      <w:r>
        <w:rPr/>
        <w:t>первая</w:t>
      </w:r>
      <w:r>
        <w:rPr>
          <w:spacing w:val="-5"/>
        </w:rPr>
        <w:t xml:space="preserve"> </w:t>
      </w:r>
      <w:r>
        <w:rPr/>
        <w:t>половина</w:t>
      </w:r>
      <w:r>
        <w:rPr>
          <w:spacing w:val="-5"/>
        </w:rPr>
        <w:t xml:space="preserve"> </w:t>
      </w:r>
      <w:r>
        <w:rPr/>
        <w:t>XIV</w:t>
      </w:r>
      <w:r>
        <w:rPr>
          <w:spacing w:val="-3"/>
        </w:rPr>
        <w:t xml:space="preserve"> </w:t>
      </w:r>
      <w:r>
        <w:rPr>
          <w:spacing w:val="-5"/>
        </w:rPr>
        <w:t>в.</w:t>
      </w:r>
      <w:r>
        <w:rPr/>
        <w:tab/>
        <w:t>2)</w:t>
      </w:r>
      <w:r>
        <w:rPr>
          <w:spacing w:val="-9"/>
        </w:rPr>
        <w:t xml:space="preserve"> </w:t>
      </w:r>
      <w:r>
        <w:rPr/>
        <w:t>вторая</w:t>
      </w:r>
      <w:r>
        <w:rPr>
          <w:spacing w:val="-2"/>
        </w:rPr>
        <w:t xml:space="preserve"> </w:t>
      </w:r>
      <w:r>
        <w:rPr/>
        <w:t>половина</w:t>
      </w:r>
      <w:r>
        <w:rPr>
          <w:spacing w:val="-6"/>
        </w:rPr>
        <w:t xml:space="preserve"> </w:t>
      </w:r>
      <w:r>
        <w:rPr/>
        <w:t>XIV</w:t>
      </w:r>
      <w:r>
        <w:rPr>
          <w:spacing w:val="-3"/>
        </w:rPr>
        <w:t xml:space="preserve"> </w:t>
      </w:r>
      <w:r>
        <w:rPr>
          <w:spacing w:val="-5"/>
        </w:rPr>
        <w:t>в.</w:t>
      </w:r>
    </w:p>
    <w:p>
      <w:pPr>
        <w:pStyle w:val="BodyText"/>
        <w:tabs>
          <w:tab w:val="clear" w:pos="720"/>
          <w:tab w:val="left" w:pos="3823" w:leader="none"/>
        </w:tabs>
        <w:ind w:left="854" w:right="0"/>
        <w:rPr/>
      </w:pPr>
      <w:r>
        <w:rPr/>
        <w:t>3)</w:t>
      </w:r>
      <w:r>
        <w:rPr>
          <w:spacing w:val="-6"/>
        </w:rPr>
        <w:t xml:space="preserve"> </w:t>
      </w:r>
      <w:r>
        <w:rPr/>
        <w:t>первая</w:t>
      </w:r>
      <w:r>
        <w:rPr>
          <w:spacing w:val="-3"/>
        </w:rPr>
        <w:t xml:space="preserve"> </w:t>
      </w:r>
      <w:r>
        <w:rPr/>
        <w:t>половина</w:t>
      </w:r>
      <w:r>
        <w:rPr>
          <w:spacing w:val="-4"/>
        </w:rPr>
        <w:t xml:space="preserve"> </w:t>
      </w:r>
      <w:r>
        <w:rPr/>
        <w:t>XV</w:t>
      </w:r>
      <w:r>
        <w:rPr>
          <w:spacing w:val="-4"/>
        </w:rPr>
        <w:t xml:space="preserve"> </w:t>
      </w:r>
      <w:r>
        <w:rPr>
          <w:spacing w:val="-5"/>
        </w:rPr>
        <w:t>в.</w:t>
      </w:r>
      <w:r>
        <w:rPr/>
        <w:tab/>
        <w:t>4)</w:t>
      </w:r>
      <w:r>
        <w:rPr>
          <w:spacing w:val="-5"/>
        </w:rPr>
        <w:t xml:space="preserve"> </w:t>
      </w:r>
      <w:r>
        <w:rPr/>
        <w:t>вторая</w:t>
      </w:r>
      <w:r>
        <w:rPr>
          <w:spacing w:val="-3"/>
        </w:rPr>
        <w:t xml:space="preserve"> </w:t>
      </w:r>
      <w:r>
        <w:rPr/>
        <w:t>половина</w:t>
      </w:r>
      <w:r>
        <w:rPr>
          <w:spacing w:val="-4"/>
        </w:rPr>
        <w:t xml:space="preserve"> </w:t>
      </w:r>
      <w:r>
        <w:rPr/>
        <w:t>XV</w:t>
      </w:r>
      <w:r>
        <w:rPr>
          <w:spacing w:val="-3"/>
        </w:rPr>
        <w:t xml:space="preserve"> </w:t>
      </w:r>
      <w:r>
        <w:rPr>
          <w:spacing w:val="-5"/>
        </w:rPr>
        <w:t>в.</w:t>
      </w:r>
    </w:p>
    <w:p>
      <w:pPr>
        <w:sectPr>
          <w:type w:val="nextPage"/>
          <w:pgSz w:w="11906" w:h="16838"/>
          <w:pgMar w:left="850" w:right="0" w:gutter="0" w:header="0" w:top="960" w:footer="0" w:bottom="280"/>
          <w:pgNumType w:fmt="decimal"/>
          <w:formProt w:val="false"/>
          <w:textDirection w:val="lrTb"/>
          <w:docGrid w:type="default" w:linePitch="100" w:charSpace="4096"/>
        </w:sectPr>
        <w:pStyle w:val="ListParagraph"/>
        <w:numPr>
          <w:ilvl w:val="0"/>
          <w:numId w:val="42"/>
        </w:numPr>
        <w:tabs>
          <w:tab w:val="clear" w:pos="720"/>
          <w:tab w:val="left" w:pos="1094" w:leader="none"/>
        </w:tabs>
        <w:spacing w:lineRule="auto" w:line="240" w:before="0" w:after="0"/>
        <w:ind w:hanging="242" w:left="1094" w:right="0"/>
        <w:jc w:val="left"/>
        <w:rPr>
          <w:sz w:val="24"/>
        </w:rPr>
      </w:pPr>
      <w:r>
        <w:rPr>
          <w:sz w:val="24"/>
        </w:rPr>
        <w:t>Какое</w:t>
      </w:r>
      <w:r>
        <w:rPr>
          <w:spacing w:val="-8"/>
          <w:sz w:val="24"/>
        </w:rPr>
        <w:t xml:space="preserve"> </w:t>
      </w:r>
      <w:r>
        <w:rPr>
          <w:sz w:val="24"/>
        </w:rPr>
        <w:t>событие</w:t>
      </w:r>
      <w:r>
        <w:rPr>
          <w:spacing w:val="-6"/>
          <w:sz w:val="24"/>
        </w:rPr>
        <w:t xml:space="preserve"> </w:t>
      </w:r>
      <w:r>
        <w:rPr>
          <w:sz w:val="24"/>
        </w:rPr>
        <w:t>произошло</w:t>
      </w:r>
      <w:r>
        <w:rPr>
          <w:spacing w:val="-2"/>
          <w:sz w:val="24"/>
        </w:rPr>
        <w:t xml:space="preserve"> </w:t>
      </w:r>
      <w:r>
        <w:rPr>
          <w:sz w:val="24"/>
        </w:rPr>
        <w:t>раньше</w:t>
      </w:r>
      <w:r>
        <w:rPr>
          <w:spacing w:val="-5"/>
          <w:sz w:val="24"/>
        </w:rPr>
        <w:t xml:space="preserve"> </w:t>
      </w:r>
      <w:r>
        <w:rPr>
          <w:spacing w:val="-2"/>
          <w:sz w:val="24"/>
        </w:rPr>
        <w:t>других?</w:t>
      </w:r>
    </w:p>
    <w:p>
      <w:pPr>
        <w:pStyle w:val="BodyText"/>
        <w:tabs>
          <w:tab w:val="clear" w:pos="720"/>
          <w:tab w:val="left" w:pos="3823" w:leader="none"/>
        </w:tabs>
        <w:spacing w:before="60" w:after="0"/>
        <w:ind w:left="854" w:right="0"/>
        <w:rPr/>
      </w:pPr>
      <w:r>
        <w:rPr/>
        <w:t>1)</w:t>
      </w:r>
      <w:r>
        <w:rPr>
          <w:spacing w:val="-3"/>
        </w:rPr>
        <w:t xml:space="preserve"> </w:t>
      </w:r>
      <w:r>
        <w:rPr/>
        <w:t>битва</w:t>
      </w:r>
      <w:r>
        <w:rPr>
          <w:spacing w:val="-1"/>
        </w:rPr>
        <w:t xml:space="preserve"> </w:t>
      </w:r>
      <w:r>
        <w:rPr/>
        <w:t>на</w:t>
      </w:r>
      <w:r>
        <w:rPr>
          <w:spacing w:val="-1"/>
        </w:rPr>
        <w:t xml:space="preserve"> </w:t>
      </w:r>
      <w:r>
        <w:rPr/>
        <w:t>р.</w:t>
      </w:r>
      <w:r>
        <w:rPr>
          <w:spacing w:val="-2"/>
        </w:rPr>
        <w:t xml:space="preserve"> </w:t>
      </w:r>
      <w:r>
        <w:rPr>
          <w:spacing w:val="-4"/>
        </w:rPr>
        <w:t>Сити</w:t>
      </w:r>
      <w:r>
        <w:rPr/>
        <w:tab/>
        <w:t>2) битва</w:t>
      </w:r>
      <w:r>
        <w:rPr>
          <w:spacing w:val="-1"/>
        </w:rPr>
        <w:t xml:space="preserve"> </w:t>
      </w:r>
      <w:r>
        <w:rPr/>
        <w:t>на</w:t>
      </w:r>
      <w:r>
        <w:rPr>
          <w:spacing w:val="-1"/>
        </w:rPr>
        <w:t xml:space="preserve"> </w:t>
      </w:r>
      <w:r>
        <w:rPr/>
        <w:t>р.</w:t>
      </w:r>
      <w:r>
        <w:rPr>
          <w:spacing w:val="-3"/>
        </w:rPr>
        <w:t xml:space="preserve"> </w:t>
      </w:r>
      <w:r>
        <w:rPr>
          <w:spacing w:val="-4"/>
        </w:rPr>
        <w:t>Калке</w:t>
      </w:r>
    </w:p>
    <w:p>
      <w:pPr>
        <w:pStyle w:val="BodyText"/>
        <w:tabs>
          <w:tab w:val="clear" w:pos="720"/>
          <w:tab w:val="left" w:pos="3835" w:leader="none"/>
        </w:tabs>
        <w:spacing w:before="2" w:after="0"/>
        <w:ind w:left="854" w:right="0"/>
        <w:rPr/>
      </w:pPr>
      <w:r>
        <w:rPr/>
        <w:t>3)</w:t>
      </w:r>
      <w:r>
        <w:rPr>
          <w:spacing w:val="-6"/>
        </w:rPr>
        <w:t xml:space="preserve"> </w:t>
      </w:r>
      <w:r>
        <w:rPr/>
        <w:t>Ледовое</w:t>
      </w:r>
      <w:r>
        <w:rPr>
          <w:spacing w:val="-6"/>
        </w:rPr>
        <w:t xml:space="preserve"> </w:t>
      </w:r>
      <w:r>
        <w:rPr>
          <w:spacing w:val="-2"/>
        </w:rPr>
        <w:t>побоище</w:t>
      </w:r>
      <w:r>
        <w:rPr/>
        <w:tab/>
        <w:t>4)</w:t>
      </w:r>
      <w:r>
        <w:rPr>
          <w:spacing w:val="-4"/>
        </w:rPr>
        <w:t xml:space="preserve"> </w:t>
      </w:r>
      <w:r>
        <w:rPr/>
        <w:t>Невская</w:t>
      </w:r>
      <w:r>
        <w:rPr>
          <w:spacing w:val="-2"/>
        </w:rPr>
        <w:t xml:space="preserve"> битва</w:t>
      </w:r>
    </w:p>
    <w:p>
      <w:pPr>
        <w:pStyle w:val="BodyText"/>
        <w:rPr/>
      </w:pPr>
      <w:r>
        <w:rPr/>
      </w:r>
    </w:p>
    <w:p>
      <w:pPr>
        <w:pStyle w:val="ListParagraph"/>
        <w:numPr>
          <w:ilvl w:val="0"/>
          <w:numId w:val="42"/>
        </w:numPr>
        <w:tabs>
          <w:tab w:val="clear" w:pos="720"/>
          <w:tab w:val="left" w:pos="1094" w:leader="none"/>
        </w:tabs>
        <w:spacing w:lineRule="auto" w:line="240" w:before="1" w:after="0"/>
        <w:ind w:hanging="242" w:left="1094" w:right="0"/>
        <w:jc w:val="left"/>
        <w:rPr>
          <w:sz w:val="24"/>
        </w:rPr>
      </w:pPr>
      <w:r>
        <w:rPr>
          <w:sz w:val="24"/>
        </w:rPr>
        <w:t>Какое</w:t>
      </w:r>
      <w:r>
        <w:rPr>
          <w:spacing w:val="-5"/>
          <w:sz w:val="24"/>
        </w:rPr>
        <w:t xml:space="preserve"> </w:t>
      </w:r>
      <w:r>
        <w:rPr>
          <w:sz w:val="24"/>
        </w:rPr>
        <w:t>из</w:t>
      </w:r>
      <w:r>
        <w:rPr>
          <w:spacing w:val="-4"/>
          <w:sz w:val="24"/>
        </w:rPr>
        <w:t xml:space="preserve"> </w:t>
      </w:r>
      <w:r>
        <w:rPr>
          <w:sz w:val="24"/>
        </w:rPr>
        <w:t>перечисленных</w:t>
      </w:r>
      <w:r>
        <w:rPr>
          <w:spacing w:val="1"/>
          <w:sz w:val="24"/>
        </w:rPr>
        <w:t xml:space="preserve"> </w:t>
      </w:r>
      <w:r>
        <w:rPr>
          <w:sz w:val="24"/>
        </w:rPr>
        <w:t>событий</w:t>
      </w:r>
      <w:r>
        <w:rPr>
          <w:spacing w:val="-3"/>
          <w:sz w:val="24"/>
        </w:rPr>
        <w:t xml:space="preserve"> </w:t>
      </w:r>
      <w:r>
        <w:rPr>
          <w:sz w:val="24"/>
        </w:rPr>
        <w:t>относится</w:t>
      </w:r>
      <w:r>
        <w:rPr>
          <w:spacing w:val="-7"/>
          <w:sz w:val="24"/>
        </w:rPr>
        <w:t xml:space="preserve"> </w:t>
      </w:r>
      <w:r>
        <w:rPr>
          <w:sz w:val="24"/>
        </w:rPr>
        <w:t>к</w:t>
      </w:r>
      <w:r>
        <w:rPr>
          <w:spacing w:val="-6"/>
          <w:sz w:val="24"/>
        </w:rPr>
        <w:t xml:space="preserve"> </w:t>
      </w:r>
      <w:r>
        <w:rPr>
          <w:sz w:val="24"/>
        </w:rPr>
        <w:t>XI</w:t>
      </w:r>
      <w:r>
        <w:rPr>
          <w:spacing w:val="-14"/>
          <w:sz w:val="24"/>
        </w:rPr>
        <w:t xml:space="preserve"> </w:t>
      </w:r>
      <w:r>
        <w:rPr>
          <w:spacing w:val="-5"/>
          <w:sz w:val="24"/>
        </w:rPr>
        <w:t>в.?</w:t>
      </w:r>
    </w:p>
    <w:p>
      <w:pPr>
        <w:pStyle w:val="BodyText"/>
        <w:tabs>
          <w:tab w:val="clear" w:pos="720"/>
          <w:tab w:val="left" w:pos="5662" w:leader="none"/>
        </w:tabs>
        <w:ind w:left="854" w:right="0"/>
        <w:rPr/>
      </w:pPr>
      <w:r>
        <w:rPr/>
        <w:t>1)</w:t>
      </w:r>
      <w:r>
        <w:rPr>
          <w:spacing w:val="-7"/>
        </w:rPr>
        <w:t xml:space="preserve"> </w:t>
      </w:r>
      <w:r>
        <w:rPr/>
        <w:t>крещение</w:t>
      </w:r>
      <w:r>
        <w:rPr>
          <w:spacing w:val="-4"/>
        </w:rPr>
        <w:t xml:space="preserve"> Руси</w:t>
      </w:r>
      <w:r>
        <w:rPr/>
        <w:tab/>
        <w:t>2)</w:t>
      </w:r>
      <w:r>
        <w:rPr>
          <w:spacing w:val="-4"/>
        </w:rPr>
        <w:t xml:space="preserve"> </w:t>
      </w:r>
      <w:r>
        <w:rPr/>
        <w:t>съезд</w:t>
      </w:r>
      <w:r>
        <w:rPr>
          <w:spacing w:val="-2"/>
        </w:rPr>
        <w:t xml:space="preserve"> </w:t>
      </w:r>
      <w:r>
        <w:rPr/>
        <w:t>князей</w:t>
      </w:r>
      <w:r>
        <w:rPr>
          <w:spacing w:val="-2"/>
        </w:rPr>
        <w:t xml:space="preserve"> </w:t>
      </w:r>
      <w:r>
        <w:rPr/>
        <w:t>в</w:t>
      </w:r>
      <w:r>
        <w:rPr>
          <w:spacing w:val="-3"/>
        </w:rPr>
        <w:t xml:space="preserve"> </w:t>
      </w:r>
      <w:r>
        <w:rPr>
          <w:spacing w:val="-2"/>
        </w:rPr>
        <w:t>Любече</w:t>
      </w:r>
    </w:p>
    <w:p>
      <w:pPr>
        <w:pStyle w:val="BodyText"/>
        <w:tabs>
          <w:tab w:val="clear" w:pos="720"/>
          <w:tab w:val="left" w:pos="5628" w:leader="none"/>
        </w:tabs>
        <w:ind w:left="854" w:right="0"/>
        <w:rPr/>
      </w:pPr>
      <w:r>
        <w:rPr/>
        <w:t>3)</w:t>
      </w:r>
      <w:r>
        <w:rPr>
          <w:spacing w:val="-7"/>
        </w:rPr>
        <w:t xml:space="preserve"> </w:t>
      </w:r>
      <w:r>
        <w:rPr/>
        <w:t>издание</w:t>
      </w:r>
      <w:r>
        <w:rPr>
          <w:spacing w:val="-5"/>
        </w:rPr>
        <w:t xml:space="preserve"> </w:t>
      </w:r>
      <w:r>
        <w:rPr/>
        <w:t>первой</w:t>
      </w:r>
      <w:r>
        <w:rPr>
          <w:spacing w:val="-6"/>
        </w:rPr>
        <w:t xml:space="preserve"> </w:t>
      </w:r>
      <w:r>
        <w:rPr/>
        <w:t>печатной</w:t>
      </w:r>
      <w:r>
        <w:rPr>
          <w:spacing w:val="-7"/>
        </w:rPr>
        <w:t xml:space="preserve"> </w:t>
      </w:r>
      <w:r>
        <w:rPr/>
        <w:t>книги</w:t>
      </w:r>
      <w:r>
        <w:rPr>
          <w:spacing w:val="-1"/>
        </w:rPr>
        <w:t xml:space="preserve"> </w:t>
      </w:r>
      <w:r>
        <w:rPr/>
        <w:t>в</w:t>
      </w:r>
      <w:r>
        <w:rPr>
          <w:spacing w:val="-5"/>
        </w:rPr>
        <w:t xml:space="preserve"> </w:t>
      </w:r>
      <w:r>
        <w:rPr>
          <w:spacing w:val="-2"/>
        </w:rPr>
        <w:t>России</w:t>
      </w:r>
      <w:r>
        <w:rPr/>
        <w:tab/>
        <w:t>4)</w:t>
      </w:r>
      <w:r>
        <w:rPr>
          <w:spacing w:val="-5"/>
        </w:rPr>
        <w:t xml:space="preserve"> </w:t>
      </w:r>
      <w:r>
        <w:rPr/>
        <w:t>восстание</w:t>
      </w:r>
      <w:r>
        <w:rPr>
          <w:spacing w:val="-4"/>
        </w:rPr>
        <w:t xml:space="preserve"> </w:t>
      </w:r>
      <w:r>
        <w:rPr>
          <w:spacing w:val="-2"/>
        </w:rPr>
        <w:t>древлян</w:t>
      </w:r>
    </w:p>
    <w:p>
      <w:pPr>
        <w:pStyle w:val="ListParagraph"/>
        <w:numPr>
          <w:ilvl w:val="0"/>
          <w:numId w:val="42"/>
        </w:numPr>
        <w:tabs>
          <w:tab w:val="clear" w:pos="720"/>
          <w:tab w:val="left" w:pos="1094" w:leader="none"/>
        </w:tabs>
        <w:spacing w:lineRule="auto" w:line="240" w:before="276" w:after="0"/>
        <w:ind w:hanging="242" w:left="1094" w:right="0"/>
        <w:jc w:val="left"/>
        <w:rPr>
          <w:sz w:val="24"/>
        </w:rPr>
      </w:pPr>
      <w:r>
        <w:rPr>
          <w:sz w:val="24"/>
        </w:rPr>
        <w:t>В</w:t>
      </w:r>
      <w:r>
        <w:rPr>
          <w:spacing w:val="-7"/>
          <w:sz w:val="24"/>
        </w:rPr>
        <w:t xml:space="preserve"> </w:t>
      </w:r>
      <w:r>
        <w:rPr>
          <w:sz w:val="24"/>
        </w:rPr>
        <w:t>каком</w:t>
      </w:r>
      <w:r>
        <w:rPr>
          <w:spacing w:val="-2"/>
          <w:sz w:val="24"/>
        </w:rPr>
        <w:t xml:space="preserve"> </w:t>
      </w:r>
      <w:r>
        <w:rPr>
          <w:sz w:val="24"/>
        </w:rPr>
        <w:t>году</w:t>
      </w:r>
      <w:r>
        <w:rPr>
          <w:spacing w:val="-10"/>
          <w:sz w:val="24"/>
        </w:rPr>
        <w:t xml:space="preserve"> </w:t>
      </w:r>
      <w:r>
        <w:rPr>
          <w:sz w:val="24"/>
        </w:rPr>
        <w:t>произошло</w:t>
      </w:r>
      <w:r>
        <w:rPr>
          <w:spacing w:val="-1"/>
          <w:sz w:val="24"/>
        </w:rPr>
        <w:t xml:space="preserve"> </w:t>
      </w:r>
      <w:r>
        <w:rPr>
          <w:sz w:val="24"/>
        </w:rPr>
        <w:t>крещение</w:t>
      </w:r>
      <w:r>
        <w:rPr>
          <w:spacing w:val="-1"/>
          <w:sz w:val="24"/>
        </w:rPr>
        <w:t xml:space="preserve"> </w:t>
      </w:r>
      <w:r>
        <w:rPr>
          <w:spacing w:val="-4"/>
          <w:sz w:val="24"/>
        </w:rPr>
        <w:t>Руси?</w:t>
      </w:r>
    </w:p>
    <w:p>
      <w:pPr>
        <w:pStyle w:val="BodyText"/>
        <w:tabs>
          <w:tab w:val="clear" w:pos="720"/>
          <w:tab w:val="left" w:pos="2590" w:leader="none"/>
          <w:tab w:val="left" w:pos="4390" w:leader="none"/>
          <w:tab w:val="left" w:pos="6008" w:leader="none"/>
        </w:tabs>
        <w:ind w:left="854" w:right="0"/>
        <w:rPr/>
      </w:pPr>
      <w:r>
        <w:rPr/>
        <w:t>1)</w:t>
      </w:r>
      <w:r>
        <w:rPr>
          <w:spacing w:val="-1"/>
        </w:rPr>
        <w:t xml:space="preserve"> </w:t>
      </w:r>
      <w:r>
        <w:rPr/>
        <w:t xml:space="preserve">882 </w:t>
      </w:r>
      <w:r>
        <w:rPr>
          <w:spacing w:val="-5"/>
        </w:rPr>
        <w:t>г.</w:t>
      </w:r>
      <w:r>
        <w:rPr/>
        <w:tab/>
        <w:t>2)</w:t>
      </w:r>
      <w:r>
        <w:rPr>
          <w:spacing w:val="-6"/>
        </w:rPr>
        <w:t xml:space="preserve"> </w:t>
      </w:r>
      <w:r>
        <w:rPr/>
        <w:t>988</w:t>
      </w:r>
      <w:r>
        <w:rPr>
          <w:spacing w:val="2"/>
        </w:rPr>
        <w:t xml:space="preserve"> </w:t>
      </w:r>
      <w:r>
        <w:rPr>
          <w:spacing w:val="-5"/>
        </w:rPr>
        <w:t>г.</w:t>
      </w:r>
      <w:r>
        <w:rPr/>
        <w:tab/>
        <w:t>3)</w:t>
      </w:r>
      <w:r>
        <w:rPr>
          <w:spacing w:val="-3"/>
        </w:rPr>
        <w:t xml:space="preserve"> </w:t>
      </w:r>
      <w:r>
        <w:rPr/>
        <w:t xml:space="preserve">1097 </w:t>
      </w:r>
      <w:r>
        <w:rPr>
          <w:spacing w:val="-5"/>
        </w:rPr>
        <w:t>г.</w:t>
      </w:r>
      <w:r>
        <w:rPr/>
        <w:tab/>
        <w:t>4)</w:t>
      </w:r>
      <w:r>
        <w:rPr>
          <w:spacing w:val="-4"/>
        </w:rPr>
        <w:t xml:space="preserve"> </w:t>
      </w:r>
      <w:r>
        <w:rPr/>
        <w:t xml:space="preserve">1147 </w:t>
      </w:r>
      <w:r>
        <w:rPr>
          <w:spacing w:val="-5"/>
        </w:rPr>
        <w:t>г.</w:t>
      </w:r>
    </w:p>
    <w:p>
      <w:pPr>
        <w:pStyle w:val="ListParagraph"/>
        <w:numPr>
          <w:ilvl w:val="0"/>
          <w:numId w:val="42"/>
        </w:numPr>
        <w:tabs>
          <w:tab w:val="clear" w:pos="720"/>
          <w:tab w:val="left" w:pos="1153" w:leader="none"/>
        </w:tabs>
        <w:spacing w:lineRule="auto" w:line="240" w:before="0" w:after="0"/>
        <w:ind w:hanging="299" w:left="1153" w:right="0"/>
        <w:jc w:val="left"/>
        <w:rPr>
          <w:sz w:val="24"/>
        </w:rPr>
      </w:pPr>
      <w:r>
        <w:rPr>
          <w:sz w:val="24"/>
        </w:rPr>
        <w:t>Как</w:t>
      </w:r>
      <w:r>
        <w:rPr>
          <w:spacing w:val="-6"/>
          <w:sz w:val="24"/>
        </w:rPr>
        <w:t xml:space="preserve"> </w:t>
      </w:r>
      <w:r>
        <w:rPr>
          <w:sz w:val="24"/>
        </w:rPr>
        <w:t>назывался</w:t>
      </w:r>
      <w:r>
        <w:rPr>
          <w:spacing w:val="-1"/>
          <w:sz w:val="24"/>
        </w:rPr>
        <w:t xml:space="preserve"> </w:t>
      </w:r>
      <w:r>
        <w:rPr>
          <w:sz w:val="24"/>
        </w:rPr>
        <w:t>сбор</w:t>
      </w:r>
      <w:r>
        <w:rPr>
          <w:spacing w:val="-4"/>
          <w:sz w:val="24"/>
        </w:rPr>
        <w:t xml:space="preserve"> </w:t>
      </w:r>
      <w:r>
        <w:rPr>
          <w:sz w:val="24"/>
        </w:rPr>
        <w:t>дани</w:t>
      </w:r>
      <w:r>
        <w:rPr>
          <w:spacing w:val="-2"/>
          <w:sz w:val="24"/>
        </w:rPr>
        <w:t xml:space="preserve"> </w:t>
      </w:r>
      <w:r>
        <w:rPr>
          <w:sz w:val="24"/>
        </w:rPr>
        <w:t>князем</w:t>
      </w:r>
      <w:r>
        <w:rPr>
          <w:spacing w:val="-3"/>
          <w:sz w:val="24"/>
        </w:rPr>
        <w:t xml:space="preserve"> </w:t>
      </w:r>
      <w:r>
        <w:rPr>
          <w:sz w:val="24"/>
        </w:rPr>
        <w:t>на</w:t>
      </w:r>
      <w:r>
        <w:rPr>
          <w:spacing w:val="-5"/>
          <w:sz w:val="24"/>
        </w:rPr>
        <w:t xml:space="preserve"> </w:t>
      </w:r>
      <w:r>
        <w:rPr>
          <w:sz w:val="24"/>
        </w:rPr>
        <w:t>Руси</w:t>
      </w:r>
      <w:r>
        <w:rPr>
          <w:spacing w:val="-2"/>
          <w:sz w:val="24"/>
        </w:rPr>
        <w:t xml:space="preserve"> </w:t>
      </w:r>
      <w:r>
        <w:rPr>
          <w:sz w:val="24"/>
        </w:rPr>
        <w:t>в</w:t>
      </w:r>
      <w:r>
        <w:rPr>
          <w:spacing w:val="-5"/>
          <w:sz w:val="24"/>
        </w:rPr>
        <w:t xml:space="preserve"> </w:t>
      </w:r>
      <w:r>
        <w:rPr>
          <w:sz w:val="24"/>
        </w:rPr>
        <w:t>X</w:t>
      </w:r>
      <w:r>
        <w:rPr>
          <w:spacing w:val="-4"/>
          <w:sz w:val="24"/>
        </w:rPr>
        <w:t xml:space="preserve"> </w:t>
      </w:r>
      <w:r>
        <w:rPr>
          <w:spacing w:val="-5"/>
          <w:sz w:val="24"/>
        </w:rPr>
        <w:t>в.?</w:t>
      </w:r>
    </w:p>
    <w:p>
      <w:pPr>
        <w:pStyle w:val="BodyText"/>
        <w:tabs>
          <w:tab w:val="clear" w:pos="720"/>
          <w:tab w:val="left" w:pos="2686" w:leader="none"/>
          <w:tab w:val="left" w:pos="4553" w:leader="none"/>
          <w:tab w:val="left" w:pos="5943" w:leader="none"/>
        </w:tabs>
        <w:ind w:left="854" w:right="0"/>
        <w:rPr/>
      </w:pPr>
      <w:r>
        <w:rPr/>
        <w:t>1)</w:t>
      </w:r>
      <w:r>
        <w:rPr>
          <w:spacing w:val="-1"/>
        </w:rPr>
        <w:t xml:space="preserve"> </w:t>
      </w:r>
      <w:r>
        <w:rPr>
          <w:spacing w:val="-2"/>
        </w:rPr>
        <w:t>десятина</w:t>
      </w:r>
      <w:r>
        <w:rPr/>
        <w:tab/>
        <w:t>2)</w:t>
      </w:r>
      <w:r>
        <w:rPr>
          <w:spacing w:val="-1"/>
        </w:rPr>
        <w:t xml:space="preserve"> </w:t>
      </w:r>
      <w:r>
        <w:rPr>
          <w:spacing w:val="-2"/>
        </w:rPr>
        <w:t>полюдье</w:t>
      </w:r>
      <w:r>
        <w:rPr/>
        <w:tab/>
        <w:t>3)</w:t>
      </w:r>
      <w:r>
        <w:rPr>
          <w:spacing w:val="-1"/>
        </w:rPr>
        <w:t xml:space="preserve"> </w:t>
      </w:r>
      <w:r>
        <w:rPr>
          <w:spacing w:val="-4"/>
        </w:rPr>
        <w:t>вира</w:t>
      </w:r>
      <w:r>
        <w:rPr/>
        <w:tab/>
        <w:t>4)</w:t>
      </w:r>
      <w:r>
        <w:rPr>
          <w:spacing w:val="-6"/>
        </w:rPr>
        <w:t xml:space="preserve"> </w:t>
      </w:r>
      <w:r>
        <w:rPr>
          <w:spacing w:val="-2"/>
        </w:rPr>
        <w:t>вервь</w:t>
      </w:r>
    </w:p>
    <w:p>
      <w:pPr>
        <w:pStyle w:val="ListParagraph"/>
        <w:numPr>
          <w:ilvl w:val="0"/>
          <w:numId w:val="42"/>
        </w:numPr>
        <w:tabs>
          <w:tab w:val="clear" w:pos="720"/>
          <w:tab w:val="left" w:pos="1153" w:leader="none"/>
        </w:tabs>
        <w:spacing w:lineRule="auto" w:line="240" w:before="276" w:after="0"/>
        <w:ind w:hanging="299" w:left="1153" w:right="0"/>
        <w:jc w:val="left"/>
        <w:rPr>
          <w:sz w:val="24"/>
        </w:rPr>
      </w:pPr>
      <w:r>
        <w:rPr>
          <w:sz w:val="24"/>
        </w:rPr>
        <w:t>Что</w:t>
      </w:r>
      <w:r>
        <w:rPr>
          <w:spacing w:val="-10"/>
          <w:sz w:val="24"/>
        </w:rPr>
        <w:t xml:space="preserve"> </w:t>
      </w:r>
      <w:r>
        <w:rPr>
          <w:sz w:val="24"/>
        </w:rPr>
        <w:t>из</w:t>
      </w:r>
      <w:r>
        <w:rPr>
          <w:spacing w:val="-7"/>
          <w:sz w:val="24"/>
        </w:rPr>
        <w:t xml:space="preserve"> </w:t>
      </w:r>
      <w:r>
        <w:rPr>
          <w:sz w:val="24"/>
        </w:rPr>
        <w:t>названного</w:t>
      </w:r>
      <w:r>
        <w:rPr>
          <w:spacing w:val="-8"/>
          <w:sz w:val="24"/>
        </w:rPr>
        <w:t xml:space="preserve"> </w:t>
      </w:r>
      <w:r>
        <w:rPr>
          <w:sz w:val="24"/>
        </w:rPr>
        <w:t>позволило</w:t>
      </w:r>
      <w:r>
        <w:rPr>
          <w:spacing w:val="-7"/>
          <w:sz w:val="24"/>
        </w:rPr>
        <w:t xml:space="preserve"> </w:t>
      </w:r>
      <w:r>
        <w:rPr>
          <w:sz w:val="24"/>
        </w:rPr>
        <w:t>Москве</w:t>
      </w:r>
      <w:r>
        <w:rPr>
          <w:spacing w:val="-9"/>
          <w:sz w:val="24"/>
        </w:rPr>
        <w:t xml:space="preserve"> </w:t>
      </w:r>
      <w:r>
        <w:rPr>
          <w:sz w:val="24"/>
        </w:rPr>
        <w:t>стать</w:t>
      </w:r>
      <w:r>
        <w:rPr>
          <w:spacing w:val="-6"/>
          <w:sz w:val="24"/>
        </w:rPr>
        <w:t xml:space="preserve"> </w:t>
      </w:r>
      <w:r>
        <w:rPr>
          <w:sz w:val="24"/>
        </w:rPr>
        <w:t>центром</w:t>
      </w:r>
      <w:r>
        <w:rPr>
          <w:spacing w:val="-8"/>
          <w:sz w:val="24"/>
        </w:rPr>
        <w:t xml:space="preserve"> </w:t>
      </w:r>
      <w:r>
        <w:rPr>
          <w:sz w:val="24"/>
        </w:rPr>
        <w:t>объединения</w:t>
      </w:r>
      <w:r>
        <w:rPr>
          <w:spacing w:val="-6"/>
          <w:sz w:val="24"/>
        </w:rPr>
        <w:t xml:space="preserve"> </w:t>
      </w:r>
      <w:r>
        <w:rPr>
          <w:sz w:val="24"/>
        </w:rPr>
        <w:t>русских</w:t>
      </w:r>
      <w:r>
        <w:rPr>
          <w:spacing w:val="-2"/>
          <w:sz w:val="24"/>
        </w:rPr>
        <w:t xml:space="preserve"> земель?</w:t>
      </w:r>
    </w:p>
    <w:p>
      <w:pPr>
        <w:pStyle w:val="ListParagraph"/>
        <w:numPr>
          <w:ilvl w:val="0"/>
          <w:numId w:val="41"/>
        </w:numPr>
        <w:tabs>
          <w:tab w:val="clear" w:pos="720"/>
          <w:tab w:val="left" w:pos="1112" w:leader="none"/>
        </w:tabs>
        <w:spacing w:lineRule="auto" w:line="240" w:before="0" w:after="0"/>
        <w:ind w:hanging="260" w:left="1112" w:right="0"/>
        <w:jc w:val="left"/>
        <w:rPr>
          <w:sz w:val="24"/>
        </w:rPr>
      </w:pPr>
      <w:r>
        <w:rPr>
          <w:sz w:val="24"/>
        </w:rPr>
        <w:t>утверждение</w:t>
      </w:r>
      <w:r>
        <w:rPr>
          <w:spacing w:val="-9"/>
          <w:sz w:val="24"/>
        </w:rPr>
        <w:t xml:space="preserve"> </w:t>
      </w:r>
      <w:r>
        <w:rPr>
          <w:sz w:val="24"/>
        </w:rPr>
        <w:t>республиканской</w:t>
      </w:r>
      <w:r>
        <w:rPr>
          <w:spacing w:val="-5"/>
          <w:sz w:val="24"/>
        </w:rPr>
        <w:t xml:space="preserve"> </w:t>
      </w:r>
      <w:r>
        <w:rPr>
          <w:sz w:val="24"/>
        </w:rPr>
        <w:t>формы</w:t>
      </w:r>
      <w:r>
        <w:rPr>
          <w:spacing w:val="-6"/>
          <w:sz w:val="24"/>
        </w:rPr>
        <w:t xml:space="preserve"> </w:t>
      </w:r>
      <w:r>
        <w:rPr>
          <w:spacing w:val="-2"/>
          <w:sz w:val="24"/>
        </w:rPr>
        <w:t>правления</w:t>
      </w:r>
    </w:p>
    <w:p>
      <w:pPr>
        <w:pStyle w:val="ListParagraph"/>
        <w:numPr>
          <w:ilvl w:val="0"/>
          <w:numId w:val="41"/>
        </w:numPr>
        <w:tabs>
          <w:tab w:val="clear" w:pos="720"/>
          <w:tab w:val="left" w:pos="1208" w:leader="none"/>
        </w:tabs>
        <w:spacing w:lineRule="auto" w:line="240" w:before="0" w:after="0"/>
        <w:ind w:hanging="0" w:left="854" w:right="1407"/>
        <w:jc w:val="left"/>
        <w:rPr>
          <w:sz w:val="24"/>
        </w:rPr>
      </w:pPr>
      <w:r>
        <w:rPr>
          <w:sz w:val="24"/>
        </w:rPr>
        <w:t>политика,</w:t>
      </w:r>
      <w:r>
        <w:rPr>
          <w:spacing w:val="30"/>
          <w:sz w:val="24"/>
        </w:rPr>
        <w:t xml:space="preserve"> </w:t>
      </w:r>
      <w:r>
        <w:rPr>
          <w:sz w:val="24"/>
        </w:rPr>
        <w:t>проводимая</w:t>
      </w:r>
      <w:r>
        <w:rPr>
          <w:spacing w:val="30"/>
          <w:sz w:val="24"/>
        </w:rPr>
        <w:t xml:space="preserve"> </w:t>
      </w:r>
      <w:r>
        <w:rPr>
          <w:sz w:val="24"/>
        </w:rPr>
        <w:t>московскими</w:t>
      </w:r>
      <w:r>
        <w:rPr>
          <w:spacing w:val="34"/>
          <w:sz w:val="24"/>
        </w:rPr>
        <w:t xml:space="preserve"> </w:t>
      </w:r>
      <w:r>
        <w:rPr>
          <w:sz w:val="24"/>
        </w:rPr>
        <w:t>князьями</w:t>
      </w:r>
      <w:r>
        <w:rPr>
          <w:spacing w:val="29"/>
          <w:sz w:val="24"/>
        </w:rPr>
        <w:t xml:space="preserve"> </w:t>
      </w:r>
      <w:r>
        <w:rPr>
          <w:sz w:val="24"/>
        </w:rPr>
        <w:t>по</w:t>
      </w:r>
      <w:r>
        <w:rPr>
          <w:spacing w:val="29"/>
          <w:sz w:val="24"/>
        </w:rPr>
        <w:t xml:space="preserve"> </w:t>
      </w:r>
      <w:r>
        <w:rPr>
          <w:sz w:val="24"/>
        </w:rPr>
        <w:t>отношению к</w:t>
      </w:r>
      <w:r>
        <w:rPr>
          <w:spacing w:val="33"/>
          <w:sz w:val="24"/>
        </w:rPr>
        <w:t xml:space="preserve"> </w:t>
      </w:r>
      <w:r>
        <w:rPr>
          <w:sz w:val="24"/>
        </w:rPr>
        <w:t>Золотой</w:t>
      </w:r>
      <w:r>
        <w:rPr>
          <w:spacing w:val="33"/>
          <w:sz w:val="24"/>
        </w:rPr>
        <w:t xml:space="preserve"> </w:t>
      </w:r>
      <w:r>
        <w:rPr>
          <w:sz w:val="24"/>
        </w:rPr>
        <w:t>Орде и основным соперникам</w:t>
      </w:r>
    </w:p>
    <w:p>
      <w:pPr>
        <w:pStyle w:val="ListParagraph"/>
        <w:numPr>
          <w:ilvl w:val="0"/>
          <w:numId w:val="41"/>
        </w:numPr>
        <w:tabs>
          <w:tab w:val="clear" w:pos="720"/>
          <w:tab w:val="left" w:pos="1239" w:leader="none"/>
        </w:tabs>
        <w:spacing w:lineRule="auto" w:line="240" w:before="0" w:after="0"/>
        <w:ind w:hanging="0" w:left="854" w:right="1944"/>
        <w:jc w:val="left"/>
        <w:rPr>
          <w:sz w:val="24"/>
        </w:rPr>
      </w:pPr>
      <w:r>
        <w:rPr>
          <w:sz w:val="24"/>
        </w:rPr>
        <w:t>союз московских князей с государствами Западной Европы в борьбе против монгольского владычества</w:t>
      </w:r>
    </w:p>
    <w:p>
      <w:pPr>
        <w:pStyle w:val="ListParagraph"/>
        <w:numPr>
          <w:ilvl w:val="0"/>
          <w:numId w:val="41"/>
        </w:numPr>
        <w:tabs>
          <w:tab w:val="clear" w:pos="720"/>
          <w:tab w:val="left" w:pos="1112" w:leader="none"/>
        </w:tabs>
        <w:spacing w:lineRule="auto" w:line="240" w:before="0" w:after="0"/>
        <w:ind w:hanging="258" w:left="1112" w:right="0"/>
        <w:jc w:val="left"/>
        <w:rPr>
          <w:sz w:val="24"/>
        </w:rPr>
      </w:pPr>
      <w:r>
        <w:rPr>
          <w:sz w:val="24"/>
        </w:rPr>
        <w:t>отсутствие</w:t>
      </w:r>
      <w:r>
        <w:rPr>
          <w:spacing w:val="-5"/>
          <w:sz w:val="24"/>
        </w:rPr>
        <w:t xml:space="preserve"> </w:t>
      </w:r>
      <w:r>
        <w:rPr>
          <w:sz w:val="24"/>
        </w:rPr>
        <w:t>разрушений</w:t>
      </w:r>
      <w:r>
        <w:rPr>
          <w:spacing w:val="-2"/>
          <w:sz w:val="24"/>
        </w:rPr>
        <w:t xml:space="preserve"> </w:t>
      </w:r>
      <w:r>
        <w:rPr>
          <w:sz w:val="24"/>
        </w:rPr>
        <w:t>в</w:t>
      </w:r>
      <w:r>
        <w:rPr>
          <w:spacing w:val="-5"/>
          <w:sz w:val="24"/>
        </w:rPr>
        <w:t xml:space="preserve"> </w:t>
      </w:r>
      <w:r>
        <w:rPr>
          <w:sz w:val="24"/>
        </w:rPr>
        <w:t>Москве</w:t>
      </w:r>
      <w:r>
        <w:rPr>
          <w:spacing w:val="-5"/>
          <w:sz w:val="24"/>
        </w:rPr>
        <w:t xml:space="preserve"> </w:t>
      </w:r>
      <w:r>
        <w:rPr>
          <w:sz w:val="24"/>
        </w:rPr>
        <w:t>в</w:t>
      </w:r>
      <w:r>
        <w:rPr>
          <w:spacing w:val="-5"/>
          <w:sz w:val="24"/>
        </w:rPr>
        <w:t xml:space="preserve"> </w:t>
      </w:r>
      <w:r>
        <w:rPr>
          <w:sz w:val="24"/>
        </w:rPr>
        <w:t>ходе</w:t>
      </w:r>
      <w:r>
        <w:rPr>
          <w:spacing w:val="-5"/>
          <w:sz w:val="24"/>
        </w:rPr>
        <w:t xml:space="preserve"> </w:t>
      </w:r>
      <w:r>
        <w:rPr>
          <w:sz w:val="24"/>
        </w:rPr>
        <w:t>Батыева</w:t>
      </w:r>
      <w:r>
        <w:rPr>
          <w:spacing w:val="-5"/>
          <w:sz w:val="24"/>
        </w:rPr>
        <w:t xml:space="preserve"> </w:t>
      </w:r>
      <w:r>
        <w:rPr>
          <w:spacing w:val="-2"/>
          <w:sz w:val="24"/>
        </w:rPr>
        <w:t>нашествия</w:t>
      </w:r>
    </w:p>
    <w:p>
      <w:pPr>
        <w:pStyle w:val="BodyText"/>
        <w:rPr/>
      </w:pPr>
      <w:r>
        <w:rPr/>
      </w:r>
    </w:p>
    <w:p>
      <w:pPr>
        <w:pStyle w:val="ListParagraph"/>
        <w:numPr>
          <w:ilvl w:val="0"/>
          <w:numId w:val="42"/>
        </w:numPr>
        <w:tabs>
          <w:tab w:val="clear" w:pos="720"/>
          <w:tab w:val="left" w:pos="1153" w:leader="none"/>
        </w:tabs>
        <w:spacing w:lineRule="auto" w:line="240" w:before="0" w:after="0"/>
        <w:ind w:hanging="299" w:left="1153" w:right="0"/>
        <w:jc w:val="left"/>
        <w:rPr>
          <w:sz w:val="24"/>
        </w:rPr>
      </w:pPr>
      <w:r>
        <w:rPr>
          <w:sz w:val="24"/>
        </w:rPr>
        <w:t>Что</w:t>
      </w:r>
      <w:r>
        <w:rPr>
          <w:spacing w:val="-8"/>
          <w:sz w:val="24"/>
        </w:rPr>
        <w:t xml:space="preserve"> </w:t>
      </w:r>
      <w:r>
        <w:rPr>
          <w:sz w:val="24"/>
        </w:rPr>
        <w:t>из</w:t>
      </w:r>
      <w:r>
        <w:rPr>
          <w:spacing w:val="-7"/>
          <w:sz w:val="24"/>
        </w:rPr>
        <w:t xml:space="preserve"> </w:t>
      </w:r>
      <w:r>
        <w:rPr>
          <w:sz w:val="24"/>
        </w:rPr>
        <w:t>названного</w:t>
      </w:r>
      <w:r>
        <w:rPr>
          <w:spacing w:val="-3"/>
          <w:sz w:val="24"/>
        </w:rPr>
        <w:t xml:space="preserve"> </w:t>
      </w:r>
      <w:r>
        <w:rPr>
          <w:sz w:val="24"/>
        </w:rPr>
        <w:t>было</w:t>
      </w:r>
      <w:r>
        <w:rPr>
          <w:spacing w:val="-8"/>
          <w:sz w:val="24"/>
        </w:rPr>
        <w:t xml:space="preserve"> </w:t>
      </w:r>
      <w:r>
        <w:rPr>
          <w:sz w:val="24"/>
        </w:rPr>
        <w:t>одним</w:t>
      </w:r>
      <w:r>
        <w:rPr>
          <w:spacing w:val="-8"/>
          <w:sz w:val="24"/>
        </w:rPr>
        <w:t xml:space="preserve"> </w:t>
      </w:r>
      <w:r>
        <w:rPr>
          <w:sz w:val="24"/>
        </w:rPr>
        <w:t>из</w:t>
      </w:r>
      <w:r>
        <w:rPr>
          <w:spacing w:val="-4"/>
          <w:sz w:val="24"/>
        </w:rPr>
        <w:t xml:space="preserve"> </w:t>
      </w:r>
      <w:r>
        <w:rPr>
          <w:sz w:val="24"/>
        </w:rPr>
        <w:t>следствий</w:t>
      </w:r>
      <w:r>
        <w:rPr>
          <w:spacing w:val="-6"/>
          <w:sz w:val="24"/>
        </w:rPr>
        <w:t xml:space="preserve"> </w:t>
      </w:r>
      <w:r>
        <w:rPr>
          <w:sz w:val="24"/>
        </w:rPr>
        <w:t>политической</w:t>
      </w:r>
      <w:r>
        <w:rPr>
          <w:spacing w:val="-3"/>
          <w:sz w:val="24"/>
        </w:rPr>
        <w:t xml:space="preserve"> </w:t>
      </w:r>
      <w:r>
        <w:rPr>
          <w:sz w:val="24"/>
        </w:rPr>
        <w:t>раздробленности</w:t>
      </w:r>
      <w:r>
        <w:rPr>
          <w:spacing w:val="-3"/>
          <w:sz w:val="24"/>
        </w:rPr>
        <w:t xml:space="preserve"> </w:t>
      </w:r>
      <w:r>
        <w:rPr>
          <w:spacing w:val="-2"/>
          <w:sz w:val="24"/>
        </w:rPr>
        <w:t>Руси?</w:t>
      </w:r>
    </w:p>
    <w:p>
      <w:pPr>
        <w:pStyle w:val="BodyText"/>
        <w:ind w:left="854" w:right="0"/>
        <w:rPr/>
      </w:pPr>
      <w:r>
        <w:rPr/>
        <w:t>1)</w:t>
      </w:r>
      <w:r>
        <w:rPr>
          <w:spacing w:val="-8"/>
        </w:rPr>
        <w:t xml:space="preserve"> </w:t>
      </w:r>
      <w:r>
        <w:rPr/>
        <w:t>ослабление</w:t>
      </w:r>
      <w:r>
        <w:rPr>
          <w:spacing w:val="-7"/>
        </w:rPr>
        <w:t xml:space="preserve"> </w:t>
      </w:r>
      <w:r>
        <w:rPr/>
        <w:t>обороноспособности</w:t>
      </w:r>
      <w:r>
        <w:rPr>
          <w:spacing w:val="-3"/>
        </w:rPr>
        <w:t xml:space="preserve"> </w:t>
      </w:r>
      <w:r>
        <w:rPr/>
        <w:t>Руси</w:t>
      </w:r>
      <w:r>
        <w:rPr>
          <w:spacing w:val="-3"/>
        </w:rPr>
        <w:t xml:space="preserve"> </w:t>
      </w:r>
      <w:r>
        <w:rPr/>
        <w:t>2)</w:t>
      </w:r>
      <w:r>
        <w:rPr>
          <w:spacing w:val="-3"/>
        </w:rPr>
        <w:t xml:space="preserve"> </w:t>
      </w:r>
      <w:r>
        <w:rPr/>
        <w:t>усиление</w:t>
      </w:r>
      <w:r>
        <w:rPr>
          <w:spacing w:val="-6"/>
        </w:rPr>
        <w:t xml:space="preserve"> </w:t>
      </w:r>
      <w:r>
        <w:rPr/>
        <w:t>власти</w:t>
      </w:r>
      <w:r>
        <w:rPr>
          <w:spacing w:val="-2"/>
        </w:rPr>
        <w:t xml:space="preserve"> </w:t>
      </w:r>
      <w:r>
        <w:rPr/>
        <w:t>киевского</w:t>
      </w:r>
      <w:r>
        <w:rPr>
          <w:spacing w:val="-6"/>
        </w:rPr>
        <w:t xml:space="preserve"> </w:t>
      </w:r>
      <w:r>
        <w:rPr>
          <w:spacing w:val="-2"/>
        </w:rPr>
        <w:t>князя</w:t>
      </w:r>
    </w:p>
    <w:p>
      <w:pPr>
        <w:pStyle w:val="BodyText"/>
        <w:tabs>
          <w:tab w:val="clear" w:pos="720"/>
          <w:tab w:val="left" w:pos="6284" w:leader="none"/>
        </w:tabs>
        <w:spacing w:before="1" w:after="0"/>
        <w:ind w:left="854" w:right="868"/>
        <w:rPr/>
      </w:pPr>
      <w:r>
        <w:rPr/>
        <w:t>3)</w:t>
      </w:r>
      <w:r>
        <w:rPr>
          <w:spacing w:val="40"/>
        </w:rPr>
        <w:t xml:space="preserve"> </w:t>
      </w:r>
      <w:r>
        <w:rPr/>
        <w:t>упадок</w:t>
      </w:r>
      <w:r>
        <w:rPr>
          <w:spacing w:val="40"/>
        </w:rPr>
        <w:t xml:space="preserve"> </w:t>
      </w:r>
      <w:r>
        <w:rPr/>
        <w:t>древнерусской</w:t>
      </w:r>
      <w:r>
        <w:rPr>
          <w:spacing w:val="40"/>
        </w:rPr>
        <w:t xml:space="preserve"> </w:t>
      </w:r>
      <w:r>
        <w:rPr/>
        <w:t>культуры</w:t>
        <w:tab/>
        <w:t>4)</w:t>
      </w:r>
      <w:r>
        <w:rPr>
          <w:spacing w:val="40"/>
        </w:rPr>
        <w:t xml:space="preserve"> </w:t>
      </w:r>
      <w:r>
        <w:rPr/>
        <w:t>прекращение</w:t>
      </w:r>
      <w:r>
        <w:rPr>
          <w:spacing w:val="40"/>
        </w:rPr>
        <w:t xml:space="preserve"> </w:t>
      </w:r>
      <w:r>
        <w:rPr/>
        <w:t>торговли</w:t>
      </w:r>
      <w:r>
        <w:rPr>
          <w:spacing w:val="40"/>
        </w:rPr>
        <w:t xml:space="preserve"> </w:t>
      </w:r>
      <w:r>
        <w:rPr/>
        <w:t>с</w:t>
      </w:r>
      <w:r>
        <w:rPr>
          <w:spacing w:val="40"/>
        </w:rPr>
        <w:t xml:space="preserve"> </w:t>
      </w:r>
      <w:r>
        <w:rPr/>
        <w:t xml:space="preserve">другими </w:t>
      </w:r>
      <w:r>
        <w:rPr>
          <w:spacing w:val="-2"/>
        </w:rPr>
        <w:t>государствами</w:t>
      </w:r>
    </w:p>
    <w:p>
      <w:pPr>
        <w:pStyle w:val="ListParagraph"/>
        <w:numPr>
          <w:ilvl w:val="0"/>
          <w:numId w:val="42"/>
        </w:numPr>
        <w:tabs>
          <w:tab w:val="clear" w:pos="720"/>
          <w:tab w:val="left" w:pos="1094" w:leader="none"/>
        </w:tabs>
        <w:spacing w:lineRule="auto" w:line="240" w:before="276" w:after="0"/>
        <w:ind w:hanging="0" w:left="854" w:right="855"/>
        <w:jc w:val="both"/>
        <w:rPr>
          <w:sz w:val="24"/>
        </w:rPr>
      </w:pPr>
      <w:r>
        <w:rPr>
          <w:sz w:val="24"/>
        </w:rPr>
        <w:t>Прочтите отрывок из сочинения современного историка и укажите период времени, в который происходили описываемые события.</w:t>
      </w:r>
    </w:p>
    <w:p>
      <w:pPr>
        <w:pStyle w:val="BodyText"/>
        <w:ind w:firstLine="602" w:left="854" w:right="839"/>
        <w:jc w:val="both"/>
        <w:rPr/>
      </w:pPr>
      <w:r>
        <w:rPr/>
        <w:t xml:space="preserve">«Московский князь, родоначальник династии московских князей, был младшим сыном Александра Ярославовича Невского и потому получил незначительный в то время московский удел. Этот удел, полученный князем, состоял тогда из небольшой деревянной крепости и нескольких сёл и деревень без единого каменного здания… Однако мудрая политика князя в итоге принесла свои плоды: Московское княжество значительно расширилось за счёт присоединения Коломны и Переславля-Залесского. В связи с ростом территории Московского княжества значительно возрос на Руси и авторитет московского </w:t>
      </w:r>
      <w:r>
        <w:rPr>
          <w:spacing w:val="-2"/>
        </w:rPr>
        <w:t>князя».</w:t>
      </w:r>
    </w:p>
    <w:p>
      <w:pPr>
        <w:pStyle w:val="BodyText"/>
        <w:ind w:left="854" w:right="0"/>
        <w:jc w:val="both"/>
        <w:rPr/>
      </w:pPr>
      <w:r>
        <w:rPr/>
        <w:t>1)</w:t>
      </w:r>
      <w:r>
        <w:rPr>
          <w:spacing w:val="-3"/>
        </w:rPr>
        <w:t xml:space="preserve"> </w:t>
      </w:r>
      <w:r>
        <w:rPr/>
        <w:t>первая</w:t>
      </w:r>
      <w:r>
        <w:rPr>
          <w:spacing w:val="-2"/>
        </w:rPr>
        <w:t xml:space="preserve"> </w:t>
      </w:r>
      <w:r>
        <w:rPr/>
        <w:t>половина</w:t>
      </w:r>
      <w:r>
        <w:rPr>
          <w:spacing w:val="-3"/>
        </w:rPr>
        <w:t xml:space="preserve"> </w:t>
      </w:r>
      <w:r>
        <w:rPr/>
        <w:t>XII</w:t>
      </w:r>
      <w:r>
        <w:rPr>
          <w:spacing w:val="-5"/>
        </w:rPr>
        <w:t xml:space="preserve"> </w:t>
      </w:r>
      <w:r>
        <w:rPr/>
        <w:t>в.</w:t>
      </w:r>
      <w:r>
        <w:rPr>
          <w:spacing w:val="54"/>
        </w:rPr>
        <w:t xml:space="preserve"> </w:t>
      </w:r>
      <w:r>
        <w:rPr/>
        <w:t>2)</w:t>
      </w:r>
      <w:r>
        <w:rPr>
          <w:spacing w:val="-5"/>
        </w:rPr>
        <w:t xml:space="preserve"> </w:t>
      </w:r>
      <w:r>
        <w:rPr/>
        <w:t>конец</w:t>
      </w:r>
      <w:r>
        <w:rPr>
          <w:spacing w:val="-1"/>
        </w:rPr>
        <w:t xml:space="preserve"> </w:t>
      </w:r>
      <w:r>
        <w:rPr/>
        <w:t>XII</w:t>
      </w:r>
      <w:r>
        <w:rPr>
          <w:spacing w:val="-4"/>
        </w:rPr>
        <w:t xml:space="preserve"> </w:t>
      </w:r>
      <w:r>
        <w:rPr/>
        <w:t>—</w:t>
      </w:r>
      <w:r>
        <w:rPr>
          <w:spacing w:val="-2"/>
        </w:rPr>
        <w:t xml:space="preserve"> </w:t>
      </w:r>
      <w:r>
        <w:rPr/>
        <w:t>начало</w:t>
      </w:r>
      <w:r>
        <w:rPr>
          <w:spacing w:val="-3"/>
        </w:rPr>
        <w:t xml:space="preserve"> </w:t>
      </w:r>
      <w:r>
        <w:rPr/>
        <w:t>XIII</w:t>
      </w:r>
      <w:r>
        <w:rPr>
          <w:spacing w:val="-9"/>
        </w:rPr>
        <w:t xml:space="preserve"> </w:t>
      </w:r>
      <w:r>
        <w:rPr>
          <w:spacing w:val="-5"/>
        </w:rPr>
        <w:t>в.</w:t>
      </w:r>
    </w:p>
    <w:p>
      <w:pPr>
        <w:pStyle w:val="BodyText"/>
        <w:tabs>
          <w:tab w:val="clear" w:pos="720"/>
          <w:tab w:val="left" w:pos="3583" w:leader="none"/>
        </w:tabs>
        <w:spacing w:before="3" w:after="0"/>
        <w:ind w:left="854" w:right="0"/>
        <w:jc w:val="both"/>
        <w:rPr/>
      </w:pPr>
      <w:r>
        <w:rPr/>
        <w:t>3)</w:t>
      </w:r>
      <w:r>
        <w:rPr>
          <w:spacing w:val="-3"/>
        </w:rPr>
        <w:t xml:space="preserve"> </w:t>
      </w:r>
      <w:r>
        <w:rPr/>
        <w:t>середина</w:t>
      </w:r>
      <w:r>
        <w:rPr>
          <w:spacing w:val="-4"/>
        </w:rPr>
        <w:t xml:space="preserve"> </w:t>
      </w:r>
      <w:r>
        <w:rPr/>
        <w:t>XIII</w:t>
      </w:r>
      <w:r>
        <w:rPr>
          <w:spacing w:val="-4"/>
        </w:rPr>
        <w:t xml:space="preserve"> </w:t>
      </w:r>
      <w:r>
        <w:rPr>
          <w:spacing w:val="-5"/>
        </w:rPr>
        <w:t>в.</w:t>
      </w:r>
      <w:r>
        <w:rPr/>
        <w:tab/>
        <w:t>4)</w:t>
      </w:r>
      <w:r>
        <w:rPr>
          <w:spacing w:val="-8"/>
        </w:rPr>
        <w:t xml:space="preserve"> </w:t>
      </w:r>
      <w:r>
        <w:rPr/>
        <w:t>вторая</w:t>
      </w:r>
      <w:r>
        <w:rPr>
          <w:spacing w:val="-3"/>
        </w:rPr>
        <w:t xml:space="preserve"> </w:t>
      </w:r>
      <w:r>
        <w:rPr/>
        <w:t>половина</w:t>
      </w:r>
      <w:r>
        <w:rPr>
          <w:spacing w:val="-5"/>
        </w:rPr>
        <w:t xml:space="preserve"> </w:t>
      </w:r>
      <w:r>
        <w:rPr/>
        <w:t>XIII</w:t>
      </w:r>
      <w:r>
        <w:rPr>
          <w:spacing w:val="-4"/>
        </w:rPr>
        <w:t xml:space="preserve"> </w:t>
      </w:r>
      <w:r>
        <w:rPr/>
        <w:t>—</w:t>
      </w:r>
      <w:r>
        <w:rPr>
          <w:spacing w:val="-2"/>
        </w:rPr>
        <w:t xml:space="preserve"> </w:t>
      </w:r>
      <w:r>
        <w:rPr/>
        <w:t>начало</w:t>
      </w:r>
      <w:r>
        <w:rPr>
          <w:spacing w:val="-4"/>
        </w:rPr>
        <w:t xml:space="preserve"> </w:t>
      </w:r>
      <w:r>
        <w:rPr/>
        <w:t>XIV</w:t>
      </w:r>
      <w:r>
        <w:rPr>
          <w:spacing w:val="-3"/>
        </w:rPr>
        <w:t xml:space="preserve"> </w:t>
      </w:r>
      <w:r>
        <w:rPr>
          <w:spacing w:val="-5"/>
        </w:rPr>
        <w:t>в.</w:t>
      </w:r>
    </w:p>
    <w:p>
      <w:pPr>
        <w:pStyle w:val="BodyText"/>
        <w:rPr/>
      </w:pPr>
      <w:r>
        <w:rPr/>
      </w:r>
    </w:p>
    <w:p>
      <w:pPr>
        <w:pStyle w:val="ListParagraph"/>
        <w:numPr>
          <w:ilvl w:val="0"/>
          <w:numId w:val="42"/>
        </w:numPr>
        <w:tabs>
          <w:tab w:val="clear" w:pos="720"/>
          <w:tab w:val="left" w:pos="1094" w:leader="none"/>
        </w:tabs>
        <w:spacing w:lineRule="auto" w:line="240" w:before="0" w:after="0"/>
        <w:ind w:hanging="242" w:left="1094" w:right="0"/>
        <w:jc w:val="both"/>
        <w:rPr>
          <w:sz w:val="24"/>
        </w:rPr>
      </w:pPr>
      <w:r>
        <w:drawing>
          <wp:anchor behindDoc="1" distT="0" distB="0" distL="0" distR="0" simplePos="0" locked="0" layoutInCell="0" allowOverlap="1" relativeHeight="24">
            <wp:simplePos x="0" y="0"/>
            <wp:positionH relativeFrom="page">
              <wp:posOffset>1289050</wp:posOffset>
            </wp:positionH>
            <wp:positionV relativeFrom="paragraph">
              <wp:posOffset>208280</wp:posOffset>
            </wp:positionV>
            <wp:extent cx="2210435" cy="1879600"/>
            <wp:effectExtent l="0" t="0" r="0" b="0"/>
            <wp:wrapTopAndBottom/>
            <wp:docPr id="2" name="Image 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3" descr="undefined"/>
                    <pic:cNvPicPr>
                      <a:picLocks noChangeAspect="1" noChangeArrowheads="1"/>
                    </pic:cNvPicPr>
                  </pic:nvPicPr>
                  <pic:blipFill>
                    <a:blip r:embed="rId2"/>
                    <a:stretch>
                      <a:fillRect/>
                    </a:stretch>
                  </pic:blipFill>
                  <pic:spPr bwMode="auto">
                    <a:xfrm>
                      <a:off x="0" y="0"/>
                      <a:ext cx="2210435" cy="1879600"/>
                    </a:xfrm>
                    <a:prstGeom prst="rect">
                      <a:avLst/>
                    </a:prstGeom>
                  </pic:spPr>
                </pic:pic>
              </a:graphicData>
            </a:graphic>
          </wp:anchor>
        </w:drawing>
      </w:r>
      <w:r>
        <w:rPr>
          <w:sz w:val="24"/>
        </w:rPr>
        <w:t>Рассмотрите</w:t>
      </w:r>
      <w:r>
        <w:rPr>
          <w:spacing w:val="-5"/>
          <w:sz w:val="24"/>
        </w:rPr>
        <w:t xml:space="preserve"> </w:t>
      </w:r>
      <w:r>
        <w:rPr>
          <w:sz w:val="24"/>
        </w:rPr>
        <w:t>схему</w:t>
      </w:r>
      <w:r>
        <w:rPr>
          <w:spacing w:val="-12"/>
          <w:sz w:val="24"/>
        </w:rPr>
        <w:t xml:space="preserve"> </w:t>
      </w:r>
      <w:r>
        <w:rPr>
          <w:sz w:val="24"/>
        </w:rPr>
        <w:t>и</w:t>
      </w:r>
      <w:r>
        <w:rPr>
          <w:spacing w:val="1"/>
          <w:sz w:val="24"/>
        </w:rPr>
        <w:t xml:space="preserve"> </w:t>
      </w:r>
      <w:r>
        <w:rPr>
          <w:sz w:val="24"/>
        </w:rPr>
        <w:t>выполните</w:t>
      </w:r>
      <w:r>
        <w:rPr>
          <w:spacing w:val="-3"/>
          <w:sz w:val="24"/>
        </w:rPr>
        <w:t xml:space="preserve"> </w:t>
      </w:r>
      <w:r>
        <w:rPr>
          <w:spacing w:val="-2"/>
          <w:sz w:val="24"/>
        </w:rPr>
        <w:t>задание.</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left="1180" w:right="868"/>
        <w:rPr/>
      </w:pPr>
      <w:r>
        <w:rPr/>
        <w:t>Укажите</w:t>
      </w:r>
      <w:r>
        <w:rPr>
          <w:spacing w:val="-4"/>
        </w:rPr>
        <w:t xml:space="preserve"> </w:t>
      </w:r>
      <w:r>
        <w:rPr/>
        <w:t>имя</w:t>
      </w:r>
      <w:r>
        <w:rPr>
          <w:spacing w:val="-4"/>
        </w:rPr>
        <w:t xml:space="preserve"> </w:t>
      </w:r>
      <w:r>
        <w:rPr/>
        <w:t>киевского</w:t>
      </w:r>
      <w:r>
        <w:rPr>
          <w:spacing w:val="-4"/>
        </w:rPr>
        <w:t xml:space="preserve"> </w:t>
      </w:r>
      <w:r>
        <w:rPr/>
        <w:t>князя,</w:t>
      </w:r>
      <w:r>
        <w:rPr>
          <w:spacing w:val="-7"/>
        </w:rPr>
        <w:t xml:space="preserve"> </w:t>
      </w:r>
      <w:r>
        <w:rPr/>
        <w:t>к</w:t>
      </w:r>
      <w:r>
        <w:rPr>
          <w:spacing w:val="-4"/>
        </w:rPr>
        <w:t xml:space="preserve"> </w:t>
      </w:r>
      <w:r>
        <w:rPr/>
        <w:t>деятельности</w:t>
      </w:r>
      <w:r>
        <w:rPr>
          <w:spacing w:val="-6"/>
        </w:rPr>
        <w:t xml:space="preserve"> </w:t>
      </w:r>
      <w:r>
        <w:rPr/>
        <w:t>которого</w:t>
      </w:r>
      <w:r>
        <w:rPr>
          <w:spacing w:val="-4"/>
        </w:rPr>
        <w:t xml:space="preserve"> </w:t>
      </w:r>
      <w:r>
        <w:rPr/>
        <w:t>относится</w:t>
      </w:r>
      <w:r>
        <w:rPr>
          <w:spacing w:val="-3"/>
        </w:rPr>
        <w:t xml:space="preserve"> </w:t>
      </w:r>
      <w:r>
        <w:rPr/>
        <w:t>успешный</w:t>
      </w:r>
      <w:r>
        <w:rPr>
          <w:spacing w:val="-4"/>
        </w:rPr>
        <w:t xml:space="preserve"> </w:t>
      </w:r>
      <w:r>
        <w:rPr/>
        <w:t>военный поход по маршруту, представленному на схеме.</w:t>
      </w:r>
    </w:p>
    <w:p>
      <w:pPr>
        <w:pStyle w:val="ListParagraph"/>
        <w:numPr>
          <w:ilvl w:val="1"/>
          <w:numId w:val="42"/>
        </w:numPr>
        <w:tabs>
          <w:tab w:val="clear" w:pos="720"/>
          <w:tab w:val="left" w:pos="1898" w:leader="none"/>
          <w:tab w:val="left" w:pos="2940" w:leader="none"/>
          <w:tab w:val="left" w:pos="4056" w:leader="none"/>
          <w:tab w:val="left" w:pos="6744" w:leader="none"/>
        </w:tabs>
        <w:spacing w:lineRule="auto" w:line="240" w:before="68" w:after="0"/>
        <w:ind w:hanging="358" w:left="1898" w:right="0"/>
        <w:jc w:val="left"/>
        <w:rPr>
          <w:sz w:val="24"/>
        </w:rPr>
      </w:pPr>
      <w:r>
        <w:rPr>
          <w:spacing w:val="-2"/>
          <w:sz w:val="24"/>
        </w:rPr>
        <w:t>Рюрик</w:t>
      </w:r>
      <w:r>
        <w:rPr>
          <w:sz w:val="24"/>
        </w:rPr>
        <w:tab/>
        <w:t>2)</w:t>
      </w:r>
      <w:r>
        <w:rPr>
          <w:spacing w:val="-6"/>
          <w:sz w:val="24"/>
        </w:rPr>
        <w:t xml:space="preserve"> </w:t>
      </w:r>
      <w:r>
        <w:rPr>
          <w:spacing w:val="-4"/>
          <w:sz w:val="24"/>
        </w:rPr>
        <w:t>Олег</w:t>
      </w:r>
      <w:r>
        <w:rPr>
          <w:sz w:val="24"/>
        </w:rPr>
        <w:tab/>
        <w:t>3)</w:t>
      </w:r>
      <w:r>
        <w:rPr>
          <w:spacing w:val="-3"/>
          <w:sz w:val="24"/>
        </w:rPr>
        <w:t xml:space="preserve"> </w:t>
      </w:r>
      <w:r>
        <w:rPr>
          <w:sz w:val="24"/>
        </w:rPr>
        <w:t>Мстислав</w:t>
      </w:r>
      <w:r>
        <w:rPr>
          <w:spacing w:val="-1"/>
          <w:sz w:val="24"/>
        </w:rPr>
        <w:t xml:space="preserve"> </w:t>
      </w:r>
      <w:r>
        <w:rPr>
          <w:spacing w:val="-2"/>
          <w:sz w:val="24"/>
        </w:rPr>
        <w:t>Великий</w:t>
      </w:r>
      <w:r>
        <w:rPr>
          <w:sz w:val="24"/>
        </w:rPr>
        <w:tab/>
        <w:t>4)</w:t>
      </w:r>
      <w:r>
        <w:rPr>
          <w:spacing w:val="-6"/>
          <w:sz w:val="24"/>
        </w:rPr>
        <w:t xml:space="preserve"> </w:t>
      </w:r>
      <w:r>
        <w:rPr>
          <w:sz w:val="24"/>
        </w:rPr>
        <w:t>Юрий</w:t>
      </w:r>
      <w:r>
        <w:rPr>
          <w:spacing w:val="-6"/>
          <w:sz w:val="24"/>
        </w:rPr>
        <w:t xml:space="preserve"> </w:t>
      </w:r>
      <w:r>
        <w:rPr>
          <w:spacing w:val="-2"/>
          <w:sz w:val="24"/>
        </w:rPr>
        <w:t>Долгорукий</w:t>
      </w:r>
    </w:p>
    <w:p>
      <w:pPr>
        <w:pStyle w:val="ListParagraph"/>
        <w:numPr>
          <w:ilvl w:val="0"/>
          <w:numId w:val="42"/>
        </w:numPr>
        <w:tabs>
          <w:tab w:val="clear" w:pos="720"/>
          <w:tab w:val="left" w:pos="1391" w:leader="none"/>
        </w:tabs>
        <w:spacing w:lineRule="auto" w:line="240" w:before="106" w:after="0"/>
        <w:ind w:hanging="539" w:left="1391" w:right="0"/>
        <w:jc w:val="left"/>
        <w:rPr>
          <w:sz w:val="24"/>
        </w:rPr>
      </w:pPr>
      <w:r>
        <w:rPr>
          <w:sz w:val="24"/>
        </w:rPr>
        <w:t>Какой</w:t>
      </w:r>
      <w:r>
        <w:rPr>
          <w:spacing w:val="-10"/>
          <w:sz w:val="24"/>
        </w:rPr>
        <w:t xml:space="preserve"> </w:t>
      </w:r>
      <w:r>
        <w:rPr>
          <w:sz w:val="24"/>
        </w:rPr>
        <w:t>памятник</w:t>
      </w:r>
      <w:r>
        <w:rPr>
          <w:spacing w:val="-5"/>
          <w:sz w:val="24"/>
        </w:rPr>
        <w:t xml:space="preserve"> </w:t>
      </w:r>
      <w:r>
        <w:rPr>
          <w:sz w:val="24"/>
        </w:rPr>
        <w:t>архитектуры</w:t>
      </w:r>
      <w:r>
        <w:rPr>
          <w:spacing w:val="-6"/>
          <w:sz w:val="24"/>
        </w:rPr>
        <w:t xml:space="preserve"> </w:t>
      </w:r>
      <w:r>
        <w:rPr>
          <w:sz w:val="24"/>
        </w:rPr>
        <w:t>изображен</w:t>
      </w:r>
      <w:r>
        <w:rPr>
          <w:spacing w:val="-7"/>
          <w:sz w:val="24"/>
        </w:rPr>
        <w:t xml:space="preserve"> </w:t>
      </w:r>
      <w:r>
        <w:rPr>
          <w:sz w:val="24"/>
        </w:rPr>
        <w:t>на</w:t>
      </w:r>
      <w:r>
        <w:rPr>
          <w:spacing w:val="-9"/>
          <w:sz w:val="24"/>
        </w:rPr>
        <w:t xml:space="preserve"> </w:t>
      </w:r>
      <w:r>
        <w:rPr>
          <w:spacing w:val="-2"/>
          <w:sz w:val="24"/>
        </w:rPr>
        <w:t>иллюстрации?</w:t>
      </w:r>
    </w:p>
    <w:p>
      <w:pPr>
        <w:pStyle w:val="ListParagraph"/>
        <w:numPr>
          <w:ilvl w:val="1"/>
          <w:numId w:val="42"/>
        </w:numPr>
        <w:tabs>
          <w:tab w:val="clear" w:pos="720"/>
          <w:tab w:val="left" w:pos="5065" w:leader="none"/>
        </w:tabs>
        <w:spacing w:lineRule="auto" w:line="240" w:before="0" w:after="0"/>
        <w:ind w:hanging="260" w:left="5065" w:right="0"/>
        <w:jc w:val="left"/>
        <w:rPr>
          <w:sz w:val="24"/>
        </w:rPr>
      </w:pPr>
      <w:r>
        <w:drawing>
          <wp:anchor behindDoc="0" distT="0" distB="0" distL="0" distR="0" simplePos="0" locked="0" layoutInCell="0" allowOverlap="1" relativeHeight="17">
            <wp:simplePos x="0" y="0"/>
            <wp:positionH relativeFrom="page">
              <wp:posOffset>1266825</wp:posOffset>
            </wp:positionH>
            <wp:positionV relativeFrom="paragraph">
              <wp:posOffset>48260</wp:posOffset>
            </wp:positionV>
            <wp:extent cx="2028825" cy="2514600"/>
            <wp:effectExtent l="0" t="0" r="0" b="0"/>
            <wp:wrapNone/>
            <wp:docPr id="3" name="Imag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4" descr=""/>
                    <pic:cNvPicPr>
                      <a:picLocks noChangeAspect="1" noChangeArrowheads="1"/>
                    </pic:cNvPicPr>
                  </pic:nvPicPr>
                  <pic:blipFill>
                    <a:blip r:embed="rId3"/>
                    <a:stretch>
                      <a:fillRect/>
                    </a:stretch>
                  </pic:blipFill>
                  <pic:spPr bwMode="auto">
                    <a:xfrm>
                      <a:off x="0" y="0"/>
                      <a:ext cx="2028825" cy="2514600"/>
                    </a:xfrm>
                    <a:prstGeom prst="rect">
                      <a:avLst/>
                    </a:prstGeom>
                  </pic:spPr>
                </pic:pic>
              </a:graphicData>
            </a:graphic>
          </wp:anchor>
        </w:drawing>
      </w:r>
      <w:r>
        <w:rPr>
          <w:sz w:val="24"/>
        </w:rPr>
        <w:t>церковь</w:t>
      </w:r>
      <w:r>
        <w:rPr>
          <w:spacing w:val="-5"/>
          <w:sz w:val="24"/>
        </w:rPr>
        <w:t xml:space="preserve"> </w:t>
      </w:r>
      <w:r>
        <w:rPr>
          <w:sz w:val="24"/>
        </w:rPr>
        <w:t>Спаса</w:t>
      </w:r>
      <w:r>
        <w:rPr>
          <w:spacing w:val="-7"/>
          <w:sz w:val="24"/>
        </w:rPr>
        <w:t xml:space="preserve"> </w:t>
      </w:r>
      <w:r>
        <w:rPr>
          <w:sz w:val="24"/>
        </w:rPr>
        <w:t>на</w:t>
      </w:r>
      <w:r>
        <w:rPr>
          <w:spacing w:val="-6"/>
          <w:sz w:val="24"/>
        </w:rPr>
        <w:t xml:space="preserve"> </w:t>
      </w:r>
      <w:r>
        <w:rPr>
          <w:spacing w:val="-2"/>
          <w:sz w:val="24"/>
        </w:rPr>
        <w:t>Нередице</w:t>
      </w:r>
    </w:p>
    <w:p>
      <w:pPr>
        <w:pStyle w:val="ListParagraph"/>
        <w:numPr>
          <w:ilvl w:val="1"/>
          <w:numId w:val="42"/>
        </w:numPr>
        <w:tabs>
          <w:tab w:val="clear" w:pos="720"/>
          <w:tab w:val="left" w:pos="5065" w:leader="none"/>
        </w:tabs>
        <w:spacing w:lineRule="auto" w:line="240" w:before="0" w:after="0"/>
        <w:ind w:hanging="260" w:left="5065" w:right="0"/>
        <w:jc w:val="left"/>
        <w:rPr>
          <w:sz w:val="24"/>
        </w:rPr>
      </w:pPr>
      <w:r>
        <w:rPr>
          <w:sz w:val="24"/>
        </w:rPr>
        <w:t>Успенский</w:t>
      </w:r>
      <w:r>
        <w:rPr>
          <w:spacing w:val="-6"/>
          <w:sz w:val="24"/>
        </w:rPr>
        <w:t xml:space="preserve"> </w:t>
      </w:r>
      <w:r>
        <w:rPr>
          <w:sz w:val="24"/>
        </w:rPr>
        <w:t>собор</w:t>
      </w:r>
      <w:r>
        <w:rPr>
          <w:spacing w:val="-6"/>
          <w:sz w:val="24"/>
        </w:rPr>
        <w:t xml:space="preserve"> </w:t>
      </w:r>
      <w:r>
        <w:rPr>
          <w:sz w:val="24"/>
        </w:rPr>
        <w:t>во</w:t>
      </w:r>
      <w:r>
        <w:rPr>
          <w:spacing w:val="-4"/>
          <w:sz w:val="24"/>
        </w:rPr>
        <w:t xml:space="preserve"> </w:t>
      </w:r>
      <w:r>
        <w:rPr>
          <w:spacing w:val="-2"/>
          <w:sz w:val="24"/>
        </w:rPr>
        <w:t>Владимире</w:t>
      </w:r>
    </w:p>
    <w:p>
      <w:pPr>
        <w:pStyle w:val="ListParagraph"/>
        <w:numPr>
          <w:ilvl w:val="1"/>
          <w:numId w:val="42"/>
        </w:numPr>
        <w:tabs>
          <w:tab w:val="clear" w:pos="720"/>
          <w:tab w:val="left" w:pos="5125" w:leader="none"/>
        </w:tabs>
        <w:spacing w:lineRule="auto" w:line="240" w:before="0" w:after="0"/>
        <w:ind w:hanging="320" w:left="5125" w:right="0"/>
        <w:jc w:val="left"/>
        <w:rPr>
          <w:sz w:val="24"/>
        </w:rPr>
      </w:pPr>
      <w:r>
        <w:rPr>
          <w:sz w:val="24"/>
        </w:rPr>
        <w:t>церковь</w:t>
      </w:r>
      <w:r>
        <w:rPr>
          <w:spacing w:val="-5"/>
          <w:sz w:val="24"/>
        </w:rPr>
        <w:t xml:space="preserve"> </w:t>
      </w:r>
      <w:r>
        <w:rPr>
          <w:sz w:val="24"/>
        </w:rPr>
        <w:t>Покрова</w:t>
      </w:r>
      <w:r>
        <w:rPr>
          <w:spacing w:val="-7"/>
          <w:sz w:val="24"/>
        </w:rPr>
        <w:t xml:space="preserve"> </w:t>
      </w:r>
      <w:r>
        <w:rPr>
          <w:sz w:val="24"/>
        </w:rPr>
        <w:t>на</w:t>
      </w:r>
      <w:r>
        <w:rPr>
          <w:spacing w:val="-6"/>
          <w:sz w:val="24"/>
        </w:rPr>
        <w:t xml:space="preserve"> </w:t>
      </w:r>
      <w:r>
        <w:rPr>
          <w:spacing w:val="-2"/>
          <w:sz w:val="24"/>
        </w:rPr>
        <w:t>Нерли</w:t>
      </w:r>
    </w:p>
    <w:p>
      <w:pPr>
        <w:pStyle w:val="ListParagraph"/>
        <w:numPr>
          <w:ilvl w:val="1"/>
          <w:numId w:val="42"/>
        </w:numPr>
        <w:tabs>
          <w:tab w:val="clear" w:pos="720"/>
          <w:tab w:val="left" w:pos="5065" w:leader="none"/>
        </w:tabs>
        <w:spacing w:lineRule="auto" w:line="240" w:before="0" w:after="0"/>
        <w:ind w:hanging="260" w:left="5065" w:right="0"/>
        <w:jc w:val="left"/>
        <w:rPr>
          <w:sz w:val="24"/>
        </w:rPr>
      </w:pPr>
      <w:r>
        <w:rPr>
          <w:sz w:val="24"/>
        </w:rPr>
        <w:t>Софийский</w:t>
      </w:r>
      <w:r>
        <w:rPr>
          <w:spacing w:val="-3"/>
          <w:sz w:val="24"/>
        </w:rPr>
        <w:t xml:space="preserve"> </w:t>
      </w:r>
      <w:r>
        <w:rPr>
          <w:sz w:val="24"/>
        </w:rPr>
        <w:t>собор</w:t>
      </w:r>
      <w:r>
        <w:rPr>
          <w:spacing w:val="55"/>
          <w:sz w:val="24"/>
        </w:rPr>
        <w:t xml:space="preserve"> </w:t>
      </w:r>
      <w:r>
        <w:rPr>
          <w:sz w:val="24"/>
        </w:rPr>
        <w:t>в</w:t>
      </w:r>
      <w:r>
        <w:rPr>
          <w:spacing w:val="55"/>
          <w:sz w:val="24"/>
        </w:rPr>
        <w:t xml:space="preserve"> </w:t>
      </w:r>
      <w:r>
        <w:rPr>
          <w:spacing w:val="-4"/>
          <w:sz w:val="24"/>
        </w:rPr>
        <w:t>Киеве</w:t>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ListParagraph"/>
        <w:numPr>
          <w:ilvl w:val="0"/>
          <w:numId w:val="42"/>
        </w:numPr>
        <w:tabs>
          <w:tab w:val="clear" w:pos="720"/>
          <w:tab w:val="left" w:pos="1214" w:leader="none"/>
        </w:tabs>
        <w:spacing w:lineRule="auto" w:line="240" w:before="1" w:after="0"/>
        <w:ind w:hanging="362" w:left="1214" w:right="0"/>
        <w:jc w:val="left"/>
        <w:rPr>
          <w:sz w:val="24"/>
        </w:rPr>
      </w:pPr>
      <w:r>
        <w:rPr>
          <w:sz w:val="24"/>
        </w:rPr>
        <w:t>Рассмотрите</w:t>
      </w:r>
      <w:r>
        <w:rPr>
          <w:spacing w:val="-4"/>
          <w:sz w:val="24"/>
        </w:rPr>
        <w:t xml:space="preserve"> </w:t>
      </w:r>
      <w:r>
        <w:rPr>
          <w:sz w:val="24"/>
        </w:rPr>
        <w:t>схему</w:t>
      </w:r>
      <w:r>
        <w:rPr>
          <w:spacing w:val="-12"/>
          <w:sz w:val="24"/>
        </w:rPr>
        <w:t xml:space="preserve"> </w:t>
      </w:r>
      <w:r>
        <w:rPr>
          <w:sz w:val="24"/>
        </w:rPr>
        <w:t>и</w:t>
      </w:r>
      <w:r>
        <w:rPr>
          <w:spacing w:val="-4"/>
          <w:sz w:val="24"/>
        </w:rPr>
        <w:t xml:space="preserve"> </w:t>
      </w:r>
      <w:r>
        <w:rPr>
          <w:sz w:val="24"/>
        </w:rPr>
        <w:t>выполните</w:t>
      </w:r>
      <w:r>
        <w:rPr>
          <w:spacing w:val="-1"/>
          <w:sz w:val="24"/>
        </w:rPr>
        <w:t xml:space="preserve"> </w:t>
      </w:r>
      <w:r>
        <w:rPr>
          <w:spacing w:val="-2"/>
          <w:sz w:val="24"/>
        </w:rPr>
        <w:t>задание.</w:t>
      </w:r>
    </w:p>
    <w:p>
      <w:pPr>
        <w:pStyle w:val="BodyText"/>
        <w:ind w:left="854" w:right="0"/>
        <w:rPr/>
      </w:pPr>
      <w:r>
        <w:rPr/>
        <w:t>В</w:t>
      </w:r>
      <w:r>
        <w:rPr>
          <w:spacing w:val="-6"/>
        </w:rPr>
        <w:t xml:space="preserve"> </w:t>
      </w:r>
      <w:r>
        <w:rPr/>
        <w:t>каком</w:t>
      </w:r>
      <w:r>
        <w:rPr>
          <w:spacing w:val="-2"/>
        </w:rPr>
        <w:t xml:space="preserve"> </w:t>
      </w:r>
      <w:r>
        <w:rPr/>
        <w:t>году</w:t>
      </w:r>
      <w:r>
        <w:rPr>
          <w:spacing w:val="-6"/>
        </w:rPr>
        <w:t xml:space="preserve"> </w:t>
      </w:r>
      <w:r>
        <w:rPr/>
        <w:t>произошло</w:t>
      </w:r>
      <w:r>
        <w:rPr>
          <w:spacing w:val="-1"/>
        </w:rPr>
        <w:t xml:space="preserve"> </w:t>
      </w:r>
      <w:r>
        <w:rPr/>
        <w:t>сражение изображенное</w:t>
      </w:r>
      <w:r>
        <w:rPr>
          <w:spacing w:val="-2"/>
        </w:rPr>
        <w:t xml:space="preserve"> </w:t>
      </w:r>
      <w:r>
        <w:rPr/>
        <w:t>на</w:t>
      </w:r>
      <w:r>
        <w:rPr>
          <w:spacing w:val="-2"/>
        </w:rPr>
        <w:t xml:space="preserve"> схеме?</w:t>
      </w:r>
    </w:p>
    <w:p>
      <w:pPr>
        <w:pStyle w:val="BodyText"/>
        <w:tabs>
          <w:tab w:val="clear" w:pos="720"/>
          <w:tab w:val="left" w:pos="2851" w:leader="none"/>
          <w:tab w:val="left" w:pos="4433" w:leader="none"/>
          <w:tab w:val="left" w:pos="6432" w:leader="none"/>
        </w:tabs>
        <w:ind w:left="1214" w:right="0"/>
        <w:rPr/>
      </w:pPr>
      <w:r>
        <w:rPr/>
        <w:t>1)</w:t>
      </w:r>
      <w:r>
        <w:rPr>
          <w:spacing w:val="-1"/>
        </w:rPr>
        <w:t xml:space="preserve"> </w:t>
      </w:r>
      <w:r>
        <w:rPr>
          <w:spacing w:val="-4"/>
        </w:rPr>
        <w:t>1240</w:t>
      </w:r>
      <w:r>
        <w:rPr/>
        <w:tab/>
        <w:t>2)</w:t>
      </w:r>
      <w:r>
        <w:rPr>
          <w:spacing w:val="-2"/>
        </w:rPr>
        <w:t xml:space="preserve"> </w:t>
      </w:r>
      <w:r>
        <w:rPr>
          <w:spacing w:val="-4"/>
        </w:rPr>
        <w:t>1241</w:t>
      </w:r>
      <w:r>
        <w:rPr/>
        <w:tab/>
        <w:t>3)</w:t>
      </w:r>
      <w:r>
        <w:rPr>
          <w:spacing w:val="-3"/>
        </w:rPr>
        <w:t xml:space="preserve"> </w:t>
      </w:r>
      <w:r>
        <w:rPr>
          <w:spacing w:val="-4"/>
        </w:rPr>
        <w:t>1238</w:t>
      </w:r>
      <w:r>
        <w:rPr/>
        <w:tab/>
        <w:t>4)</w:t>
      </w:r>
      <w:r>
        <w:rPr>
          <w:spacing w:val="-13"/>
        </w:rPr>
        <w:t xml:space="preserve"> </w:t>
      </w:r>
      <w:r>
        <w:rPr>
          <w:spacing w:val="-4"/>
        </w:rPr>
        <w:t>1242</w:t>
      </w:r>
    </w:p>
    <w:p>
      <w:pPr>
        <w:pStyle w:val="BodyText"/>
        <w:spacing w:before="8" w:after="0"/>
        <w:rPr>
          <w:sz w:val="5"/>
        </w:rPr>
      </w:pPr>
      <w:r>
        <w:rPr>
          <w:sz w:val="5"/>
        </w:rPr>
        <mc:AlternateContent>
          <mc:Choice Requires="wpg">
            <w:drawing>
              <wp:anchor behindDoc="1" distT="0" distB="0" distL="0" distR="0" simplePos="0" locked="0" layoutInCell="0" allowOverlap="1" relativeHeight="25">
                <wp:simplePos x="0" y="0"/>
                <wp:positionH relativeFrom="page">
                  <wp:posOffset>1305560</wp:posOffset>
                </wp:positionH>
                <wp:positionV relativeFrom="paragraph">
                  <wp:posOffset>62230</wp:posOffset>
                </wp:positionV>
                <wp:extent cx="3597910" cy="1930400"/>
                <wp:effectExtent l="4445" t="5080" r="0" b="5715"/>
                <wp:wrapTopAndBottom/>
                <wp:docPr id="4" name="Group 5"/>
                <a:graphic xmlns:a="http://schemas.openxmlformats.org/drawingml/2006/main">
                  <a:graphicData uri="http://schemas.microsoft.com/office/word/2010/wordprocessingGroup">
                    <wpg:wgp>
                      <wpg:cNvGrpSpPr/>
                      <wpg:grpSpPr>
                        <a:xfrm>
                          <a:off x="0" y="0"/>
                          <a:ext cx="3597840" cy="1930320"/>
                          <a:chOff x="0" y="0"/>
                          <a:chExt cx="3597840" cy="1930320"/>
                        </a:xfrm>
                      </wpg:grpSpPr>
                      <pic:pic xmlns:pic="http://schemas.openxmlformats.org/drawingml/2006/picture">
                        <pic:nvPicPr>
                          <pic:cNvPr id="5" name="Image 6" descr=""/>
                          <pic:cNvPicPr/>
                        </pic:nvPicPr>
                        <pic:blipFill>
                          <a:blip r:embed="rId4"/>
                          <a:stretch/>
                        </pic:blipFill>
                        <pic:spPr>
                          <a:xfrm>
                            <a:off x="5040" y="4320"/>
                            <a:ext cx="3588480" cy="1920960"/>
                          </a:xfrm>
                          <a:prstGeom prst="rect">
                            <a:avLst/>
                          </a:prstGeom>
                          <a:ln w="0">
                            <a:noFill/>
                          </a:ln>
                        </pic:spPr>
                      </pic:pic>
                      <wps:wsp>
                        <wps:cNvPr id="6" name="Graphic 7"/>
                        <wps:cNvSpPr/>
                        <wps:spPr>
                          <a:xfrm>
                            <a:off x="0" y="0"/>
                            <a:ext cx="3597840" cy="1930320"/>
                          </a:xfrm>
                          <a:custGeom>
                            <a:avLst/>
                            <a:gdLst>
                              <a:gd name="textAreaLeft" fmla="*/ 0 w 2039760"/>
                              <a:gd name="textAreaRight" fmla="*/ 2040840 w 2039760"/>
                              <a:gd name="textAreaTop" fmla="*/ 0 h 1094400"/>
                              <a:gd name="textAreaBottom" fmla="*/ 1095480 h 1094400"/>
                            </a:gdLst>
                            <a:ahLst/>
                            <a:rect l="textAreaLeft" t="textAreaTop" r="textAreaRight" b="textAreaBottom"/>
                            <a:pathLst>
                              <a:path w="3588385" h="1920875">
                                <a:moveTo>
                                  <a:pt x="0" y="1920875"/>
                                </a:moveTo>
                                <a:lnTo>
                                  <a:pt x="3588385" y="1920875"/>
                                </a:lnTo>
                                <a:lnTo>
                                  <a:pt x="3588385" y="0"/>
                                </a:lnTo>
                                <a:lnTo>
                                  <a:pt x="0" y="0"/>
                                </a:lnTo>
                                <a:lnTo>
                                  <a:pt x="0" y="1920875"/>
                                </a:lnTo>
                                <a:close/>
                              </a:path>
                            </a:pathLst>
                          </a:custGeom>
                          <a:noFill/>
                          <a:ln w="9525">
                            <a:solidFill>
                              <a:srgbClr val="4f81bb"/>
                            </a:solidFill>
                            <a:round/>
                          </a:ln>
                        </wps:spPr>
                        <wps:style>
                          <a:lnRef idx="0"/>
                          <a:fillRef idx="0"/>
                          <a:effectRef idx="0"/>
                          <a:fontRef idx="minor"/>
                        </wps:style>
                        <wps:bodyPr/>
                      </wps:wsp>
                    </wpg:wgp>
                  </a:graphicData>
                </a:graphic>
              </wp:anchor>
            </w:drawing>
          </mc:Choice>
          <mc:Fallback>
            <w:pict>
              <v:group id="shape_0" alt="Group 5" style="position:absolute;margin-left:102.8pt;margin-top:4.9pt;width:283.3pt;height:152pt" coordorigin="2056,98" coordsize="5666,3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 6" stroked="f" o:allowincell="f" style="position:absolute;left:2064;top:105;width:5650;height:3024;mso-wrap-style:none;v-text-anchor:middle;mso-position-horizontal-relative:page" type="_x0000_t75">
                  <v:imagedata r:id="rId5" o:detectmouseclick="t"/>
                  <v:stroke color="#3465a4" joinstyle="round" endcap="flat"/>
                  <w10:wrap type="topAndBottom"/>
                </v:shape>
              </v:group>
            </w:pict>
          </mc:Fallback>
        </mc:AlternateContent>
      </w:r>
    </w:p>
    <w:p>
      <w:pPr>
        <w:pStyle w:val="ListParagraph"/>
        <w:numPr>
          <w:ilvl w:val="0"/>
          <w:numId w:val="42"/>
        </w:numPr>
        <w:tabs>
          <w:tab w:val="clear" w:pos="720"/>
          <w:tab w:val="left" w:pos="1213" w:leader="none"/>
        </w:tabs>
        <w:spacing w:lineRule="auto" w:line="240" w:before="153" w:after="0"/>
        <w:ind w:hanging="0" w:left="854" w:right="1052"/>
        <w:jc w:val="left"/>
        <w:rPr>
          <w:sz w:val="24"/>
        </w:rPr>
      </w:pPr>
      <w:r>
        <w:rPr>
          <w:sz w:val="24"/>
        </w:rPr>
        <w:t>Рассмотрите</w:t>
      </w:r>
      <w:r>
        <w:rPr>
          <w:spacing w:val="-5"/>
          <w:sz w:val="24"/>
        </w:rPr>
        <w:t xml:space="preserve"> </w:t>
      </w:r>
      <w:r>
        <w:rPr>
          <w:sz w:val="24"/>
        </w:rPr>
        <w:t>иллюстрацию</w:t>
      </w:r>
      <w:r>
        <w:rPr>
          <w:spacing w:val="-9"/>
          <w:sz w:val="24"/>
        </w:rPr>
        <w:t xml:space="preserve"> </w:t>
      </w:r>
      <w:r>
        <w:rPr>
          <w:sz w:val="24"/>
        </w:rPr>
        <w:t>и</w:t>
      </w:r>
      <w:r>
        <w:rPr>
          <w:spacing w:val="-5"/>
          <w:sz w:val="24"/>
        </w:rPr>
        <w:t xml:space="preserve"> </w:t>
      </w:r>
      <w:r>
        <w:rPr>
          <w:sz w:val="24"/>
        </w:rPr>
        <w:t>выполните</w:t>
      </w:r>
      <w:r>
        <w:rPr>
          <w:spacing w:val="-5"/>
          <w:sz w:val="24"/>
        </w:rPr>
        <w:t xml:space="preserve"> </w:t>
      </w:r>
      <w:r>
        <w:rPr>
          <w:sz w:val="24"/>
        </w:rPr>
        <w:t>задание.</w:t>
      </w:r>
      <w:r>
        <w:rPr>
          <w:spacing w:val="-5"/>
          <w:sz w:val="24"/>
        </w:rPr>
        <w:t xml:space="preserve"> </w:t>
      </w:r>
      <w:r>
        <w:rPr>
          <w:sz w:val="24"/>
        </w:rPr>
        <w:t>Укажите</w:t>
      </w:r>
      <w:r>
        <w:rPr>
          <w:spacing w:val="-5"/>
          <w:sz w:val="24"/>
        </w:rPr>
        <w:t xml:space="preserve"> </w:t>
      </w:r>
      <w:r>
        <w:rPr>
          <w:sz w:val="24"/>
        </w:rPr>
        <w:t>название</w:t>
      </w:r>
      <w:r>
        <w:rPr>
          <w:spacing w:val="-6"/>
          <w:sz w:val="24"/>
        </w:rPr>
        <w:t xml:space="preserve"> </w:t>
      </w:r>
      <w:r>
        <w:rPr>
          <w:sz w:val="24"/>
        </w:rPr>
        <w:t>одной</w:t>
      </w:r>
      <w:r>
        <w:rPr>
          <w:spacing w:val="-9"/>
          <w:sz w:val="24"/>
        </w:rPr>
        <w:t xml:space="preserve"> </w:t>
      </w:r>
      <w:r>
        <w:rPr>
          <w:sz w:val="24"/>
        </w:rPr>
        <w:t>из</w:t>
      </w:r>
      <w:r>
        <w:rPr>
          <w:spacing w:val="-5"/>
          <w:sz w:val="24"/>
        </w:rPr>
        <w:t xml:space="preserve"> </w:t>
      </w:r>
      <w:r>
        <w:rPr>
          <w:sz w:val="24"/>
        </w:rPr>
        <w:t>русских земель периода раздробленности, где верховной властью обладал орган управления,</w:t>
      </w:r>
    </w:p>
    <w:p>
      <w:pPr>
        <w:pStyle w:val="BodyText"/>
        <w:ind w:left="854" w:right="0"/>
        <w:rPr/>
      </w:pPr>
      <w:r>
        <w:drawing>
          <wp:anchor behindDoc="1" distT="0" distB="0" distL="0" distR="0" simplePos="0" locked="0" layoutInCell="0" allowOverlap="1" relativeHeight="26">
            <wp:simplePos x="0" y="0"/>
            <wp:positionH relativeFrom="page">
              <wp:posOffset>1099185</wp:posOffset>
            </wp:positionH>
            <wp:positionV relativeFrom="paragraph">
              <wp:posOffset>181610</wp:posOffset>
            </wp:positionV>
            <wp:extent cx="3299460" cy="2514600"/>
            <wp:effectExtent l="0" t="0" r="0" b="0"/>
            <wp:wrapTopAndBottom/>
            <wp:docPr id="7" name="Image 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8" descr="undefined"/>
                    <pic:cNvPicPr>
                      <a:picLocks noChangeAspect="1" noChangeArrowheads="1"/>
                    </pic:cNvPicPr>
                  </pic:nvPicPr>
                  <pic:blipFill>
                    <a:blip r:embed="rId6"/>
                    <a:stretch>
                      <a:fillRect/>
                    </a:stretch>
                  </pic:blipFill>
                  <pic:spPr bwMode="auto">
                    <a:xfrm>
                      <a:off x="0" y="0"/>
                      <a:ext cx="3299460" cy="2514600"/>
                    </a:xfrm>
                    <a:prstGeom prst="rect">
                      <a:avLst/>
                    </a:prstGeom>
                  </pic:spPr>
                </pic:pic>
              </a:graphicData>
            </a:graphic>
          </wp:anchor>
        </w:drawing>
      </w:r>
      <w:r>
        <w:rPr/>
        <w:t>деятельность</w:t>
      </w:r>
      <w:r>
        <w:rPr>
          <w:spacing w:val="-8"/>
        </w:rPr>
        <w:t xml:space="preserve"> </w:t>
      </w:r>
      <w:r>
        <w:rPr/>
        <w:t>которого</w:t>
      </w:r>
      <w:r>
        <w:rPr>
          <w:spacing w:val="-12"/>
        </w:rPr>
        <w:t xml:space="preserve"> </w:t>
      </w:r>
      <w:r>
        <w:rPr/>
        <w:t>иллюстрирует</w:t>
      </w:r>
      <w:r>
        <w:rPr>
          <w:spacing w:val="-6"/>
        </w:rPr>
        <w:t xml:space="preserve"> </w:t>
      </w:r>
      <w:r>
        <w:rPr/>
        <w:t>данное</w:t>
      </w:r>
      <w:r>
        <w:rPr>
          <w:spacing w:val="-10"/>
        </w:rPr>
        <w:t xml:space="preserve"> </w:t>
      </w:r>
      <w:r>
        <w:rPr>
          <w:spacing w:val="-2"/>
        </w:rPr>
        <w:t>изображение.</w:t>
      </w:r>
    </w:p>
    <w:p>
      <w:pPr>
        <w:sectPr>
          <w:type w:val="nextPage"/>
          <w:pgSz w:w="11906" w:h="16838"/>
          <w:pgMar w:left="850" w:right="0" w:gutter="0" w:header="0" w:top="1080" w:footer="0" w:bottom="280"/>
          <w:pgNumType w:fmt="decimal"/>
          <w:formProt w:val="false"/>
          <w:textDirection w:val="lrTb"/>
          <w:docGrid w:type="default" w:linePitch="100" w:charSpace="4096"/>
        </w:sectPr>
        <w:pStyle w:val="BodyText"/>
        <w:tabs>
          <w:tab w:val="clear" w:pos="720"/>
          <w:tab w:val="left" w:pos="5064" w:leader="none"/>
        </w:tabs>
        <w:spacing w:before="264" w:after="0"/>
        <w:ind w:left="854" w:right="0"/>
        <w:rPr/>
      </w:pPr>
      <w:r>
        <w:rPr/>
        <w:t>1)</w:t>
      </w:r>
      <w:r>
        <w:rPr>
          <w:spacing w:val="-6"/>
        </w:rPr>
        <w:t xml:space="preserve"> </w:t>
      </w:r>
      <w:r>
        <w:rPr/>
        <w:t>Киевское</w:t>
      </w:r>
      <w:r>
        <w:rPr>
          <w:spacing w:val="-4"/>
        </w:rPr>
        <w:t xml:space="preserve"> </w:t>
      </w:r>
      <w:r>
        <w:rPr>
          <w:spacing w:val="-2"/>
        </w:rPr>
        <w:t>княжество</w:t>
      </w:r>
      <w:r>
        <w:rPr/>
        <w:tab/>
        <w:t>2)</w:t>
      </w:r>
      <w:r>
        <w:rPr>
          <w:spacing w:val="-10"/>
        </w:rPr>
        <w:t xml:space="preserve"> </w:t>
      </w:r>
      <w:r>
        <w:rPr/>
        <w:t>Новгородская</w:t>
      </w:r>
      <w:r>
        <w:rPr>
          <w:spacing w:val="-7"/>
        </w:rPr>
        <w:t xml:space="preserve"> </w:t>
      </w:r>
      <w:r>
        <w:rPr>
          <w:spacing w:val="-2"/>
        </w:rPr>
        <w:t>земля</w:t>
      </w:r>
    </w:p>
    <w:p>
      <w:pPr>
        <w:pStyle w:val="BodyText"/>
        <w:tabs>
          <w:tab w:val="clear" w:pos="720"/>
          <w:tab w:val="left" w:pos="5064" w:leader="none"/>
        </w:tabs>
        <w:spacing w:before="60" w:after="0"/>
        <w:ind w:left="854" w:right="0"/>
        <w:rPr/>
      </w:pPr>
      <w:r>
        <w:rPr/>
        <w:t>3)</w:t>
      </w:r>
      <w:r>
        <w:rPr>
          <w:spacing w:val="-10"/>
        </w:rPr>
        <w:t xml:space="preserve"> </w:t>
      </w:r>
      <w:r>
        <w:rPr/>
        <w:t>Владимиро-Суздальское</w:t>
      </w:r>
      <w:r>
        <w:rPr>
          <w:spacing w:val="-6"/>
        </w:rPr>
        <w:t xml:space="preserve"> </w:t>
      </w:r>
      <w:r>
        <w:rPr>
          <w:spacing w:val="-2"/>
        </w:rPr>
        <w:t>княжество</w:t>
      </w:r>
      <w:r>
        <w:rPr/>
        <w:tab/>
        <w:t>4)Галицко-Волынская</w:t>
      </w:r>
      <w:r>
        <w:rPr>
          <w:spacing w:val="-16"/>
        </w:rPr>
        <w:t xml:space="preserve"> </w:t>
      </w:r>
      <w:r>
        <w:rPr>
          <w:spacing w:val="-2"/>
        </w:rPr>
        <w:t>земля</w:t>
      </w:r>
    </w:p>
    <w:p>
      <w:pPr>
        <w:pStyle w:val="BodyText"/>
        <w:spacing w:before="2" w:after="0"/>
        <w:rPr/>
      </w:pPr>
      <w:r>
        <w:rPr/>
      </w:r>
    </w:p>
    <w:p>
      <w:pPr>
        <w:pStyle w:val="ListParagraph"/>
        <w:numPr>
          <w:ilvl w:val="0"/>
          <w:numId w:val="42"/>
        </w:numPr>
        <w:tabs>
          <w:tab w:val="clear" w:pos="720"/>
          <w:tab w:val="left" w:pos="1213" w:leader="none"/>
        </w:tabs>
        <w:spacing w:lineRule="auto" w:line="240" w:before="0" w:after="0"/>
        <w:ind w:hanging="359" w:left="1213" w:right="0"/>
        <w:jc w:val="left"/>
        <w:rPr>
          <w:sz w:val="24"/>
        </w:rPr>
      </w:pPr>
      <w:r>
        <w:drawing>
          <wp:anchor behindDoc="1" distT="0" distB="0" distL="0" distR="0" simplePos="0" locked="0" layoutInCell="0" allowOverlap="1" relativeHeight="27">
            <wp:simplePos x="0" y="0"/>
            <wp:positionH relativeFrom="page">
              <wp:posOffset>1099185</wp:posOffset>
            </wp:positionH>
            <wp:positionV relativeFrom="paragraph">
              <wp:posOffset>211455</wp:posOffset>
            </wp:positionV>
            <wp:extent cx="2562225" cy="2562225"/>
            <wp:effectExtent l="0" t="0" r="0" b="0"/>
            <wp:wrapTopAndBottom/>
            <wp:docPr id="8" name="Image 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9" descr="undefined"/>
                    <pic:cNvPicPr>
                      <a:picLocks noChangeAspect="1" noChangeArrowheads="1"/>
                    </pic:cNvPicPr>
                  </pic:nvPicPr>
                  <pic:blipFill>
                    <a:blip r:embed="rId7"/>
                    <a:stretch>
                      <a:fillRect/>
                    </a:stretch>
                  </pic:blipFill>
                  <pic:spPr bwMode="auto">
                    <a:xfrm>
                      <a:off x="0" y="0"/>
                      <a:ext cx="2562225" cy="2562225"/>
                    </a:xfrm>
                    <a:prstGeom prst="rect">
                      <a:avLst/>
                    </a:prstGeom>
                  </pic:spPr>
                </pic:pic>
              </a:graphicData>
            </a:graphic>
          </wp:anchor>
        </w:drawing>
      </w:r>
      <w:r>
        <w:rPr>
          <w:sz w:val="24"/>
        </w:rPr>
        <w:t>Рассмотрите</w:t>
      </w:r>
      <w:r>
        <w:rPr>
          <w:spacing w:val="-10"/>
          <w:sz w:val="24"/>
        </w:rPr>
        <w:t xml:space="preserve"> </w:t>
      </w:r>
      <w:r>
        <w:rPr>
          <w:spacing w:val="-2"/>
          <w:sz w:val="24"/>
        </w:rPr>
        <w:t>схему.</w:t>
      </w:r>
    </w:p>
    <w:p>
      <w:pPr>
        <w:pStyle w:val="BodyText"/>
        <w:spacing w:before="236" w:after="0"/>
        <w:ind w:left="854" w:right="0"/>
        <w:rPr/>
      </w:pPr>
      <w:r>
        <w:rPr/>
        <w:t>В</w:t>
      </w:r>
      <w:r>
        <w:rPr>
          <w:spacing w:val="-9"/>
        </w:rPr>
        <w:t xml:space="preserve"> </w:t>
      </w:r>
      <w:r>
        <w:rPr/>
        <w:t>изображённой</w:t>
      </w:r>
      <w:r>
        <w:rPr>
          <w:spacing w:val="-2"/>
        </w:rPr>
        <w:t xml:space="preserve"> </w:t>
      </w:r>
      <w:r>
        <w:rPr/>
        <w:t>на</w:t>
      </w:r>
      <w:r>
        <w:rPr>
          <w:spacing w:val="-6"/>
        </w:rPr>
        <w:t xml:space="preserve"> </w:t>
      </w:r>
      <w:r>
        <w:rPr/>
        <w:t>схеме</w:t>
      </w:r>
      <w:r>
        <w:rPr>
          <w:spacing w:val="-5"/>
        </w:rPr>
        <w:t xml:space="preserve"> </w:t>
      </w:r>
      <w:r>
        <w:rPr/>
        <w:t>битве</w:t>
      </w:r>
      <w:r>
        <w:rPr>
          <w:spacing w:val="-5"/>
        </w:rPr>
        <w:t xml:space="preserve"> </w:t>
      </w:r>
      <w:r>
        <w:rPr/>
        <w:t>русские</w:t>
      </w:r>
      <w:r>
        <w:rPr>
          <w:spacing w:val="-4"/>
        </w:rPr>
        <w:t xml:space="preserve"> </w:t>
      </w:r>
      <w:r>
        <w:rPr/>
        <w:t>полки</w:t>
      </w:r>
      <w:r>
        <w:rPr>
          <w:spacing w:val="-3"/>
        </w:rPr>
        <w:t xml:space="preserve"> </w:t>
      </w:r>
      <w:r>
        <w:rPr>
          <w:spacing w:val="-2"/>
        </w:rPr>
        <w:t>возглавлял</w:t>
      </w:r>
    </w:p>
    <w:p>
      <w:pPr>
        <w:pStyle w:val="ListParagraph"/>
        <w:numPr>
          <w:ilvl w:val="1"/>
          <w:numId w:val="42"/>
        </w:numPr>
        <w:tabs>
          <w:tab w:val="clear" w:pos="720"/>
          <w:tab w:val="left" w:pos="1572" w:leader="none"/>
          <w:tab w:val="left" w:pos="3907" w:leader="none"/>
          <w:tab w:val="left" w:pos="6392" w:leader="none"/>
          <w:tab w:val="left" w:pos="8257" w:leader="none"/>
        </w:tabs>
        <w:spacing w:lineRule="auto" w:line="240" w:before="0" w:after="0"/>
        <w:ind w:hanging="358" w:left="1572" w:right="0"/>
        <w:jc w:val="left"/>
        <w:rPr>
          <w:sz w:val="24"/>
        </w:rPr>
      </w:pPr>
      <w:r>
        <w:rPr>
          <w:sz w:val="24"/>
        </w:rPr>
        <w:t>Александр</w:t>
      </w:r>
      <w:r>
        <w:rPr>
          <w:spacing w:val="-6"/>
          <w:sz w:val="24"/>
        </w:rPr>
        <w:t xml:space="preserve"> </w:t>
      </w:r>
      <w:r>
        <w:rPr>
          <w:spacing w:val="-2"/>
          <w:sz w:val="24"/>
        </w:rPr>
        <w:t>Невский</w:t>
      </w:r>
      <w:r>
        <w:rPr>
          <w:sz w:val="24"/>
        </w:rPr>
        <w:tab/>
        <w:t>2)</w:t>
      </w:r>
      <w:r>
        <w:rPr>
          <w:spacing w:val="-6"/>
          <w:sz w:val="24"/>
        </w:rPr>
        <w:t xml:space="preserve"> </w:t>
      </w:r>
      <w:r>
        <w:rPr>
          <w:sz w:val="24"/>
        </w:rPr>
        <w:t>Дмитрий</w:t>
      </w:r>
      <w:r>
        <w:rPr>
          <w:spacing w:val="-2"/>
          <w:sz w:val="24"/>
        </w:rPr>
        <w:t xml:space="preserve"> Донской</w:t>
      </w:r>
      <w:r>
        <w:rPr>
          <w:sz w:val="24"/>
        </w:rPr>
        <w:tab/>
        <w:t>3)</w:t>
      </w:r>
      <w:r>
        <w:rPr>
          <w:spacing w:val="-2"/>
          <w:sz w:val="24"/>
        </w:rPr>
        <w:t xml:space="preserve"> </w:t>
      </w:r>
      <w:r>
        <w:rPr>
          <w:sz w:val="24"/>
        </w:rPr>
        <w:t>Иван</w:t>
      </w:r>
      <w:r>
        <w:rPr>
          <w:spacing w:val="6"/>
          <w:sz w:val="24"/>
        </w:rPr>
        <w:t xml:space="preserve"> </w:t>
      </w:r>
      <w:r>
        <w:rPr>
          <w:spacing w:val="-5"/>
          <w:sz w:val="24"/>
        </w:rPr>
        <w:t>III</w:t>
      </w:r>
      <w:r>
        <w:rPr>
          <w:sz w:val="24"/>
        </w:rPr>
        <w:tab/>
        <w:t>4)</w:t>
      </w:r>
      <w:r>
        <w:rPr>
          <w:spacing w:val="-3"/>
          <w:sz w:val="24"/>
        </w:rPr>
        <w:t xml:space="preserve"> </w:t>
      </w:r>
      <w:r>
        <w:rPr>
          <w:spacing w:val="-2"/>
          <w:sz w:val="24"/>
        </w:rPr>
        <w:t>Святослав</w:t>
      </w:r>
    </w:p>
    <w:p>
      <w:pPr>
        <w:pStyle w:val="BodyText"/>
        <w:spacing w:before="10" w:after="0"/>
        <w:rPr/>
      </w:pPr>
      <w:r>
        <w:rPr/>
      </w:r>
    </w:p>
    <w:p>
      <w:pPr>
        <w:pStyle w:val="Normal"/>
        <w:spacing w:before="0" w:after="0"/>
        <w:ind w:hanging="0" w:left="5523" w:right="0"/>
        <w:jc w:val="left"/>
        <w:rPr>
          <w:b/>
          <w:sz w:val="24"/>
        </w:rPr>
      </w:pPr>
      <w:bookmarkStart w:id="7" w:name="Часть_2"/>
      <w:bookmarkEnd w:id="7"/>
      <w:r>
        <w:rPr>
          <w:b/>
          <w:sz w:val="24"/>
        </w:rPr>
        <w:t>Часть</w:t>
      </w:r>
      <w:r>
        <w:rPr>
          <w:b/>
          <w:spacing w:val="-1"/>
          <w:sz w:val="24"/>
        </w:rPr>
        <w:t xml:space="preserve"> </w:t>
      </w:r>
      <w:r>
        <w:rPr>
          <w:b/>
          <w:spacing w:val="-10"/>
          <w:sz w:val="24"/>
        </w:rPr>
        <w:t>2</w:t>
      </w:r>
    </w:p>
    <w:p>
      <w:pPr>
        <w:pStyle w:val="ListParagraph"/>
        <w:numPr>
          <w:ilvl w:val="0"/>
          <w:numId w:val="42"/>
        </w:numPr>
        <w:tabs>
          <w:tab w:val="clear" w:pos="720"/>
          <w:tab w:val="left" w:pos="1240" w:leader="none"/>
        </w:tabs>
        <w:spacing w:lineRule="auto" w:line="240" w:before="36" w:after="0"/>
        <w:ind w:hanging="0" w:left="854" w:right="871"/>
        <w:jc w:val="left"/>
        <w:rPr>
          <w:sz w:val="24"/>
        </w:rPr>
      </w:pPr>
      <w:r>
        <w:rPr>
          <w:sz w:val="24"/>
        </w:rPr>
        <w:t>Расположите в хронологическом порядке следующие события. Укажите ответ в виде последовательности цифр выбранных элементов.</w:t>
      </w:r>
    </w:p>
    <w:p>
      <w:pPr>
        <w:pStyle w:val="BodyText"/>
        <w:tabs>
          <w:tab w:val="clear" w:pos="720"/>
          <w:tab w:val="left" w:pos="6132" w:leader="none"/>
        </w:tabs>
        <w:ind w:left="854" w:right="0"/>
        <w:rPr/>
      </w:pPr>
      <w:r>
        <w:rPr/>
        <w:t>1)</w:t>
      </w:r>
      <w:r>
        <w:rPr>
          <w:spacing w:val="-8"/>
        </w:rPr>
        <w:t xml:space="preserve"> </w:t>
      </w:r>
      <w:r>
        <w:rPr/>
        <w:t>принятие</w:t>
      </w:r>
      <w:r>
        <w:rPr>
          <w:spacing w:val="-6"/>
        </w:rPr>
        <w:t xml:space="preserve"> </w:t>
      </w:r>
      <w:r>
        <w:rPr/>
        <w:t>Русью</w:t>
      </w:r>
      <w:r>
        <w:rPr>
          <w:spacing w:val="-4"/>
        </w:rPr>
        <w:t xml:space="preserve"> </w:t>
      </w:r>
      <w:r>
        <w:rPr>
          <w:spacing w:val="-2"/>
        </w:rPr>
        <w:t>христианства</w:t>
      </w:r>
      <w:r>
        <w:rPr/>
        <w:tab/>
        <w:t>2)</w:t>
      </w:r>
      <w:r>
        <w:rPr>
          <w:spacing w:val="-11"/>
        </w:rPr>
        <w:t xml:space="preserve"> </w:t>
      </w:r>
      <w:r>
        <w:rPr/>
        <w:t>призвание</w:t>
      </w:r>
      <w:r>
        <w:rPr>
          <w:spacing w:val="-12"/>
        </w:rPr>
        <w:t xml:space="preserve"> </w:t>
      </w:r>
      <w:r>
        <w:rPr/>
        <w:t>новгородцами</w:t>
      </w:r>
      <w:r>
        <w:rPr>
          <w:spacing w:val="-5"/>
        </w:rPr>
        <w:t xml:space="preserve"> </w:t>
      </w:r>
      <w:r>
        <w:rPr>
          <w:spacing w:val="-2"/>
        </w:rPr>
        <w:t>варягов</w:t>
      </w:r>
    </w:p>
    <w:p>
      <w:pPr>
        <w:pStyle w:val="BodyText"/>
        <w:tabs>
          <w:tab w:val="clear" w:pos="720"/>
          <w:tab w:val="left" w:pos="6101" w:leader="none"/>
        </w:tabs>
        <w:ind w:left="854" w:right="0"/>
        <w:rPr/>
      </w:pPr>
      <w:r>
        <w:rPr/>
        <w:t>3)</w:t>
      </w:r>
      <w:r>
        <w:rPr>
          <w:spacing w:val="-6"/>
        </w:rPr>
        <w:t xml:space="preserve"> </w:t>
      </w:r>
      <w:r>
        <w:rPr/>
        <w:t>разгром</w:t>
      </w:r>
      <w:r>
        <w:rPr>
          <w:spacing w:val="-6"/>
        </w:rPr>
        <w:t xml:space="preserve"> </w:t>
      </w:r>
      <w:r>
        <w:rPr/>
        <w:t>печенегов</w:t>
      </w:r>
      <w:r>
        <w:rPr>
          <w:spacing w:val="-4"/>
        </w:rPr>
        <w:t xml:space="preserve"> </w:t>
      </w:r>
      <w:r>
        <w:rPr/>
        <w:t>Ярославом</w:t>
      </w:r>
      <w:r>
        <w:rPr>
          <w:spacing w:val="-5"/>
        </w:rPr>
        <w:t xml:space="preserve"> </w:t>
      </w:r>
      <w:r>
        <w:rPr>
          <w:spacing w:val="-2"/>
        </w:rPr>
        <w:t>Мудрым</w:t>
      </w:r>
      <w:r>
        <w:rPr/>
        <w:tab/>
        <w:t>4)</w:t>
      </w:r>
      <w:r>
        <w:rPr>
          <w:spacing w:val="-8"/>
        </w:rPr>
        <w:t xml:space="preserve"> </w:t>
      </w:r>
      <w:r>
        <w:rPr/>
        <w:t>нашествие</w:t>
      </w:r>
      <w:r>
        <w:rPr>
          <w:spacing w:val="-2"/>
        </w:rPr>
        <w:t xml:space="preserve"> </w:t>
      </w:r>
      <w:r>
        <w:rPr/>
        <w:t>Батыя на</w:t>
      </w:r>
      <w:r>
        <w:rPr>
          <w:spacing w:val="-3"/>
        </w:rPr>
        <w:t xml:space="preserve"> </w:t>
      </w:r>
      <w:r>
        <w:rPr/>
        <w:t>русские</w:t>
      </w:r>
      <w:r>
        <w:rPr>
          <w:spacing w:val="-3"/>
        </w:rPr>
        <w:t xml:space="preserve"> </w:t>
      </w:r>
      <w:r>
        <w:rPr>
          <w:spacing w:val="-2"/>
        </w:rPr>
        <w:t>земли</w:t>
      </w:r>
    </w:p>
    <w:p>
      <w:pPr>
        <w:pStyle w:val="BodyText"/>
        <w:rPr/>
      </w:pPr>
      <w:r>
        <w:rPr/>
      </w:r>
    </w:p>
    <w:p>
      <w:pPr>
        <w:pStyle w:val="ListParagraph"/>
        <w:numPr>
          <w:ilvl w:val="0"/>
          <w:numId w:val="42"/>
        </w:numPr>
        <w:tabs>
          <w:tab w:val="clear" w:pos="720"/>
          <w:tab w:val="left" w:pos="1153" w:leader="none"/>
        </w:tabs>
        <w:spacing w:lineRule="auto" w:line="240" w:before="0" w:after="0"/>
        <w:ind w:hanging="0" w:left="854" w:right="847"/>
        <w:jc w:val="both"/>
        <w:rPr>
          <w:sz w:val="24"/>
        </w:rPr>
      </w:pPr>
      <w:r>
        <w:rPr>
          <w:sz w:val="24"/>
        </w:rPr>
        <w:t>Установите соответствие между московскими князьями и городами, присоединёнными к Московскому княжеству в периоды их правлений: к каждому элементу первого столбца подберите соответствующий элемент из второго столбца.</w:t>
      </w:r>
    </w:p>
    <w:p>
      <w:pPr>
        <w:pStyle w:val="BodyText"/>
        <w:spacing w:before="7" w:after="0"/>
        <w:rPr>
          <w:sz w:val="7"/>
        </w:rPr>
      </w:pPr>
      <w:r>
        <w:rPr>
          <w:sz w:val="7"/>
        </w:rPr>
      </w:r>
    </w:p>
    <w:tbl>
      <w:tblPr>
        <w:tblW w:w="6203" w:type="dxa"/>
        <w:jc w:val="left"/>
        <w:tblInd w:w="1272" w:type="dxa"/>
        <w:tblLayout w:type="fixed"/>
        <w:tblCellMar>
          <w:top w:w="0" w:type="dxa"/>
          <w:left w:w="0" w:type="dxa"/>
          <w:bottom w:w="0" w:type="dxa"/>
          <w:right w:w="0" w:type="dxa"/>
        </w:tblCellMar>
        <w:tblLook w:val="01e0"/>
      </w:tblPr>
      <w:tblGrid>
        <w:gridCol w:w="3842"/>
        <w:gridCol w:w="2360"/>
      </w:tblGrid>
      <w:tr>
        <w:trPr>
          <w:trHeight w:val="341" w:hRule="atLeast"/>
        </w:trPr>
        <w:tc>
          <w:tcPr>
            <w:tcW w:w="3842" w:type="dxa"/>
            <w:tcBorders/>
          </w:tcPr>
          <w:p>
            <w:pPr>
              <w:pStyle w:val="TableParagraph"/>
              <w:spacing w:lineRule="exact" w:line="266"/>
              <w:ind w:left="73" w:right="0"/>
              <w:rPr>
                <w:sz w:val="24"/>
              </w:rPr>
            </w:pPr>
            <w:r>
              <w:rPr>
                <w:sz w:val="24"/>
              </w:rPr>
              <w:t>МОСКОВСКИЕ</w:t>
            </w:r>
            <w:r>
              <w:rPr>
                <w:spacing w:val="-10"/>
                <w:sz w:val="24"/>
              </w:rPr>
              <w:t xml:space="preserve"> </w:t>
            </w:r>
            <w:r>
              <w:rPr>
                <w:spacing w:val="-2"/>
                <w:sz w:val="24"/>
              </w:rPr>
              <w:t>КНЯЗЬЯ</w:t>
            </w:r>
          </w:p>
        </w:tc>
        <w:tc>
          <w:tcPr>
            <w:tcW w:w="2360" w:type="dxa"/>
            <w:tcBorders/>
          </w:tcPr>
          <w:p>
            <w:pPr>
              <w:pStyle w:val="TableParagraph"/>
              <w:spacing w:lineRule="exact" w:line="266"/>
              <w:ind w:left="1209" w:right="0"/>
              <w:rPr>
                <w:sz w:val="24"/>
              </w:rPr>
            </w:pPr>
            <w:r>
              <w:rPr>
                <w:spacing w:val="-2"/>
                <w:sz w:val="24"/>
              </w:rPr>
              <w:t>ГОРОДА</w:t>
            </w:r>
          </w:p>
        </w:tc>
      </w:tr>
      <w:tr>
        <w:trPr>
          <w:trHeight w:val="1157" w:hRule="atLeast"/>
        </w:trPr>
        <w:tc>
          <w:tcPr>
            <w:tcW w:w="3842" w:type="dxa"/>
            <w:tcBorders/>
          </w:tcPr>
          <w:p>
            <w:pPr>
              <w:pStyle w:val="TableParagraph"/>
              <w:spacing w:before="65" w:after="0"/>
              <w:ind w:left="50" w:right="894"/>
              <w:rPr>
                <w:sz w:val="24"/>
              </w:rPr>
            </w:pPr>
            <w:r>
              <w:rPr>
                <w:sz w:val="24"/>
              </w:rPr>
              <w:t>А)</w:t>
            </w:r>
            <w:r>
              <w:rPr>
                <w:spacing w:val="-15"/>
                <w:sz w:val="24"/>
              </w:rPr>
              <w:t xml:space="preserve"> </w:t>
            </w:r>
            <w:r>
              <w:rPr>
                <w:sz w:val="24"/>
              </w:rPr>
              <w:t>Даниил</w:t>
            </w:r>
            <w:r>
              <w:rPr>
                <w:spacing w:val="-15"/>
                <w:sz w:val="24"/>
              </w:rPr>
              <w:t xml:space="preserve"> </w:t>
            </w:r>
            <w:r>
              <w:rPr>
                <w:sz w:val="24"/>
              </w:rPr>
              <w:t>Александрович Б) Иван Калита</w:t>
            </w:r>
          </w:p>
          <w:p>
            <w:pPr>
              <w:pStyle w:val="TableParagraph"/>
              <w:ind w:left="50" w:right="0"/>
              <w:rPr>
                <w:sz w:val="24"/>
              </w:rPr>
            </w:pPr>
            <w:r>
              <w:rPr>
                <w:sz w:val="24"/>
              </w:rPr>
              <w:t>В)</w:t>
            </w:r>
            <w:r>
              <w:rPr>
                <w:spacing w:val="-8"/>
                <w:sz w:val="24"/>
              </w:rPr>
              <w:t xml:space="preserve"> </w:t>
            </w:r>
            <w:r>
              <w:rPr>
                <w:sz w:val="24"/>
              </w:rPr>
              <w:t xml:space="preserve">Юрий </w:t>
            </w:r>
            <w:r>
              <w:rPr>
                <w:spacing w:val="-2"/>
                <w:sz w:val="24"/>
              </w:rPr>
              <w:t>Данилович</w:t>
            </w:r>
          </w:p>
        </w:tc>
        <w:tc>
          <w:tcPr>
            <w:tcW w:w="2360" w:type="dxa"/>
            <w:tcBorders/>
          </w:tcPr>
          <w:p>
            <w:pPr>
              <w:pStyle w:val="TableParagraph"/>
              <w:numPr>
                <w:ilvl w:val="0"/>
                <w:numId w:val="40"/>
              </w:numPr>
              <w:tabs>
                <w:tab w:val="clear" w:pos="720"/>
                <w:tab w:val="left" w:pos="1323" w:leader="none"/>
              </w:tabs>
              <w:spacing w:lineRule="auto" w:line="240" w:before="65" w:after="0"/>
              <w:ind w:hanging="260" w:left="1323" w:right="0"/>
              <w:jc w:val="left"/>
              <w:rPr>
                <w:sz w:val="24"/>
              </w:rPr>
            </w:pPr>
            <w:r>
              <w:rPr>
                <w:spacing w:val="-2"/>
                <w:sz w:val="24"/>
              </w:rPr>
              <w:t>Углич</w:t>
            </w:r>
          </w:p>
          <w:p>
            <w:pPr>
              <w:pStyle w:val="TableParagraph"/>
              <w:numPr>
                <w:ilvl w:val="0"/>
                <w:numId w:val="40"/>
              </w:numPr>
              <w:tabs>
                <w:tab w:val="clear" w:pos="720"/>
                <w:tab w:val="left" w:pos="1323" w:leader="none"/>
              </w:tabs>
              <w:spacing w:lineRule="auto" w:line="240" w:before="0" w:after="0"/>
              <w:ind w:hanging="260" w:left="1323" w:right="0"/>
              <w:jc w:val="left"/>
              <w:rPr>
                <w:sz w:val="24"/>
              </w:rPr>
            </w:pPr>
            <w:r>
              <w:rPr>
                <w:spacing w:val="-2"/>
                <w:sz w:val="24"/>
              </w:rPr>
              <w:t>Коломна</w:t>
            </w:r>
          </w:p>
          <w:p>
            <w:pPr>
              <w:pStyle w:val="TableParagraph"/>
              <w:numPr>
                <w:ilvl w:val="0"/>
                <w:numId w:val="40"/>
              </w:numPr>
              <w:tabs>
                <w:tab w:val="clear" w:pos="720"/>
                <w:tab w:val="left" w:pos="1323" w:leader="none"/>
              </w:tabs>
              <w:spacing w:lineRule="exact" w:line="270" w:before="0" w:after="0"/>
              <w:ind w:hanging="260" w:left="1323" w:right="0"/>
              <w:jc w:val="left"/>
              <w:rPr>
                <w:sz w:val="24"/>
              </w:rPr>
            </w:pPr>
            <w:r>
              <w:rPr>
                <w:spacing w:val="-2"/>
                <w:sz w:val="24"/>
              </w:rPr>
              <w:t>Новгород</w:t>
            </w:r>
          </w:p>
          <w:p>
            <w:pPr>
              <w:pStyle w:val="TableParagraph"/>
              <w:numPr>
                <w:ilvl w:val="0"/>
                <w:numId w:val="40"/>
              </w:numPr>
              <w:tabs>
                <w:tab w:val="clear" w:pos="720"/>
                <w:tab w:val="left" w:pos="1323" w:leader="none"/>
              </w:tabs>
              <w:spacing w:lineRule="exact" w:line="250" w:before="0" w:after="0"/>
              <w:ind w:hanging="260" w:left="1323" w:right="0"/>
              <w:jc w:val="left"/>
              <w:rPr>
                <w:sz w:val="24"/>
              </w:rPr>
            </w:pPr>
            <w:r>
              <w:rPr>
                <w:spacing w:val="-2"/>
                <w:sz w:val="24"/>
              </w:rPr>
              <w:t>Можайск</w:t>
            </w:r>
          </w:p>
        </w:tc>
      </w:tr>
    </w:tbl>
    <w:p>
      <w:pPr>
        <w:pStyle w:val="BodyText"/>
        <w:spacing w:before="88" w:after="13"/>
        <w:ind w:left="914" w:right="0"/>
        <w:rPr/>
      </w:pPr>
      <w:r>
        <w:rPr/>
        <w:t>Запишите</w:t>
      </w:r>
      <w:r>
        <w:rPr>
          <w:spacing w:val="-7"/>
        </w:rPr>
        <w:t xml:space="preserve"> </w:t>
      </w:r>
      <w:r>
        <w:rPr/>
        <w:t>в</w:t>
      </w:r>
      <w:r>
        <w:rPr>
          <w:spacing w:val="-6"/>
        </w:rPr>
        <w:t xml:space="preserve"> </w:t>
      </w:r>
      <w:r>
        <w:rPr/>
        <w:t>ответ</w:t>
      </w:r>
      <w:r>
        <w:rPr>
          <w:spacing w:val="-6"/>
        </w:rPr>
        <w:t xml:space="preserve"> </w:t>
      </w:r>
      <w:r>
        <w:rPr/>
        <w:t>цифры,</w:t>
      </w:r>
      <w:r>
        <w:rPr>
          <w:spacing w:val="-6"/>
        </w:rPr>
        <w:t xml:space="preserve"> </w:t>
      </w:r>
      <w:r>
        <w:rPr/>
        <w:t>расположив</w:t>
      </w:r>
      <w:r>
        <w:rPr>
          <w:spacing w:val="-8"/>
        </w:rPr>
        <w:t xml:space="preserve"> </w:t>
      </w:r>
      <w:r>
        <w:rPr/>
        <w:t>их в</w:t>
      </w:r>
      <w:r>
        <w:rPr>
          <w:spacing w:val="-6"/>
        </w:rPr>
        <w:t xml:space="preserve"> </w:t>
      </w:r>
      <w:r>
        <w:rPr/>
        <w:t>порядке,</w:t>
      </w:r>
      <w:r>
        <w:rPr>
          <w:spacing w:val="-5"/>
        </w:rPr>
        <w:t xml:space="preserve"> </w:t>
      </w:r>
      <w:r>
        <w:rPr/>
        <w:t xml:space="preserve">соответствующем </w:t>
      </w:r>
      <w:r>
        <w:rPr>
          <w:spacing w:val="-2"/>
        </w:rPr>
        <w:t>буквам:</w:t>
      </w:r>
    </w:p>
    <w:tbl>
      <w:tblPr>
        <w:tblW w:w="2459" w:type="dxa"/>
        <w:jc w:val="left"/>
        <w:tblInd w:w="787" w:type="dxa"/>
        <w:tblLayout w:type="fixed"/>
        <w:tblCellMar>
          <w:top w:w="0" w:type="dxa"/>
          <w:left w:w="7" w:type="dxa"/>
          <w:bottom w:w="0" w:type="dxa"/>
          <w:right w:w="7" w:type="dxa"/>
        </w:tblCellMar>
        <w:tblLook w:val="01e0"/>
      </w:tblPr>
      <w:tblGrid>
        <w:gridCol w:w="819"/>
        <w:gridCol w:w="816"/>
        <w:gridCol w:w="824"/>
      </w:tblGrid>
      <w:tr>
        <w:trPr>
          <w:trHeight w:val="419" w:hRule="atLeast"/>
        </w:trPr>
        <w:tc>
          <w:tcPr>
            <w:tcW w:w="819"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27" w:right="0"/>
              <w:jc w:val="center"/>
              <w:rPr>
                <w:sz w:val="24"/>
              </w:rPr>
            </w:pPr>
            <w:r>
              <w:rPr>
                <w:spacing w:val="-10"/>
                <w:sz w:val="24"/>
              </w:rPr>
              <w:t>А</w:t>
            </w:r>
          </w:p>
        </w:tc>
        <w:tc>
          <w:tcPr>
            <w:tcW w:w="816"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28" w:right="0"/>
              <w:jc w:val="center"/>
              <w:rPr>
                <w:sz w:val="24"/>
              </w:rPr>
            </w:pPr>
            <w:r>
              <w:rPr>
                <w:spacing w:val="-10"/>
                <w:sz w:val="24"/>
              </w:rPr>
              <w:t>Б</w:t>
            </w:r>
          </w:p>
        </w:tc>
        <w:tc>
          <w:tcPr>
            <w:tcW w:w="824"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24" w:right="0"/>
              <w:jc w:val="center"/>
              <w:rPr>
                <w:sz w:val="24"/>
              </w:rPr>
            </w:pPr>
            <w:r>
              <w:rPr>
                <w:spacing w:val="-10"/>
                <w:sz w:val="24"/>
              </w:rPr>
              <w:t>В</w:t>
            </w:r>
          </w:p>
        </w:tc>
      </w:tr>
      <w:tr>
        <w:trPr>
          <w:trHeight w:val="421" w:hRule="atLeast"/>
        </w:trPr>
        <w:tc>
          <w:tcPr>
            <w:tcW w:w="819"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816"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824"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r>
    </w:tbl>
    <w:p>
      <w:pPr>
        <w:pStyle w:val="ListParagraph"/>
        <w:numPr>
          <w:ilvl w:val="0"/>
          <w:numId w:val="42"/>
        </w:numPr>
        <w:tabs>
          <w:tab w:val="clear" w:pos="720"/>
          <w:tab w:val="left" w:pos="1154" w:leader="none"/>
        </w:tabs>
        <w:spacing w:lineRule="auto" w:line="240" w:before="264" w:after="0"/>
        <w:ind w:hanging="302" w:left="1154" w:right="0"/>
        <w:jc w:val="left"/>
        <w:rPr>
          <w:sz w:val="24"/>
        </w:rPr>
      </w:pPr>
      <w:r>
        <w:rPr>
          <w:sz w:val="24"/>
        </w:rPr>
        <w:t>С</w:t>
      </w:r>
      <w:r>
        <w:rPr>
          <w:spacing w:val="-9"/>
          <w:sz w:val="24"/>
        </w:rPr>
        <w:t xml:space="preserve"> </w:t>
      </w:r>
      <w:r>
        <w:rPr>
          <w:sz w:val="24"/>
        </w:rPr>
        <w:t>каким</w:t>
      </w:r>
      <w:r>
        <w:rPr>
          <w:spacing w:val="-7"/>
          <w:sz w:val="24"/>
        </w:rPr>
        <w:t xml:space="preserve"> </w:t>
      </w:r>
      <w:r>
        <w:rPr>
          <w:sz w:val="24"/>
        </w:rPr>
        <w:t>из</w:t>
      </w:r>
      <w:r>
        <w:rPr>
          <w:spacing w:val="-5"/>
          <w:sz w:val="24"/>
        </w:rPr>
        <w:t xml:space="preserve"> </w:t>
      </w:r>
      <w:r>
        <w:rPr>
          <w:sz w:val="24"/>
        </w:rPr>
        <w:t>данных</w:t>
      </w:r>
      <w:r>
        <w:rPr>
          <w:spacing w:val="-4"/>
          <w:sz w:val="24"/>
        </w:rPr>
        <w:t xml:space="preserve"> </w:t>
      </w:r>
      <w:r>
        <w:rPr>
          <w:sz w:val="24"/>
        </w:rPr>
        <w:t>событий</w:t>
      </w:r>
      <w:r>
        <w:rPr>
          <w:spacing w:val="-3"/>
          <w:sz w:val="24"/>
        </w:rPr>
        <w:t xml:space="preserve"> </w:t>
      </w:r>
      <w:r>
        <w:rPr>
          <w:sz w:val="24"/>
        </w:rPr>
        <w:t>(процессов)</w:t>
      </w:r>
      <w:r>
        <w:rPr>
          <w:spacing w:val="-7"/>
          <w:sz w:val="24"/>
        </w:rPr>
        <w:t xml:space="preserve"> </w:t>
      </w:r>
      <w:r>
        <w:rPr>
          <w:sz w:val="24"/>
        </w:rPr>
        <w:t>связано</w:t>
      </w:r>
      <w:r>
        <w:rPr>
          <w:spacing w:val="-4"/>
          <w:sz w:val="24"/>
        </w:rPr>
        <w:t xml:space="preserve"> </w:t>
      </w:r>
      <w:r>
        <w:rPr>
          <w:sz w:val="24"/>
        </w:rPr>
        <w:t>слово</w:t>
      </w:r>
      <w:r>
        <w:rPr>
          <w:spacing w:val="3"/>
          <w:sz w:val="24"/>
        </w:rPr>
        <w:t xml:space="preserve"> </w:t>
      </w:r>
      <w:r>
        <w:rPr>
          <w:spacing w:val="-2"/>
          <w:sz w:val="24"/>
        </w:rPr>
        <w:t>«варяги»?</w:t>
      </w:r>
    </w:p>
    <w:p>
      <w:pPr>
        <w:pStyle w:val="BodyText"/>
        <w:spacing w:before="2" w:after="0"/>
        <w:ind w:left="854" w:right="2404"/>
        <w:rPr/>
      </w:pPr>
      <w:r>
        <w:rPr/>
        <w:t>1.</w:t>
      </w:r>
      <w:r>
        <w:rPr>
          <w:spacing w:val="-8"/>
        </w:rPr>
        <w:t xml:space="preserve"> </w:t>
      </w:r>
      <w:r>
        <w:rPr/>
        <w:t>Запишите</w:t>
      </w:r>
      <w:r>
        <w:rPr>
          <w:spacing w:val="-7"/>
        </w:rPr>
        <w:t xml:space="preserve"> </w:t>
      </w:r>
      <w:r>
        <w:rPr/>
        <w:t>букву,</w:t>
      </w:r>
      <w:r>
        <w:rPr>
          <w:spacing w:val="-4"/>
        </w:rPr>
        <w:t xml:space="preserve"> </w:t>
      </w:r>
      <w:r>
        <w:rPr/>
        <w:t>которой</w:t>
      </w:r>
      <w:r>
        <w:rPr>
          <w:spacing w:val="-6"/>
        </w:rPr>
        <w:t xml:space="preserve"> </w:t>
      </w:r>
      <w:r>
        <w:rPr/>
        <w:t>обозначено</w:t>
      </w:r>
      <w:r>
        <w:rPr>
          <w:spacing w:val="-7"/>
        </w:rPr>
        <w:t xml:space="preserve"> </w:t>
      </w:r>
      <w:r>
        <w:rPr/>
        <w:t>данное</w:t>
      </w:r>
      <w:r>
        <w:rPr>
          <w:spacing w:val="-11"/>
        </w:rPr>
        <w:t xml:space="preserve"> </w:t>
      </w:r>
      <w:r>
        <w:rPr/>
        <w:t>событие</w:t>
      </w:r>
      <w:r>
        <w:rPr>
          <w:spacing w:val="-11"/>
        </w:rPr>
        <w:t xml:space="preserve"> </w:t>
      </w:r>
      <w:r>
        <w:rPr/>
        <w:t>(процесс). 2.Объясните смысл слова «варяги».</w:t>
      </w:r>
    </w:p>
    <w:p>
      <w:pPr>
        <w:pStyle w:val="BodyText"/>
        <w:spacing w:before="3" w:after="0"/>
        <w:rPr>
          <w:sz w:val="5"/>
        </w:rPr>
      </w:pPr>
      <w:r>
        <w:rPr>
          <w:sz w:val="5"/>
        </w:rPr>
      </w:r>
    </w:p>
    <w:tbl>
      <w:tblPr>
        <w:tblW w:w="9445" w:type="dxa"/>
        <w:jc w:val="left"/>
        <w:tblInd w:w="816" w:type="dxa"/>
        <w:tblLayout w:type="fixed"/>
        <w:tblCellMar>
          <w:top w:w="0" w:type="dxa"/>
          <w:left w:w="0" w:type="dxa"/>
          <w:bottom w:w="0" w:type="dxa"/>
          <w:right w:w="0" w:type="dxa"/>
        </w:tblCellMar>
        <w:tblLook w:val="01e0"/>
      </w:tblPr>
      <w:tblGrid>
        <w:gridCol w:w="3941"/>
        <w:gridCol w:w="5503"/>
      </w:tblGrid>
      <w:tr>
        <w:trPr>
          <w:trHeight w:val="299" w:hRule="atLeast"/>
        </w:trPr>
        <w:tc>
          <w:tcPr>
            <w:tcW w:w="9444" w:type="dxa"/>
            <w:gridSpan w:val="2"/>
            <w:tcBorders/>
          </w:tcPr>
          <w:p>
            <w:pPr>
              <w:pStyle w:val="TableParagraph"/>
              <w:spacing w:lineRule="exact" w:line="266"/>
              <w:ind w:left="65" w:right="0"/>
              <w:jc w:val="center"/>
              <w:rPr>
                <w:sz w:val="24"/>
              </w:rPr>
            </w:pPr>
            <w:r>
              <w:rPr>
                <w:sz w:val="24"/>
              </w:rPr>
              <w:t>Перечень</w:t>
            </w:r>
            <w:r>
              <w:rPr>
                <w:spacing w:val="-5"/>
                <w:sz w:val="24"/>
              </w:rPr>
              <w:t xml:space="preserve"> </w:t>
            </w:r>
            <w:r>
              <w:rPr>
                <w:sz w:val="24"/>
              </w:rPr>
              <w:t>событий</w:t>
            </w:r>
            <w:r>
              <w:rPr>
                <w:spacing w:val="-4"/>
                <w:sz w:val="24"/>
              </w:rPr>
              <w:t xml:space="preserve"> </w:t>
            </w:r>
            <w:r>
              <w:rPr>
                <w:spacing w:val="-2"/>
                <w:sz w:val="24"/>
              </w:rPr>
              <w:t>(процессов)</w:t>
            </w:r>
          </w:p>
        </w:tc>
      </w:tr>
      <w:tr>
        <w:trPr>
          <w:trHeight w:val="325" w:hRule="atLeast"/>
        </w:trPr>
        <w:tc>
          <w:tcPr>
            <w:tcW w:w="3941" w:type="dxa"/>
            <w:tcBorders/>
          </w:tcPr>
          <w:p>
            <w:pPr>
              <w:pStyle w:val="TableParagraph"/>
              <w:spacing w:before="23" w:after="0"/>
              <w:ind w:left="50" w:right="0"/>
              <w:rPr>
                <w:sz w:val="24"/>
              </w:rPr>
            </w:pPr>
            <w:r>
              <w:rPr>
                <w:sz w:val="24"/>
              </w:rPr>
              <w:t>А)</w:t>
            </w:r>
            <w:r>
              <w:rPr>
                <w:spacing w:val="-7"/>
                <w:sz w:val="24"/>
              </w:rPr>
              <w:t xml:space="preserve"> </w:t>
            </w:r>
            <w:r>
              <w:rPr>
                <w:sz w:val="24"/>
              </w:rPr>
              <w:t>Столетняя</w:t>
            </w:r>
            <w:r>
              <w:rPr>
                <w:spacing w:val="-1"/>
                <w:sz w:val="24"/>
              </w:rPr>
              <w:t xml:space="preserve"> </w:t>
            </w:r>
            <w:r>
              <w:rPr>
                <w:spacing w:val="-2"/>
                <w:sz w:val="24"/>
              </w:rPr>
              <w:t>война</w:t>
            </w:r>
          </w:p>
        </w:tc>
        <w:tc>
          <w:tcPr>
            <w:tcW w:w="5503" w:type="dxa"/>
            <w:tcBorders/>
          </w:tcPr>
          <w:p>
            <w:pPr>
              <w:pStyle w:val="TableParagraph"/>
              <w:spacing w:before="23" w:after="0"/>
              <w:ind w:left="343" w:right="0"/>
              <w:rPr>
                <w:sz w:val="24"/>
              </w:rPr>
            </w:pPr>
            <w:r>
              <w:rPr>
                <w:sz w:val="24"/>
              </w:rPr>
              <w:t>Б)</w:t>
            </w:r>
            <w:r>
              <w:rPr>
                <w:spacing w:val="-9"/>
                <w:sz w:val="24"/>
              </w:rPr>
              <w:t xml:space="preserve"> </w:t>
            </w:r>
            <w:r>
              <w:rPr>
                <w:sz w:val="24"/>
              </w:rPr>
              <w:t>Образование</w:t>
            </w:r>
            <w:r>
              <w:rPr>
                <w:spacing w:val="-8"/>
                <w:sz w:val="24"/>
              </w:rPr>
              <w:t xml:space="preserve"> </w:t>
            </w:r>
            <w:r>
              <w:rPr>
                <w:sz w:val="24"/>
              </w:rPr>
              <w:t>Древнерусского</w:t>
            </w:r>
            <w:r>
              <w:rPr>
                <w:spacing w:val="-6"/>
                <w:sz w:val="24"/>
              </w:rPr>
              <w:t xml:space="preserve"> </w:t>
            </w:r>
            <w:r>
              <w:rPr>
                <w:spacing w:val="-2"/>
                <w:sz w:val="24"/>
              </w:rPr>
              <w:t>государства</w:t>
            </w:r>
          </w:p>
        </w:tc>
      </w:tr>
      <w:tr>
        <w:trPr>
          <w:trHeight w:val="567" w:hRule="atLeast"/>
        </w:trPr>
        <w:tc>
          <w:tcPr>
            <w:tcW w:w="3941" w:type="dxa"/>
            <w:tcBorders/>
          </w:tcPr>
          <w:p>
            <w:pPr>
              <w:pStyle w:val="TableParagraph"/>
              <w:spacing w:lineRule="atLeast" w:line="270"/>
              <w:ind w:left="50" w:right="0"/>
              <w:rPr>
                <w:sz w:val="24"/>
              </w:rPr>
            </w:pPr>
            <w:r>
              <w:rPr>
                <w:sz w:val="24"/>
              </w:rPr>
              <w:t>В)</w:t>
            </w:r>
            <w:r>
              <w:rPr>
                <w:spacing w:val="-12"/>
                <w:sz w:val="24"/>
              </w:rPr>
              <w:t xml:space="preserve"> </w:t>
            </w:r>
            <w:r>
              <w:rPr>
                <w:sz w:val="24"/>
              </w:rPr>
              <w:t>Монгольское</w:t>
            </w:r>
            <w:r>
              <w:rPr>
                <w:spacing w:val="-10"/>
                <w:sz w:val="24"/>
              </w:rPr>
              <w:t xml:space="preserve"> </w:t>
            </w:r>
            <w:r>
              <w:rPr>
                <w:sz w:val="24"/>
              </w:rPr>
              <w:t>нашествие</w:t>
            </w:r>
            <w:r>
              <w:rPr>
                <w:spacing w:val="-11"/>
                <w:sz w:val="24"/>
              </w:rPr>
              <w:t xml:space="preserve"> </w:t>
            </w:r>
            <w:r>
              <w:rPr>
                <w:sz w:val="24"/>
              </w:rPr>
              <w:t>на</w:t>
            </w:r>
            <w:r>
              <w:rPr>
                <w:spacing w:val="-12"/>
                <w:sz w:val="24"/>
              </w:rPr>
              <w:t xml:space="preserve"> </w:t>
            </w:r>
            <w:r>
              <w:rPr>
                <w:sz w:val="24"/>
              </w:rPr>
              <w:t>Русь</w:t>
            </w:r>
            <w:r>
              <w:rPr>
                <w:spacing w:val="-10"/>
                <w:sz w:val="24"/>
              </w:rPr>
              <w:t xml:space="preserve"> </w:t>
            </w:r>
            <w:r>
              <w:rPr>
                <w:sz w:val="24"/>
              </w:rPr>
              <w:t>в XIII в.</w:t>
            </w:r>
          </w:p>
        </w:tc>
        <w:tc>
          <w:tcPr>
            <w:tcW w:w="5503" w:type="dxa"/>
            <w:tcBorders/>
          </w:tcPr>
          <w:p>
            <w:pPr>
              <w:pStyle w:val="TableParagraph"/>
              <w:spacing w:lineRule="atLeast" w:line="270"/>
              <w:ind w:firstLine="240" w:left="103" w:right="0"/>
              <w:rPr>
                <w:sz w:val="24"/>
              </w:rPr>
            </w:pPr>
            <w:r>
              <w:rPr>
                <w:sz w:val="24"/>
              </w:rPr>
              <w:t>Г)</w:t>
            </w:r>
            <w:r>
              <w:rPr>
                <w:spacing w:val="-13"/>
                <w:sz w:val="24"/>
              </w:rPr>
              <w:t xml:space="preserve"> </w:t>
            </w:r>
            <w:r>
              <w:rPr>
                <w:sz w:val="24"/>
              </w:rPr>
              <w:t>Борьба</w:t>
            </w:r>
            <w:r>
              <w:rPr>
                <w:spacing w:val="-13"/>
                <w:sz w:val="24"/>
              </w:rPr>
              <w:t xml:space="preserve"> </w:t>
            </w:r>
            <w:r>
              <w:rPr>
                <w:sz w:val="24"/>
              </w:rPr>
              <w:t>Руси</w:t>
            </w:r>
            <w:r>
              <w:rPr>
                <w:spacing w:val="-9"/>
                <w:sz w:val="24"/>
              </w:rPr>
              <w:t xml:space="preserve"> </w:t>
            </w:r>
            <w:r>
              <w:rPr>
                <w:sz w:val="24"/>
              </w:rPr>
              <w:t>против</w:t>
            </w:r>
            <w:r>
              <w:rPr>
                <w:spacing w:val="-12"/>
                <w:sz w:val="24"/>
              </w:rPr>
              <w:t xml:space="preserve"> </w:t>
            </w:r>
            <w:r>
              <w:rPr>
                <w:sz w:val="24"/>
              </w:rPr>
              <w:t>монгольского</w:t>
            </w:r>
            <w:r>
              <w:rPr>
                <w:spacing w:val="-10"/>
                <w:sz w:val="24"/>
              </w:rPr>
              <w:t xml:space="preserve"> </w:t>
            </w:r>
            <w:r>
              <w:rPr>
                <w:sz w:val="24"/>
              </w:rPr>
              <w:t>владычества в XIV в.</w:t>
            </w:r>
          </w:p>
        </w:tc>
      </w:tr>
    </w:tbl>
    <w:p>
      <w:pPr>
        <w:sectPr>
          <w:type w:val="nextPage"/>
          <w:pgSz w:w="11906" w:h="16838"/>
          <w:pgMar w:left="850" w:right="0" w:gutter="0" w:header="0" w:top="1040" w:footer="0" w:bottom="280"/>
          <w:pgNumType w:fmt="decimal"/>
          <w:formProt w:val="false"/>
          <w:textDirection w:val="lrTb"/>
          <w:docGrid w:type="default" w:linePitch="100" w:charSpace="4096"/>
        </w:sectPr>
      </w:pPr>
    </w:p>
    <w:p>
      <w:pPr>
        <w:pStyle w:val="ListParagraph"/>
        <w:numPr>
          <w:ilvl w:val="0"/>
          <w:numId w:val="42"/>
        </w:numPr>
        <w:tabs>
          <w:tab w:val="clear" w:pos="720"/>
          <w:tab w:val="left" w:pos="1221" w:leader="none"/>
        </w:tabs>
        <w:spacing w:lineRule="auto" w:line="240" w:before="60" w:after="0"/>
        <w:ind w:hanging="0" w:left="854" w:right="849"/>
        <w:jc w:val="both"/>
        <w:rPr>
          <w:sz w:val="24"/>
        </w:rPr>
      </w:pPr>
      <w:r>
        <w:rPr>
          <w:sz w:val="24"/>
        </w:rPr>
        <w:t>Какие два из представленных изображений являются памятниками культуры России, а какие — памятниками культуры зарубежных стран? Запишите в таблицу порядковые номера соответствующих памятников культуры.</w:t>
      </w:r>
    </w:p>
    <w:p>
      <w:pPr>
        <w:pStyle w:val="BodyText"/>
        <w:spacing w:before="53" w:after="0"/>
        <w:rPr>
          <w:sz w:val="20"/>
        </w:rPr>
      </w:pPr>
      <w:r>
        <w:rPr>
          <w:sz w:val="20"/>
        </w:rPr>
      </w:r>
    </w:p>
    <w:tbl>
      <w:tblPr>
        <w:tblW w:w="7434" w:type="dxa"/>
        <w:jc w:val="left"/>
        <w:tblInd w:w="787" w:type="dxa"/>
        <w:tblLayout w:type="fixed"/>
        <w:tblCellMar>
          <w:top w:w="0" w:type="dxa"/>
          <w:left w:w="7" w:type="dxa"/>
          <w:bottom w:w="0" w:type="dxa"/>
          <w:right w:w="7" w:type="dxa"/>
        </w:tblCellMar>
        <w:tblLook w:val="01e0"/>
      </w:tblPr>
      <w:tblGrid>
        <w:gridCol w:w="1584"/>
        <w:gridCol w:w="1587"/>
        <w:gridCol w:w="2133"/>
        <w:gridCol w:w="2129"/>
      </w:tblGrid>
      <w:tr>
        <w:trPr>
          <w:trHeight w:val="421" w:hRule="atLeast"/>
        </w:trPr>
        <w:tc>
          <w:tcPr>
            <w:tcW w:w="3171" w:type="dxa"/>
            <w:gridSpan w:val="2"/>
            <w:tcBorders>
              <w:top w:val="single" w:sz="6" w:space="0" w:color="000000"/>
              <w:left w:val="single" w:sz="6" w:space="0" w:color="000000"/>
              <w:bottom w:val="single" w:sz="6" w:space="0" w:color="000000"/>
              <w:right w:val="single" w:sz="6" w:space="0" w:color="000000"/>
            </w:tcBorders>
          </w:tcPr>
          <w:p>
            <w:pPr>
              <w:pStyle w:val="TableParagraph"/>
              <w:spacing w:before="61" w:after="0"/>
              <w:ind w:left="138" w:right="0"/>
              <w:rPr>
                <w:sz w:val="24"/>
              </w:rPr>
            </w:pPr>
            <w:r>
              <w:rPr>
                <w:sz w:val="24"/>
              </w:rPr>
              <w:t>Памятники</w:t>
            </w:r>
            <w:r>
              <w:rPr>
                <w:spacing w:val="-13"/>
                <w:sz w:val="24"/>
              </w:rPr>
              <w:t xml:space="preserve"> </w:t>
            </w:r>
            <w:r>
              <w:rPr>
                <w:sz w:val="24"/>
              </w:rPr>
              <w:t>культуры</w:t>
            </w:r>
            <w:r>
              <w:rPr>
                <w:spacing w:val="-8"/>
                <w:sz w:val="24"/>
              </w:rPr>
              <w:t xml:space="preserve"> </w:t>
            </w:r>
            <w:r>
              <w:rPr>
                <w:spacing w:val="-2"/>
                <w:sz w:val="24"/>
              </w:rPr>
              <w:t>России</w:t>
            </w:r>
          </w:p>
        </w:tc>
        <w:tc>
          <w:tcPr>
            <w:tcW w:w="4262" w:type="dxa"/>
            <w:gridSpan w:val="2"/>
            <w:tcBorders>
              <w:top w:val="single" w:sz="6" w:space="0" w:color="000000"/>
              <w:left w:val="single" w:sz="6" w:space="0" w:color="000000"/>
              <w:bottom w:val="single" w:sz="6" w:space="0" w:color="000000"/>
              <w:right w:val="single" w:sz="6" w:space="0" w:color="000000"/>
            </w:tcBorders>
          </w:tcPr>
          <w:p>
            <w:pPr>
              <w:pStyle w:val="TableParagraph"/>
              <w:spacing w:before="61" w:after="0"/>
              <w:ind w:left="78" w:right="0"/>
              <w:rPr>
                <w:sz w:val="24"/>
              </w:rPr>
            </w:pPr>
            <w:r>
              <w:rPr>
                <w:sz w:val="24"/>
              </w:rPr>
              <w:t>Памятники</w:t>
            </w:r>
            <w:r>
              <w:rPr>
                <w:spacing w:val="-13"/>
                <w:sz w:val="24"/>
              </w:rPr>
              <w:t xml:space="preserve"> </w:t>
            </w:r>
            <w:r>
              <w:rPr>
                <w:sz w:val="24"/>
              </w:rPr>
              <w:t>культуры</w:t>
            </w:r>
            <w:r>
              <w:rPr>
                <w:spacing w:val="-8"/>
                <w:sz w:val="24"/>
              </w:rPr>
              <w:t xml:space="preserve"> </w:t>
            </w:r>
            <w:r>
              <w:rPr>
                <w:sz w:val="24"/>
              </w:rPr>
              <w:t>зарубежных</w:t>
            </w:r>
            <w:r>
              <w:rPr>
                <w:spacing w:val="-5"/>
                <w:sz w:val="24"/>
              </w:rPr>
              <w:t xml:space="preserve"> </w:t>
            </w:r>
            <w:r>
              <w:rPr>
                <w:spacing w:val="-2"/>
                <w:sz w:val="24"/>
              </w:rPr>
              <w:t>стран</w:t>
            </w:r>
          </w:p>
        </w:tc>
      </w:tr>
      <w:tr>
        <w:trPr>
          <w:trHeight w:val="505" w:hRule="atLeast"/>
        </w:trPr>
        <w:tc>
          <w:tcPr>
            <w:tcW w:w="1584" w:type="dxa"/>
            <w:tcBorders>
              <w:top w:val="single" w:sz="6" w:space="0" w:color="000000"/>
              <w:left w:val="single" w:sz="6" w:space="0" w:color="000000"/>
              <w:bottom w:val="single" w:sz="6" w:space="0" w:color="000000"/>
              <w:right w:val="single" w:sz="6" w:space="0" w:color="000000"/>
            </w:tcBorders>
          </w:tcPr>
          <w:p>
            <w:pPr>
              <w:pStyle w:val="TableParagraph"/>
              <w:spacing w:before="3" w:after="0"/>
              <w:ind w:left="0" w:right="0"/>
              <w:rPr>
                <w:sz w:val="6"/>
              </w:rPr>
            </w:pPr>
            <w:r>
              <w:rPr>
                <w:sz w:val="6"/>
              </w:rPr>
            </w:r>
          </w:p>
          <w:p>
            <w:pPr>
              <w:pStyle w:val="TableParagraph"/>
              <w:ind w:left="638" w:right="0"/>
              <w:rPr>
                <w:sz w:val="20"/>
              </w:rPr>
            </w:pPr>
            <w:r>
              <w:rPr/>
              <w:drawing>
                <wp:inline distT="0" distB="0" distL="0" distR="0">
                  <wp:extent cx="194310" cy="213995"/>
                  <wp:effectExtent l="0" t="0" r="0" b="0"/>
                  <wp:docPr id="9" name="Imag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0" descr=""/>
                          <pic:cNvPicPr>
                            <a:picLocks noChangeAspect="1" noChangeArrowheads="1"/>
                          </pic:cNvPicPr>
                        </pic:nvPicPr>
                        <pic:blipFill>
                          <a:blip r:embed="rId8"/>
                          <a:stretch>
                            <a:fillRect/>
                          </a:stretch>
                        </pic:blipFill>
                        <pic:spPr bwMode="auto">
                          <a:xfrm>
                            <a:off x="0" y="0"/>
                            <a:ext cx="194310" cy="213995"/>
                          </a:xfrm>
                          <a:prstGeom prst="rect">
                            <a:avLst/>
                          </a:prstGeom>
                        </pic:spPr>
                      </pic:pic>
                    </a:graphicData>
                  </a:graphic>
                </wp:inline>
              </w:drawing>
            </w:r>
          </w:p>
        </w:tc>
        <w:tc>
          <w:tcPr>
            <w:tcW w:w="1587" w:type="dxa"/>
            <w:tcBorders>
              <w:top w:val="single" w:sz="6" w:space="0" w:color="000000"/>
              <w:left w:val="single" w:sz="6" w:space="0" w:color="000000"/>
              <w:bottom w:val="single" w:sz="6" w:space="0" w:color="000000"/>
              <w:right w:val="single" w:sz="6" w:space="0" w:color="000000"/>
            </w:tcBorders>
          </w:tcPr>
          <w:p>
            <w:pPr>
              <w:pStyle w:val="TableParagraph"/>
              <w:spacing w:before="3" w:after="0"/>
              <w:ind w:left="0" w:right="0"/>
              <w:rPr>
                <w:sz w:val="6"/>
              </w:rPr>
            </w:pPr>
            <w:r>
              <w:rPr>
                <w:sz w:val="6"/>
              </w:rPr>
            </w:r>
          </w:p>
          <w:p>
            <w:pPr>
              <w:pStyle w:val="TableParagraph"/>
              <w:ind w:left="641" w:right="0"/>
              <w:rPr>
                <w:sz w:val="20"/>
              </w:rPr>
            </w:pPr>
            <w:r>
              <w:rPr/>
              <w:drawing>
                <wp:inline distT="0" distB="0" distL="0" distR="0">
                  <wp:extent cx="193040" cy="213995"/>
                  <wp:effectExtent l="0" t="0" r="0" b="0"/>
                  <wp:docPr id="10" name="Imag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1" descr=""/>
                          <pic:cNvPicPr>
                            <a:picLocks noChangeAspect="1" noChangeArrowheads="1"/>
                          </pic:cNvPicPr>
                        </pic:nvPicPr>
                        <pic:blipFill>
                          <a:blip r:embed="rId9"/>
                          <a:stretch>
                            <a:fillRect/>
                          </a:stretch>
                        </pic:blipFill>
                        <pic:spPr bwMode="auto">
                          <a:xfrm>
                            <a:off x="0" y="0"/>
                            <a:ext cx="193040" cy="213995"/>
                          </a:xfrm>
                          <a:prstGeom prst="rect">
                            <a:avLst/>
                          </a:prstGeom>
                        </pic:spPr>
                      </pic:pic>
                    </a:graphicData>
                  </a:graphic>
                </wp:inline>
              </w:drawing>
            </w:r>
          </w:p>
        </w:tc>
        <w:tc>
          <w:tcPr>
            <w:tcW w:w="2133" w:type="dxa"/>
            <w:tcBorders>
              <w:top w:val="single" w:sz="6" w:space="0" w:color="000000"/>
              <w:left w:val="single" w:sz="6" w:space="0" w:color="000000"/>
              <w:bottom w:val="single" w:sz="6" w:space="0" w:color="000000"/>
              <w:right w:val="single" w:sz="6" w:space="0" w:color="000000"/>
            </w:tcBorders>
          </w:tcPr>
          <w:p>
            <w:pPr>
              <w:pStyle w:val="TableParagraph"/>
              <w:spacing w:before="3" w:after="0"/>
              <w:ind w:left="0" w:right="0"/>
              <w:rPr>
                <w:sz w:val="6"/>
              </w:rPr>
            </w:pPr>
            <w:r>
              <w:rPr>
                <w:sz w:val="6"/>
              </w:rPr>
            </w:r>
          </w:p>
          <w:p>
            <w:pPr>
              <w:pStyle w:val="TableParagraph"/>
              <w:ind w:left="911" w:right="0"/>
              <w:rPr>
                <w:sz w:val="20"/>
              </w:rPr>
            </w:pPr>
            <w:r>
              <w:rPr/>
              <w:drawing>
                <wp:inline distT="0" distB="0" distL="0" distR="0">
                  <wp:extent cx="194310" cy="213995"/>
                  <wp:effectExtent l="0" t="0" r="0" b="0"/>
                  <wp:docPr id="11" name="Image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2" descr=""/>
                          <pic:cNvPicPr>
                            <a:picLocks noChangeAspect="1" noChangeArrowheads="1"/>
                          </pic:cNvPicPr>
                        </pic:nvPicPr>
                        <pic:blipFill>
                          <a:blip r:embed="rId10"/>
                          <a:stretch>
                            <a:fillRect/>
                          </a:stretch>
                        </pic:blipFill>
                        <pic:spPr bwMode="auto">
                          <a:xfrm>
                            <a:off x="0" y="0"/>
                            <a:ext cx="194310" cy="213995"/>
                          </a:xfrm>
                          <a:prstGeom prst="rect">
                            <a:avLst/>
                          </a:prstGeom>
                        </pic:spPr>
                      </pic:pic>
                    </a:graphicData>
                  </a:graphic>
                </wp:inline>
              </w:drawing>
            </w:r>
          </w:p>
        </w:tc>
        <w:tc>
          <w:tcPr>
            <w:tcW w:w="2129" w:type="dxa"/>
            <w:tcBorders>
              <w:top w:val="single" w:sz="6" w:space="0" w:color="000000"/>
              <w:left w:val="single" w:sz="6" w:space="0" w:color="000000"/>
              <w:bottom w:val="single" w:sz="6" w:space="0" w:color="000000"/>
              <w:right w:val="single" w:sz="6" w:space="0" w:color="000000"/>
            </w:tcBorders>
          </w:tcPr>
          <w:p>
            <w:pPr>
              <w:pStyle w:val="TableParagraph"/>
              <w:spacing w:before="3" w:after="0"/>
              <w:ind w:left="0" w:right="0"/>
              <w:rPr>
                <w:sz w:val="6"/>
              </w:rPr>
            </w:pPr>
            <w:r>
              <w:rPr>
                <w:sz w:val="6"/>
              </w:rPr>
            </w:r>
          </w:p>
          <w:p>
            <w:pPr>
              <w:pStyle w:val="TableParagraph"/>
              <w:ind w:left="908" w:right="0"/>
              <w:rPr>
                <w:sz w:val="20"/>
              </w:rPr>
            </w:pPr>
            <w:r>
              <w:rPr/>
              <w:drawing>
                <wp:inline distT="0" distB="0" distL="0" distR="0">
                  <wp:extent cx="194310" cy="213995"/>
                  <wp:effectExtent l="0" t="0" r="0" b="0"/>
                  <wp:docPr id="12" name="Imag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3" descr=""/>
                          <pic:cNvPicPr>
                            <a:picLocks noChangeAspect="1" noChangeArrowheads="1"/>
                          </pic:cNvPicPr>
                        </pic:nvPicPr>
                        <pic:blipFill>
                          <a:blip r:embed="rId11"/>
                          <a:stretch>
                            <a:fillRect/>
                          </a:stretch>
                        </pic:blipFill>
                        <pic:spPr bwMode="auto">
                          <a:xfrm>
                            <a:off x="0" y="0"/>
                            <a:ext cx="194310" cy="213995"/>
                          </a:xfrm>
                          <a:prstGeom prst="rect">
                            <a:avLst/>
                          </a:prstGeom>
                        </pic:spPr>
                      </pic:pic>
                    </a:graphicData>
                  </a:graphic>
                </wp:inline>
              </w:drawing>
            </w:r>
          </w:p>
        </w:tc>
      </w:tr>
    </w:tbl>
    <w:p>
      <w:pPr>
        <w:pStyle w:val="BodyText"/>
        <w:ind w:left="881" w:right="0"/>
        <w:rPr>
          <w:sz w:val="20"/>
        </w:rPr>
      </w:pPr>
      <w:r>
        <w:rPr/>
        <w:drawing>
          <wp:inline distT="0" distB="0" distL="0" distR="0">
            <wp:extent cx="5688330" cy="4557395"/>
            <wp:effectExtent l="0" t="0" r="0" b="0"/>
            <wp:docPr id="13" name="Image 14" descr="https://hist6-vpr.sdamgia.ru/get_file?id=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4" descr="https://hist6-vpr.sdamgia.ru/get_file?id=3333"/>
                    <pic:cNvPicPr>
                      <a:picLocks noChangeAspect="1" noChangeArrowheads="1"/>
                    </pic:cNvPicPr>
                  </pic:nvPicPr>
                  <pic:blipFill>
                    <a:blip r:embed="rId12"/>
                    <a:stretch>
                      <a:fillRect/>
                    </a:stretch>
                  </pic:blipFill>
                  <pic:spPr bwMode="auto">
                    <a:xfrm>
                      <a:off x="0" y="0"/>
                      <a:ext cx="5688330" cy="4557395"/>
                    </a:xfrm>
                    <a:prstGeom prst="rect">
                      <a:avLst/>
                    </a:prstGeom>
                  </pic:spPr>
                </pic:pic>
              </a:graphicData>
            </a:graphic>
          </wp:inline>
        </w:drawing>
      </w:r>
    </w:p>
    <w:p>
      <w:pPr>
        <w:pStyle w:val="BodyText"/>
        <w:spacing w:before="228" w:after="0"/>
        <w:rPr/>
      </w:pPr>
      <w:r>
        <w:rPr/>
      </w:r>
    </w:p>
    <w:p>
      <w:pPr>
        <w:pStyle w:val="ListParagraph"/>
        <w:numPr>
          <w:ilvl w:val="0"/>
          <w:numId w:val="42"/>
        </w:numPr>
        <w:tabs>
          <w:tab w:val="clear" w:pos="720"/>
          <w:tab w:val="left" w:pos="1153" w:leader="none"/>
        </w:tabs>
        <w:spacing w:lineRule="auto" w:line="240" w:before="1" w:after="0"/>
        <w:ind w:hanging="0" w:left="854" w:right="847"/>
        <w:jc w:val="both"/>
        <w:rPr>
          <w:sz w:val="24"/>
        </w:rPr>
      </w:pPr>
      <w:r>
        <w:rPr>
          <w:sz w:val="24"/>
        </w:rPr>
        <w:t>Прочтите отрывок из исторического источника и определите, к какому из данных событий (процессов) он относится. В ответе напишите букву, которой обозначено это событие (процесс).</w:t>
      </w:r>
    </w:p>
    <w:p>
      <w:pPr>
        <w:pStyle w:val="BodyText"/>
        <w:ind w:firstLine="62" w:left="854" w:right="840"/>
        <w:jc w:val="both"/>
        <w:rPr/>
      </w:pPr>
      <w:r>
        <w:rPr/>
        <w:t>«Он был первым среди русских князей XIV века, кто открыто стал на службу хану, взяв</w:t>
      </w:r>
      <w:r>
        <w:rPr>
          <w:spacing w:val="40"/>
        </w:rPr>
        <w:t xml:space="preserve"> </w:t>
      </w:r>
      <w:r>
        <w:rPr/>
        <w:t>на себя не только сбор денег с покорённого русского населения, но и осуществление карательных мер против него в случае антиордынских восстаний, как это было в Твери в 1327 г. ...В результате князь стал великим князем владимирским, сумел превратить Московское</w:t>
      </w:r>
      <w:r>
        <w:rPr>
          <w:spacing w:val="40"/>
        </w:rPr>
        <w:t xml:space="preserve"> </w:t>
      </w:r>
      <w:r>
        <w:rPr/>
        <w:t>княжество в одно из самых богатых на Руси».</w:t>
      </w:r>
    </w:p>
    <w:p>
      <w:pPr>
        <w:pStyle w:val="BodyText"/>
        <w:spacing w:before="6" w:after="0"/>
        <w:rPr>
          <w:sz w:val="5"/>
        </w:rPr>
      </w:pPr>
      <w:r>
        <w:rPr>
          <w:sz w:val="5"/>
        </w:rPr>
      </w:r>
    </w:p>
    <w:tbl>
      <w:tblPr>
        <w:tblW w:w="8506" w:type="dxa"/>
        <w:jc w:val="left"/>
        <w:tblInd w:w="826" w:type="dxa"/>
        <w:tblLayout w:type="fixed"/>
        <w:tblCellMar>
          <w:top w:w="0" w:type="dxa"/>
          <w:left w:w="0" w:type="dxa"/>
          <w:bottom w:w="0" w:type="dxa"/>
          <w:right w:w="0" w:type="dxa"/>
        </w:tblCellMar>
        <w:tblLook w:val="01e0"/>
      </w:tblPr>
      <w:tblGrid>
        <w:gridCol w:w="5546"/>
        <w:gridCol w:w="2959"/>
      </w:tblGrid>
      <w:tr>
        <w:trPr>
          <w:trHeight w:val="300" w:hRule="atLeast"/>
        </w:trPr>
        <w:tc>
          <w:tcPr>
            <w:tcW w:w="8505" w:type="dxa"/>
            <w:gridSpan w:val="2"/>
            <w:tcBorders/>
          </w:tcPr>
          <w:p>
            <w:pPr>
              <w:pStyle w:val="TableParagraph"/>
              <w:spacing w:lineRule="exact" w:line="266"/>
              <w:ind w:left="3134" w:right="0"/>
              <w:rPr>
                <w:sz w:val="24"/>
              </w:rPr>
            </w:pPr>
            <w:r>
              <w:rPr>
                <w:sz w:val="24"/>
              </w:rPr>
              <w:t>Перечень</w:t>
            </w:r>
            <w:r>
              <w:rPr>
                <w:spacing w:val="-5"/>
                <w:sz w:val="24"/>
              </w:rPr>
              <w:t xml:space="preserve"> </w:t>
            </w:r>
            <w:r>
              <w:rPr>
                <w:sz w:val="24"/>
              </w:rPr>
              <w:t>событий</w:t>
            </w:r>
            <w:r>
              <w:rPr>
                <w:spacing w:val="-4"/>
                <w:sz w:val="24"/>
              </w:rPr>
              <w:t xml:space="preserve"> </w:t>
            </w:r>
            <w:r>
              <w:rPr>
                <w:spacing w:val="-2"/>
                <w:sz w:val="24"/>
              </w:rPr>
              <w:t>(процессов)</w:t>
            </w:r>
          </w:p>
        </w:tc>
      </w:tr>
      <w:tr>
        <w:trPr>
          <w:trHeight w:val="331" w:hRule="atLeast"/>
        </w:trPr>
        <w:tc>
          <w:tcPr>
            <w:tcW w:w="5546" w:type="dxa"/>
            <w:tcBorders/>
          </w:tcPr>
          <w:p>
            <w:pPr>
              <w:pStyle w:val="TableParagraph"/>
              <w:spacing w:before="25" w:after="0"/>
              <w:ind w:left="50" w:right="0"/>
              <w:rPr>
                <w:sz w:val="24"/>
              </w:rPr>
            </w:pPr>
            <w:r>
              <w:rPr>
                <w:sz w:val="24"/>
              </w:rPr>
              <w:t>А)</w:t>
            </w:r>
            <w:r>
              <w:rPr>
                <w:spacing w:val="-9"/>
                <w:sz w:val="24"/>
              </w:rPr>
              <w:t xml:space="preserve"> </w:t>
            </w:r>
            <w:r>
              <w:rPr>
                <w:sz w:val="24"/>
              </w:rPr>
              <w:t>правление</w:t>
            </w:r>
            <w:r>
              <w:rPr>
                <w:spacing w:val="-5"/>
                <w:sz w:val="24"/>
              </w:rPr>
              <w:t xml:space="preserve"> </w:t>
            </w:r>
            <w:r>
              <w:rPr>
                <w:sz w:val="24"/>
              </w:rPr>
              <w:t>Ивана</w:t>
            </w:r>
            <w:r>
              <w:rPr>
                <w:spacing w:val="-5"/>
                <w:sz w:val="24"/>
              </w:rPr>
              <w:t xml:space="preserve"> </w:t>
            </w:r>
            <w:r>
              <w:rPr>
                <w:spacing w:val="-2"/>
                <w:sz w:val="24"/>
              </w:rPr>
              <w:t>Калиты</w:t>
            </w:r>
          </w:p>
        </w:tc>
        <w:tc>
          <w:tcPr>
            <w:tcW w:w="2959" w:type="dxa"/>
            <w:tcBorders/>
          </w:tcPr>
          <w:p>
            <w:pPr>
              <w:pStyle w:val="TableParagraph"/>
              <w:spacing w:before="25" w:after="0"/>
              <w:ind w:left="311" w:right="0"/>
              <w:rPr>
                <w:sz w:val="24"/>
              </w:rPr>
            </w:pPr>
            <w:r>
              <w:rPr>
                <w:sz w:val="24"/>
              </w:rPr>
              <w:t>Б)</w:t>
            </w:r>
            <w:r>
              <w:rPr>
                <w:spacing w:val="-3"/>
                <w:sz w:val="24"/>
              </w:rPr>
              <w:t xml:space="preserve"> </w:t>
            </w:r>
            <w:r>
              <w:rPr>
                <w:sz w:val="24"/>
              </w:rPr>
              <w:t>битва</w:t>
            </w:r>
            <w:r>
              <w:rPr>
                <w:spacing w:val="-3"/>
                <w:sz w:val="24"/>
              </w:rPr>
              <w:t xml:space="preserve"> </w:t>
            </w:r>
            <w:r>
              <w:rPr>
                <w:sz w:val="24"/>
              </w:rPr>
              <w:t>на</w:t>
            </w:r>
            <w:r>
              <w:rPr>
                <w:spacing w:val="-4"/>
                <w:sz w:val="24"/>
              </w:rPr>
              <w:t xml:space="preserve"> Калке</w:t>
            </w:r>
          </w:p>
        </w:tc>
      </w:tr>
      <w:tr>
        <w:trPr>
          <w:trHeight w:val="296" w:hRule="atLeast"/>
        </w:trPr>
        <w:tc>
          <w:tcPr>
            <w:tcW w:w="5546" w:type="dxa"/>
            <w:tcBorders/>
          </w:tcPr>
          <w:p>
            <w:pPr>
              <w:pStyle w:val="TableParagraph"/>
              <w:spacing w:lineRule="exact" w:line="256" w:before="20" w:after="0"/>
              <w:ind w:left="50" w:right="0"/>
              <w:rPr>
                <w:sz w:val="24"/>
              </w:rPr>
            </w:pPr>
            <w:r>
              <w:rPr>
                <w:sz w:val="24"/>
              </w:rPr>
              <w:t>В)</w:t>
            </w:r>
            <w:r>
              <w:rPr>
                <w:spacing w:val="-9"/>
                <w:sz w:val="24"/>
              </w:rPr>
              <w:t xml:space="preserve"> </w:t>
            </w:r>
            <w:r>
              <w:rPr>
                <w:sz w:val="24"/>
              </w:rPr>
              <w:t>первый</w:t>
            </w:r>
            <w:r>
              <w:rPr>
                <w:spacing w:val="-4"/>
                <w:sz w:val="24"/>
              </w:rPr>
              <w:t xml:space="preserve"> </w:t>
            </w:r>
            <w:r>
              <w:rPr>
                <w:sz w:val="24"/>
              </w:rPr>
              <w:t>созыв</w:t>
            </w:r>
            <w:r>
              <w:rPr>
                <w:spacing w:val="-5"/>
                <w:sz w:val="24"/>
              </w:rPr>
              <w:t xml:space="preserve"> </w:t>
            </w:r>
            <w:r>
              <w:rPr>
                <w:sz w:val="24"/>
              </w:rPr>
              <w:t>Генеральных</w:t>
            </w:r>
            <w:r>
              <w:rPr>
                <w:spacing w:val="-2"/>
                <w:sz w:val="24"/>
              </w:rPr>
              <w:t xml:space="preserve"> </w:t>
            </w:r>
            <w:r>
              <w:rPr>
                <w:sz w:val="24"/>
              </w:rPr>
              <w:t>штатов</w:t>
            </w:r>
            <w:r>
              <w:rPr>
                <w:spacing w:val="-4"/>
                <w:sz w:val="24"/>
              </w:rPr>
              <w:t xml:space="preserve"> </w:t>
            </w:r>
            <w:r>
              <w:rPr>
                <w:sz w:val="24"/>
              </w:rPr>
              <w:t>во</w:t>
            </w:r>
            <w:r>
              <w:rPr>
                <w:spacing w:val="-5"/>
                <w:sz w:val="24"/>
              </w:rPr>
              <w:t xml:space="preserve"> </w:t>
            </w:r>
            <w:r>
              <w:rPr>
                <w:spacing w:val="-2"/>
                <w:sz w:val="24"/>
              </w:rPr>
              <w:t>Франции</w:t>
            </w:r>
          </w:p>
        </w:tc>
        <w:tc>
          <w:tcPr>
            <w:tcW w:w="2959" w:type="dxa"/>
            <w:tcBorders/>
          </w:tcPr>
          <w:p>
            <w:pPr>
              <w:pStyle w:val="TableParagraph"/>
              <w:spacing w:lineRule="exact" w:line="256" w:before="20" w:after="0"/>
              <w:ind w:left="311" w:right="0"/>
              <w:rPr>
                <w:sz w:val="24"/>
              </w:rPr>
            </w:pPr>
            <w:r>
              <w:rPr>
                <w:sz w:val="24"/>
              </w:rPr>
              <w:t>Г)</w:t>
            </w:r>
            <w:r>
              <w:rPr>
                <w:spacing w:val="-6"/>
                <w:sz w:val="24"/>
              </w:rPr>
              <w:t xml:space="preserve"> </w:t>
            </w:r>
            <w:r>
              <w:rPr>
                <w:sz w:val="24"/>
              </w:rPr>
              <w:t>съезд</w:t>
            </w:r>
            <w:r>
              <w:rPr>
                <w:spacing w:val="-3"/>
                <w:sz w:val="24"/>
              </w:rPr>
              <w:t xml:space="preserve"> </w:t>
            </w:r>
            <w:r>
              <w:rPr>
                <w:sz w:val="24"/>
              </w:rPr>
              <w:t>князей</w:t>
            </w:r>
            <w:r>
              <w:rPr>
                <w:spacing w:val="-2"/>
                <w:sz w:val="24"/>
              </w:rPr>
              <w:t xml:space="preserve"> </w:t>
            </w:r>
            <w:r>
              <w:rPr>
                <w:sz w:val="24"/>
              </w:rPr>
              <w:t>в</w:t>
            </w:r>
            <w:r>
              <w:rPr>
                <w:spacing w:val="-4"/>
                <w:sz w:val="24"/>
              </w:rPr>
              <w:t xml:space="preserve"> </w:t>
            </w:r>
            <w:r>
              <w:rPr>
                <w:spacing w:val="-2"/>
                <w:sz w:val="24"/>
              </w:rPr>
              <w:t>Любече</w:t>
            </w:r>
          </w:p>
        </w:tc>
      </w:tr>
    </w:tbl>
    <w:p>
      <w:pPr>
        <w:pStyle w:val="BodyText"/>
        <w:spacing w:before="59" w:after="0"/>
        <w:rPr/>
      </w:pPr>
      <w:r>
        <w:rPr/>
      </w:r>
    </w:p>
    <w:p>
      <w:pPr>
        <w:sectPr>
          <w:type w:val="nextPage"/>
          <w:pgSz w:w="11906" w:h="16838"/>
          <w:pgMar w:left="850" w:right="0" w:gutter="0" w:header="0" w:top="1040" w:footer="0" w:bottom="280"/>
          <w:pgNumType w:fmt="decimal"/>
          <w:formProt w:val="false"/>
          <w:textDirection w:val="lrTb"/>
          <w:docGrid w:type="default" w:linePitch="100" w:charSpace="4096"/>
        </w:sectPr>
        <w:pStyle w:val="ListParagraph"/>
        <w:numPr>
          <w:ilvl w:val="0"/>
          <w:numId w:val="42"/>
        </w:numPr>
        <w:tabs>
          <w:tab w:val="clear" w:pos="720"/>
          <w:tab w:val="left" w:pos="1276" w:leader="none"/>
        </w:tabs>
        <w:spacing w:lineRule="auto" w:line="240" w:before="0" w:after="0"/>
        <w:ind w:hanging="0" w:left="854" w:right="844"/>
        <w:jc w:val="both"/>
        <w:rPr>
          <w:sz w:val="24"/>
        </w:rPr>
      </w:pPr>
      <w:r>
        <w:rPr>
          <w:sz w:val="24"/>
        </w:rPr>
        <w:t>Каждая из иллюстраций, приведённых ниже, относится к одному из указанных в перечне событий (процессов). Установите соответствие между событиями (процессами) и иллюстрациями: к каждому событию (процессу) подберите по одной иллюстрации.</w:t>
      </w:r>
    </w:p>
    <w:p>
      <w:pPr>
        <w:pStyle w:val="BodyText"/>
        <w:ind w:left="937" w:right="0"/>
        <w:rPr>
          <w:sz w:val="20"/>
        </w:rPr>
      </w:pPr>
      <w:r>
        <w:rPr/>
        <w:drawing>
          <wp:inline distT="0" distB="0" distL="0" distR="0">
            <wp:extent cx="5698490" cy="3724275"/>
            <wp:effectExtent l="0" t="0" r="0" b="0"/>
            <wp:docPr id="14" name="Image 15" descr="https://hist6-vpr.sdamgia.ru/get_file?id=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5" descr="https://hist6-vpr.sdamgia.ru/get_file?id=2796"/>
                    <pic:cNvPicPr>
                      <a:picLocks noChangeAspect="1" noChangeArrowheads="1"/>
                    </pic:cNvPicPr>
                  </pic:nvPicPr>
                  <pic:blipFill>
                    <a:blip r:embed="rId13"/>
                    <a:stretch>
                      <a:fillRect/>
                    </a:stretch>
                  </pic:blipFill>
                  <pic:spPr bwMode="auto">
                    <a:xfrm>
                      <a:off x="0" y="0"/>
                      <a:ext cx="5698490" cy="3724275"/>
                    </a:xfrm>
                    <a:prstGeom prst="rect">
                      <a:avLst/>
                    </a:prstGeom>
                  </pic:spPr>
                </pic:pic>
              </a:graphicData>
            </a:graphic>
          </wp:inline>
        </w:drawing>
      </w:r>
    </w:p>
    <w:p>
      <w:pPr>
        <w:pStyle w:val="BodyText"/>
        <w:spacing w:before="59" w:after="0"/>
        <w:ind w:left="1308" w:right="0"/>
        <w:rPr/>
      </w:pPr>
      <w:r>
        <w:rPr/>
        <w:t>Запишите</w:t>
      </w:r>
      <w:r>
        <w:rPr>
          <w:spacing w:val="-8"/>
        </w:rPr>
        <w:t xml:space="preserve"> </w:t>
      </w:r>
      <w:r>
        <w:rPr/>
        <w:t>в</w:t>
      </w:r>
      <w:r>
        <w:rPr>
          <w:spacing w:val="-6"/>
        </w:rPr>
        <w:t xml:space="preserve"> </w:t>
      </w:r>
      <w:r>
        <w:rPr/>
        <w:t>таблицу</w:t>
      </w:r>
      <w:r>
        <w:rPr>
          <w:spacing w:val="-15"/>
        </w:rPr>
        <w:t xml:space="preserve"> </w:t>
      </w:r>
      <w:r>
        <w:rPr/>
        <w:t>выбранные</w:t>
      </w:r>
      <w:r>
        <w:rPr>
          <w:spacing w:val="-6"/>
        </w:rPr>
        <w:t xml:space="preserve"> </w:t>
      </w:r>
      <w:r>
        <w:rPr/>
        <w:t>цифры</w:t>
      </w:r>
      <w:r>
        <w:rPr>
          <w:spacing w:val="-8"/>
        </w:rPr>
        <w:t xml:space="preserve"> </w:t>
      </w:r>
      <w:r>
        <w:rPr/>
        <w:t>под</w:t>
      </w:r>
      <w:r>
        <w:rPr>
          <w:spacing w:val="-3"/>
        </w:rPr>
        <w:t xml:space="preserve"> </w:t>
      </w:r>
      <w:r>
        <w:rPr/>
        <w:t>соответствующими</w:t>
      </w:r>
      <w:r>
        <w:rPr>
          <w:spacing w:val="-2"/>
        </w:rPr>
        <w:t xml:space="preserve"> буквами.</w:t>
      </w:r>
    </w:p>
    <w:p>
      <w:pPr>
        <w:pStyle w:val="BodyText"/>
        <w:spacing w:before="3" w:after="0"/>
        <w:rPr/>
      </w:pPr>
      <w:r>
        <w:rPr/>
      </w:r>
    </w:p>
    <w:p>
      <w:pPr>
        <w:pStyle w:val="BodyText"/>
        <w:ind w:left="854" w:right="0"/>
        <w:jc w:val="both"/>
        <w:rPr/>
      </w:pPr>
      <w:r>
        <w:rPr/>
        <w:t>О</w:t>
      </w:r>
      <w:r>
        <w:rPr>
          <w:spacing w:val="-25"/>
        </w:rPr>
        <w:t xml:space="preserve"> </w:t>
      </w:r>
      <w:r>
        <w:rPr/>
        <w:t>т</w:t>
      </w:r>
      <w:r>
        <w:rPr>
          <w:spacing w:val="-24"/>
        </w:rPr>
        <w:t xml:space="preserve"> </w:t>
      </w:r>
      <w:r>
        <w:rPr/>
        <w:t>в</w:t>
      </w:r>
      <w:r>
        <w:rPr>
          <w:spacing w:val="-25"/>
        </w:rPr>
        <w:t xml:space="preserve"> </w:t>
      </w:r>
      <w:r>
        <w:rPr/>
        <w:t>е</w:t>
      </w:r>
      <w:r>
        <w:rPr>
          <w:spacing w:val="-28"/>
        </w:rPr>
        <w:t xml:space="preserve"> </w:t>
      </w:r>
      <w:r>
        <w:rPr/>
        <w:t>т</w:t>
      </w:r>
      <w:r>
        <w:rPr>
          <w:spacing w:val="-24"/>
        </w:rPr>
        <w:t xml:space="preserve"> </w:t>
      </w:r>
      <w:r>
        <w:rPr>
          <w:spacing w:val="-10"/>
        </w:rPr>
        <w:t>:</w:t>
      </w:r>
    </w:p>
    <w:p>
      <w:pPr>
        <w:pStyle w:val="BodyText"/>
        <w:spacing w:before="56" w:after="0"/>
        <w:rPr>
          <w:sz w:val="20"/>
        </w:rPr>
      </w:pPr>
      <w:r>
        <w:rPr>
          <w:sz w:val="20"/>
        </w:rPr>
      </w:r>
    </w:p>
    <w:tbl>
      <w:tblPr>
        <w:tblW w:w="1847" w:type="dxa"/>
        <w:jc w:val="left"/>
        <w:tblInd w:w="787" w:type="dxa"/>
        <w:tblLayout w:type="fixed"/>
        <w:tblCellMar>
          <w:top w:w="0" w:type="dxa"/>
          <w:left w:w="7" w:type="dxa"/>
          <w:bottom w:w="0" w:type="dxa"/>
          <w:right w:w="7" w:type="dxa"/>
        </w:tblCellMar>
        <w:tblLook w:val="01e0"/>
      </w:tblPr>
      <w:tblGrid>
        <w:gridCol w:w="461"/>
        <w:gridCol w:w="462"/>
        <w:gridCol w:w="460"/>
        <w:gridCol w:w="463"/>
      </w:tblGrid>
      <w:tr>
        <w:trPr>
          <w:trHeight w:val="422" w:hRule="atLeast"/>
        </w:trPr>
        <w:tc>
          <w:tcPr>
            <w:tcW w:w="461"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148" w:right="0"/>
              <w:rPr>
                <w:sz w:val="24"/>
              </w:rPr>
            </w:pPr>
            <w:r>
              <w:rPr>
                <w:spacing w:val="-10"/>
                <w:sz w:val="24"/>
              </w:rPr>
              <w:t>А</w:t>
            </w:r>
          </w:p>
        </w:tc>
        <w:tc>
          <w:tcPr>
            <w:tcW w:w="462"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167" w:right="0"/>
              <w:rPr>
                <w:sz w:val="24"/>
              </w:rPr>
            </w:pPr>
            <w:r>
              <w:rPr>
                <w:spacing w:val="-10"/>
                <w:sz w:val="24"/>
              </w:rPr>
              <w:t>Б</w:t>
            </w:r>
          </w:p>
        </w:tc>
        <w:tc>
          <w:tcPr>
            <w:tcW w:w="460"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155" w:right="0"/>
              <w:rPr>
                <w:sz w:val="24"/>
              </w:rPr>
            </w:pPr>
            <w:r>
              <w:rPr>
                <w:spacing w:val="-10"/>
                <w:sz w:val="24"/>
              </w:rPr>
              <w:t>В</w:t>
            </w:r>
          </w:p>
        </w:tc>
        <w:tc>
          <w:tcPr>
            <w:tcW w:w="463" w:type="dxa"/>
            <w:tcBorders>
              <w:top w:val="single" w:sz="6" w:space="0" w:color="000000"/>
              <w:left w:val="single" w:sz="6" w:space="0" w:color="000000"/>
              <w:bottom w:val="single" w:sz="6" w:space="0" w:color="000000"/>
              <w:right w:val="single" w:sz="6" w:space="0" w:color="000000"/>
            </w:tcBorders>
          </w:tcPr>
          <w:p>
            <w:pPr>
              <w:pStyle w:val="TableParagraph"/>
              <w:spacing w:before="59" w:after="0"/>
              <w:ind w:left="162" w:right="0"/>
              <w:rPr>
                <w:sz w:val="24"/>
              </w:rPr>
            </w:pPr>
            <w:r>
              <w:rPr>
                <w:spacing w:val="-10"/>
                <w:sz w:val="24"/>
              </w:rPr>
              <w:t>Г</w:t>
            </w:r>
          </w:p>
        </w:tc>
      </w:tr>
      <w:tr>
        <w:trPr>
          <w:trHeight w:val="505" w:hRule="atLeast"/>
        </w:trPr>
        <w:tc>
          <w:tcPr>
            <w:tcW w:w="461" w:type="dxa"/>
            <w:tcBorders>
              <w:top w:val="single" w:sz="6" w:space="0" w:color="000000"/>
              <w:left w:val="single" w:sz="6" w:space="0" w:color="000000"/>
              <w:bottom w:val="single" w:sz="6" w:space="0" w:color="000000"/>
              <w:right w:val="single" w:sz="6" w:space="0" w:color="000000"/>
            </w:tcBorders>
          </w:tcPr>
          <w:p>
            <w:pPr>
              <w:pStyle w:val="TableParagraph"/>
              <w:spacing w:before="1" w:after="0"/>
              <w:ind w:left="0" w:right="0"/>
              <w:rPr>
                <w:sz w:val="6"/>
              </w:rPr>
            </w:pPr>
            <w:r>
              <w:rPr>
                <w:sz w:val="6"/>
              </w:rPr>
            </w:r>
          </w:p>
          <w:p>
            <w:pPr>
              <w:pStyle w:val="TableParagraph"/>
              <w:ind w:left="77" w:right="0"/>
              <w:rPr>
                <w:sz w:val="20"/>
              </w:rPr>
            </w:pPr>
            <w:r>
              <w:rPr/>
              <w:drawing>
                <wp:inline distT="0" distB="0" distL="0" distR="0">
                  <wp:extent cx="193040" cy="213995"/>
                  <wp:effectExtent l="0" t="0" r="0" b="0"/>
                  <wp:docPr id="15" name="Imag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6" descr=""/>
                          <pic:cNvPicPr>
                            <a:picLocks noChangeAspect="1" noChangeArrowheads="1"/>
                          </pic:cNvPicPr>
                        </pic:nvPicPr>
                        <pic:blipFill>
                          <a:blip r:embed="rId14"/>
                          <a:stretch>
                            <a:fillRect/>
                          </a:stretch>
                        </pic:blipFill>
                        <pic:spPr bwMode="auto">
                          <a:xfrm>
                            <a:off x="0" y="0"/>
                            <a:ext cx="193040" cy="213995"/>
                          </a:xfrm>
                          <a:prstGeom prst="rect">
                            <a:avLst/>
                          </a:prstGeom>
                        </pic:spPr>
                      </pic:pic>
                    </a:graphicData>
                  </a:graphic>
                </wp:inline>
              </w:drawing>
            </w:r>
          </w:p>
        </w:tc>
        <w:tc>
          <w:tcPr>
            <w:tcW w:w="462" w:type="dxa"/>
            <w:tcBorders>
              <w:top w:val="single" w:sz="6" w:space="0" w:color="000000"/>
              <w:left w:val="single" w:sz="6" w:space="0" w:color="000000"/>
              <w:bottom w:val="single" w:sz="6" w:space="0" w:color="000000"/>
              <w:right w:val="single" w:sz="6" w:space="0" w:color="000000"/>
            </w:tcBorders>
          </w:tcPr>
          <w:p>
            <w:pPr>
              <w:pStyle w:val="TableParagraph"/>
              <w:spacing w:before="1" w:after="0"/>
              <w:ind w:left="0" w:right="0"/>
              <w:rPr>
                <w:sz w:val="6"/>
              </w:rPr>
            </w:pPr>
            <w:r>
              <w:rPr>
                <w:sz w:val="6"/>
              </w:rPr>
            </w:r>
          </w:p>
          <w:p>
            <w:pPr>
              <w:pStyle w:val="TableParagraph"/>
              <w:ind w:left="76" w:right="0"/>
              <w:rPr>
                <w:sz w:val="20"/>
              </w:rPr>
            </w:pPr>
            <w:r>
              <w:rPr/>
              <w:drawing>
                <wp:inline distT="0" distB="0" distL="0" distR="0">
                  <wp:extent cx="194310" cy="213995"/>
                  <wp:effectExtent l="0" t="0" r="0" b="0"/>
                  <wp:docPr id="16" name="Imag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7" descr=""/>
                          <pic:cNvPicPr>
                            <a:picLocks noChangeAspect="1" noChangeArrowheads="1"/>
                          </pic:cNvPicPr>
                        </pic:nvPicPr>
                        <pic:blipFill>
                          <a:blip r:embed="rId15"/>
                          <a:stretch>
                            <a:fillRect/>
                          </a:stretch>
                        </pic:blipFill>
                        <pic:spPr bwMode="auto">
                          <a:xfrm>
                            <a:off x="0" y="0"/>
                            <a:ext cx="194310" cy="213995"/>
                          </a:xfrm>
                          <a:prstGeom prst="rect">
                            <a:avLst/>
                          </a:prstGeom>
                        </pic:spPr>
                      </pic:pic>
                    </a:graphicData>
                  </a:graphic>
                </wp:inline>
              </w:drawing>
            </w:r>
          </w:p>
        </w:tc>
        <w:tc>
          <w:tcPr>
            <w:tcW w:w="460" w:type="dxa"/>
            <w:tcBorders>
              <w:top w:val="single" w:sz="6" w:space="0" w:color="000000"/>
              <w:left w:val="single" w:sz="6" w:space="0" w:color="000000"/>
              <w:bottom w:val="single" w:sz="6" w:space="0" w:color="000000"/>
              <w:right w:val="single" w:sz="6" w:space="0" w:color="000000"/>
            </w:tcBorders>
          </w:tcPr>
          <w:p>
            <w:pPr>
              <w:pStyle w:val="TableParagraph"/>
              <w:spacing w:before="1" w:after="0"/>
              <w:ind w:left="0" w:right="0"/>
              <w:rPr>
                <w:sz w:val="6"/>
              </w:rPr>
            </w:pPr>
            <w:r>
              <w:rPr>
                <w:sz w:val="6"/>
              </w:rPr>
            </w:r>
          </w:p>
          <w:p>
            <w:pPr>
              <w:pStyle w:val="TableParagraph"/>
              <w:ind w:left="76" w:right="0"/>
              <w:rPr>
                <w:sz w:val="20"/>
              </w:rPr>
            </w:pPr>
            <w:r>
              <w:rPr/>
              <w:drawing>
                <wp:inline distT="0" distB="0" distL="0" distR="0">
                  <wp:extent cx="194310" cy="213995"/>
                  <wp:effectExtent l="0" t="0" r="0" b="0"/>
                  <wp:docPr id="17" name="Image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8" descr=""/>
                          <pic:cNvPicPr>
                            <a:picLocks noChangeAspect="1" noChangeArrowheads="1"/>
                          </pic:cNvPicPr>
                        </pic:nvPicPr>
                        <pic:blipFill>
                          <a:blip r:embed="rId16"/>
                          <a:stretch>
                            <a:fillRect/>
                          </a:stretch>
                        </pic:blipFill>
                        <pic:spPr bwMode="auto">
                          <a:xfrm>
                            <a:off x="0" y="0"/>
                            <a:ext cx="194310" cy="213995"/>
                          </a:xfrm>
                          <a:prstGeom prst="rect">
                            <a:avLst/>
                          </a:prstGeom>
                        </pic:spPr>
                      </pic:pic>
                    </a:graphicData>
                  </a:graphic>
                </wp:inline>
              </w:drawing>
            </w:r>
          </w:p>
        </w:tc>
        <w:tc>
          <w:tcPr>
            <w:tcW w:w="463" w:type="dxa"/>
            <w:tcBorders>
              <w:top w:val="single" w:sz="6" w:space="0" w:color="000000"/>
              <w:left w:val="single" w:sz="6" w:space="0" w:color="000000"/>
              <w:bottom w:val="single" w:sz="6" w:space="0" w:color="000000"/>
              <w:right w:val="single" w:sz="6" w:space="0" w:color="000000"/>
            </w:tcBorders>
          </w:tcPr>
          <w:p>
            <w:pPr>
              <w:pStyle w:val="TableParagraph"/>
              <w:spacing w:before="1" w:after="0"/>
              <w:ind w:left="0" w:right="0"/>
              <w:rPr>
                <w:sz w:val="6"/>
              </w:rPr>
            </w:pPr>
            <w:r>
              <w:rPr>
                <w:sz w:val="6"/>
              </w:rPr>
            </w:r>
          </w:p>
          <w:p>
            <w:pPr>
              <w:pStyle w:val="TableParagraph"/>
              <w:ind w:left="76" w:right="0"/>
              <w:rPr>
                <w:sz w:val="20"/>
              </w:rPr>
            </w:pPr>
            <w:r>
              <w:rPr/>
              <w:drawing>
                <wp:inline distT="0" distB="0" distL="0" distR="0">
                  <wp:extent cx="193040" cy="213995"/>
                  <wp:effectExtent l="0" t="0" r="0" b="0"/>
                  <wp:docPr id="18" name="Image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9" descr=""/>
                          <pic:cNvPicPr>
                            <a:picLocks noChangeAspect="1" noChangeArrowheads="1"/>
                          </pic:cNvPicPr>
                        </pic:nvPicPr>
                        <pic:blipFill>
                          <a:blip r:embed="rId17"/>
                          <a:stretch>
                            <a:fillRect/>
                          </a:stretch>
                        </pic:blipFill>
                        <pic:spPr bwMode="auto">
                          <a:xfrm>
                            <a:off x="0" y="0"/>
                            <a:ext cx="193040" cy="213995"/>
                          </a:xfrm>
                          <a:prstGeom prst="rect">
                            <a:avLst/>
                          </a:prstGeom>
                        </pic:spPr>
                      </pic:pic>
                    </a:graphicData>
                  </a:graphic>
                </wp:inline>
              </w:drawing>
            </w:r>
          </w:p>
        </w:tc>
      </w:tr>
    </w:tbl>
    <w:p>
      <w:pPr>
        <w:pStyle w:val="BodyText"/>
        <w:spacing w:before="94" w:after="0"/>
        <w:rPr>
          <w:sz w:val="20"/>
        </w:rPr>
      </w:pPr>
      <w:r>
        <w:rPr>
          <w:sz w:val="20"/>
        </w:rPr>
      </w:r>
    </w:p>
    <w:tbl>
      <w:tblPr>
        <w:tblW w:w="9390" w:type="dxa"/>
        <w:jc w:val="left"/>
        <w:tblInd w:w="826" w:type="dxa"/>
        <w:tblLayout w:type="fixed"/>
        <w:tblCellMar>
          <w:top w:w="0" w:type="dxa"/>
          <w:left w:w="0" w:type="dxa"/>
          <w:bottom w:w="0" w:type="dxa"/>
          <w:right w:w="0" w:type="dxa"/>
        </w:tblCellMar>
        <w:tblLook w:val="01e0"/>
      </w:tblPr>
      <w:tblGrid>
        <w:gridCol w:w="4623"/>
        <w:gridCol w:w="4766"/>
      </w:tblGrid>
      <w:tr>
        <w:trPr>
          <w:trHeight w:val="298" w:hRule="atLeast"/>
        </w:trPr>
        <w:tc>
          <w:tcPr>
            <w:tcW w:w="9389" w:type="dxa"/>
            <w:gridSpan w:val="2"/>
            <w:tcBorders/>
          </w:tcPr>
          <w:p>
            <w:pPr>
              <w:pStyle w:val="TableParagraph"/>
              <w:spacing w:lineRule="exact" w:line="266"/>
              <w:ind w:left="388" w:right="0"/>
              <w:jc w:val="center"/>
              <w:rPr>
                <w:sz w:val="24"/>
              </w:rPr>
            </w:pPr>
            <w:r>
              <w:rPr>
                <w:sz w:val="24"/>
              </w:rPr>
              <w:t>Перечень</w:t>
            </w:r>
            <w:r>
              <w:rPr>
                <w:spacing w:val="-5"/>
                <w:sz w:val="24"/>
              </w:rPr>
              <w:t xml:space="preserve"> </w:t>
            </w:r>
            <w:r>
              <w:rPr>
                <w:sz w:val="24"/>
              </w:rPr>
              <w:t>событий</w:t>
            </w:r>
            <w:r>
              <w:rPr>
                <w:spacing w:val="-4"/>
                <w:sz w:val="24"/>
              </w:rPr>
              <w:t xml:space="preserve"> </w:t>
            </w:r>
            <w:r>
              <w:rPr>
                <w:spacing w:val="-2"/>
                <w:sz w:val="24"/>
              </w:rPr>
              <w:t>(процессов)</w:t>
            </w:r>
          </w:p>
        </w:tc>
      </w:tr>
      <w:tr>
        <w:trPr>
          <w:trHeight w:val="322" w:hRule="atLeast"/>
        </w:trPr>
        <w:tc>
          <w:tcPr>
            <w:tcW w:w="4623" w:type="dxa"/>
            <w:tcBorders/>
          </w:tcPr>
          <w:p>
            <w:pPr>
              <w:pStyle w:val="TableParagraph"/>
              <w:spacing w:before="22" w:after="0"/>
              <w:ind w:left="50" w:right="0"/>
              <w:rPr>
                <w:sz w:val="24"/>
              </w:rPr>
            </w:pPr>
            <w:r>
              <w:rPr>
                <w:sz w:val="24"/>
              </w:rPr>
              <w:t>А)</w:t>
            </w:r>
            <w:r>
              <w:rPr>
                <w:spacing w:val="-7"/>
                <w:sz w:val="24"/>
              </w:rPr>
              <w:t xml:space="preserve"> </w:t>
            </w:r>
            <w:r>
              <w:rPr>
                <w:sz w:val="24"/>
              </w:rPr>
              <w:t>Столетняя</w:t>
            </w:r>
            <w:r>
              <w:rPr>
                <w:spacing w:val="-1"/>
                <w:sz w:val="24"/>
              </w:rPr>
              <w:t xml:space="preserve"> </w:t>
            </w:r>
            <w:r>
              <w:rPr>
                <w:spacing w:val="-2"/>
                <w:sz w:val="24"/>
              </w:rPr>
              <w:t>война</w:t>
            </w:r>
          </w:p>
        </w:tc>
        <w:tc>
          <w:tcPr>
            <w:tcW w:w="4766" w:type="dxa"/>
            <w:tcBorders/>
          </w:tcPr>
          <w:p>
            <w:pPr>
              <w:pStyle w:val="TableParagraph"/>
              <w:spacing w:before="22" w:after="0"/>
              <w:ind w:left="142" w:right="0"/>
              <w:rPr>
                <w:sz w:val="24"/>
              </w:rPr>
            </w:pPr>
            <w:r>
              <w:rPr>
                <w:sz w:val="24"/>
              </w:rPr>
              <w:t>Б)</w:t>
            </w:r>
            <w:r>
              <w:rPr>
                <w:spacing w:val="-10"/>
                <w:sz w:val="24"/>
              </w:rPr>
              <w:t xml:space="preserve"> </w:t>
            </w:r>
            <w:r>
              <w:rPr>
                <w:sz w:val="24"/>
              </w:rPr>
              <w:t>Образование</w:t>
            </w:r>
            <w:r>
              <w:rPr>
                <w:spacing w:val="-8"/>
                <w:sz w:val="24"/>
              </w:rPr>
              <w:t xml:space="preserve"> </w:t>
            </w:r>
            <w:r>
              <w:rPr>
                <w:sz w:val="24"/>
              </w:rPr>
              <w:t>Древнерусского</w:t>
            </w:r>
            <w:r>
              <w:rPr>
                <w:spacing w:val="-7"/>
                <w:sz w:val="24"/>
              </w:rPr>
              <w:t xml:space="preserve"> </w:t>
            </w:r>
            <w:r>
              <w:rPr>
                <w:spacing w:val="-2"/>
                <w:sz w:val="24"/>
              </w:rPr>
              <w:t>государства</w:t>
            </w:r>
          </w:p>
        </w:tc>
      </w:tr>
      <w:tr>
        <w:trPr>
          <w:trHeight w:val="566" w:hRule="atLeast"/>
        </w:trPr>
        <w:tc>
          <w:tcPr>
            <w:tcW w:w="4623" w:type="dxa"/>
            <w:tcBorders/>
          </w:tcPr>
          <w:p>
            <w:pPr>
              <w:pStyle w:val="TableParagraph"/>
              <w:spacing w:before="170" w:after="0"/>
              <w:ind w:left="50" w:right="0"/>
              <w:rPr>
                <w:sz w:val="24"/>
              </w:rPr>
            </w:pPr>
            <w:r>
              <w:rPr>
                <w:sz w:val="24"/>
              </w:rPr>
              <w:t>В)</w:t>
            </w:r>
            <w:r>
              <w:rPr>
                <w:spacing w:val="-6"/>
                <w:sz w:val="24"/>
              </w:rPr>
              <w:t xml:space="preserve"> </w:t>
            </w:r>
            <w:r>
              <w:rPr>
                <w:sz w:val="24"/>
              </w:rPr>
              <w:t>Монгольское</w:t>
            </w:r>
            <w:r>
              <w:rPr>
                <w:spacing w:val="-4"/>
                <w:sz w:val="24"/>
              </w:rPr>
              <w:t xml:space="preserve"> </w:t>
            </w:r>
            <w:r>
              <w:rPr>
                <w:sz w:val="24"/>
              </w:rPr>
              <w:t>нашествие</w:t>
            </w:r>
            <w:r>
              <w:rPr>
                <w:spacing w:val="-5"/>
                <w:sz w:val="24"/>
              </w:rPr>
              <w:t xml:space="preserve"> </w:t>
            </w:r>
            <w:r>
              <w:rPr>
                <w:sz w:val="24"/>
              </w:rPr>
              <w:t>на</w:t>
            </w:r>
            <w:r>
              <w:rPr>
                <w:spacing w:val="-6"/>
                <w:sz w:val="24"/>
              </w:rPr>
              <w:t xml:space="preserve"> </w:t>
            </w:r>
            <w:r>
              <w:rPr>
                <w:sz w:val="24"/>
              </w:rPr>
              <w:t>Русь</w:t>
            </w:r>
            <w:r>
              <w:rPr>
                <w:spacing w:val="-2"/>
                <w:sz w:val="24"/>
              </w:rPr>
              <w:t xml:space="preserve"> </w:t>
            </w:r>
            <w:r>
              <w:rPr>
                <w:sz w:val="24"/>
              </w:rPr>
              <w:t>в</w:t>
            </w:r>
            <w:r>
              <w:rPr>
                <w:spacing w:val="-5"/>
                <w:sz w:val="24"/>
              </w:rPr>
              <w:t xml:space="preserve"> </w:t>
            </w:r>
            <w:r>
              <w:rPr>
                <w:sz w:val="24"/>
              </w:rPr>
              <w:t>XIII</w:t>
            </w:r>
            <w:r>
              <w:rPr>
                <w:spacing w:val="-4"/>
                <w:sz w:val="24"/>
              </w:rPr>
              <w:t xml:space="preserve"> </w:t>
            </w:r>
            <w:r>
              <w:rPr>
                <w:spacing w:val="-5"/>
                <w:sz w:val="24"/>
              </w:rPr>
              <w:t>в.</w:t>
            </w:r>
          </w:p>
        </w:tc>
        <w:tc>
          <w:tcPr>
            <w:tcW w:w="4766" w:type="dxa"/>
            <w:tcBorders/>
          </w:tcPr>
          <w:p>
            <w:pPr>
              <w:pStyle w:val="TableParagraph"/>
              <w:spacing w:lineRule="atLeast" w:line="270"/>
              <w:ind w:firstLine="60" w:left="82" w:right="0"/>
              <w:rPr>
                <w:sz w:val="24"/>
              </w:rPr>
            </w:pPr>
            <w:r>
              <w:rPr>
                <w:sz w:val="24"/>
              </w:rPr>
              <w:t>Г)</w:t>
            </w:r>
            <w:r>
              <w:rPr>
                <w:spacing w:val="-9"/>
                <w:sz w:val="24"/>
              </w:rPr>
              <w:t xml:space="preserve"> </w:t>
            </w:r>
            <w:r>
              <w:rPr>
                <w:sz w:val="24"/>
              </w:rPr>
              <w:t>Борьба</w:t>
            </w:r>
            <w:r>
              <w:rPr>
                <w:spacing w:val="-10"/>
                <w:sz w:val="24"/>
              </w:rPr>
              <w:t xml:space="preserve"> </w:t>
            </w:r>
            <w:r>
              <w:rPr>
                <w:sz w:val="24"/>
              </w:rPr>
              <w:t>Руси</w:t>
            </w:r>
            <w:r>
              <w:rPr>
                <w:spacing w:val="-9"/>
                <w:sz w:val="24"/>
              </w:rPr>
              <w:t xml:space="preserve"> </w:t>
            </w:r>
            <w:r>
              <w:rPr>
                <w:sz w:val="24"/>
              </w:rPr>
              <w:t>против</w:t>
            </w:r>
            <w:r>
              <w:rPr>
                <w:spacing w:val="-10"/>
                <w:sz w:val="24"/>
              </w:rPr>
              <w:t xml:space="preserve"> </w:t>
            </w:r>
            <w:r>
              <w:rPr>
                <w:sz w:val="24"/>
              </w:rPr>
              <w:t>монгольского владычества в XIV в.</w:t>
            </w:r>
          </w:p>
        </w:tc>
      </w:tr>
    </w:tbl>
    <w:p>
      <w:pPr>
        <w:pStyle w:val="BodyText"/>
        <w:spacing w:before="212" w:after="0"/>
        <w:rPr/>
      </w:pPr>
      <w:r>
        <w:rPr/>
      </w:r>
    </w:p>
    <w:p>
      <w:pPr>
        <w:pStyle w:val="ListParagraph"/>
        <w:numPr>
          <w:ilvl w:val="0"/>
          <w:numId w:val="43"/>
        </w:numPr>
        <w:tabs>
          <w:tab w:val="clear" w:pos="720"/>
          <w:tab w:val="left" w:pos="245" w:leader="none"/>
        </w:tabs>
        <w:spacing w:lineRule="exact" w:line="275" w:before="0" w:after="0"/>
        <w:ind w:hanging="237" w:left="245" w:right="0"/>
        <w:jc w:val="center"/>
        <w:rPr>
          <w:b/>
          <w:sz w:val="24"/>
        </w:rPr>
      </w:pPr>
      <w:bookmarkStart w:id="8" w:name="3._Система_оценивания_работы."/>
      <w:bookmarkEnd w:id="8"/>
      <w:r>
        <w:rPr>
          <w:b/>
          <w:sz w:val="24"/>
        </w:rPr>
        <w:t>Система</w:t>
      </w:r>
      <w:r>
        <w:rPr>
          <w:b/>
          <w:spacing w:val="-8"/>
          <w:sz w:val="24"/>
        </w:rPr>
        <w:t xml:space="preserve"> </w:t>
      </w:r>
      <w:r>
        <w:rPr>
          <w:b/>
          <w:sz w:val="24"/>
        </w:rPr>
        <w:t>оценивания</w:t>
      </w:r>
      <w:r>
        <w:rPr>
          <w:b/>
          <w:spacing w:val="-7"/>
          <w:sz w:val="24"/>
        </w:rPr>
        <w:t xml:space="preserve"> </w:t>
      </w:r>
      <w:r>
        <w:rPr>
          <w:b/>
          <w:spacing w:val="-2"/>
          <w:sz w:val="24"/>
        </w:rPr>
        <w:t>работы.</w:t>
      </w:r>
    </w:p>
    <w:p>
      <w:pPr>
        <w:pStyle w:val="BodyText"/>
        <w:spacing w:lineRule="exact" w:line="273"/>
        <w:ind w:left="4036" w:right="4034"/>
        <w:jc w:val="center"/>
        <w:rPr/>
      </w:pPr>
      <w:r>
        <w:rPr/>
        <w:t>Часть</w:t>
      </w:r>
      <w:r>
        <w:rPr>
          <w:spacing w:val="-2"/>
        </w:rPr>
        <w:t xml:space="preserve"> </w:t>
      </w:r>
      <w:r>
        <w:rPr>
          <w:spacing w:val="-5"/>
        </w:rPr>
        <w:t>1.</w:t>
      </w:r>
    </w:p>
    <w:p>
      <w:pPr>
        <w:pStyle w:val="BodyText"/>
        <w:ind w:left="854" w:right="845"/>
        <w:jc w:val="both"/>
        <w:rPr/>
      </w:pPr>
      <w:r>
        <w:rPr/>
        <w:t>За верное выполнение каждого задания с выбором ответа 1-13, 18 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невыполненным.</w:t>
      </w:r>
    </w:p>
    <w:p>
      <w:pPr>
        <w:pStyle w:val="BodyText"/>
        <w:ind w:left="854" w:right="849"/>
        <w:jc w:val="both"/>
        <w:rPr/>
      </w:pPr>
      <w:r>
        <w:rPr/>
        <w:t>За правильный ответ на задания 14, 15, 17, 19 ставится 2 балла, если допущена одна ошибка – оценивается в 1 балл в соответствии со специальными критериями оценивания, если допущено две ошибки или отсутствует ответ – 0 баллов.</w:t>
      </w:r>
    </w:p>
    <w:p>
      <w:pPr>
        <w:pStyle w:val="BodyText"/>
        <w:ind w:left="854" w:right="848"/>
        <w:jc w:val="both"/>
        <w:rPr/>
      </w:pPr>
      <w:r>
        <w:rPr/>
        <w:t>Задание 16 – оценивается в 2 балла в зависимости от полноты и правильности ответа в соответствии с критериями оценивания.</w:t>
      </w:r>
    </w:p>
    <w:p>
      <w:pPr>
        <w:pStyle w:val="BodyText"/>
        <w:spacing w:before="98" w:after="0"/>
        <w:rPr>
          <w:sz w:val="20"/>
        </w:rPr>
      </w:pPr>
      <w:r>
        <w:rPr>
          <w:sz w:val="20"/>
        </w:rPr>
      </w:r>
    </w:p>
    <w:tbl>
      <w:tblPr>
        <w:tblW w:w="9355" w:type="dxa"/>
        <w:jc w:val="left"/>
        <w:tblInd w:w="751" w:type="dxa"/>
        <w:tblLayout w:type="fixed"/>
        <w:tblCellMar>
          <w:top w:w="0" w:type="dxa"/>
          <w:left w:w="5" w:type="dxa"/>
          <w:bottom w:w="0" w:type="dxa"/>
          <w:right w:w="5" w:type="dxa"/>
        </w:tblCellMar>
        <w:tblLook w:val="01e0"/>
      </w:tblPr>
      <w:tblGrid>
        <w:gridCol w:w="1077"/>
        <w:gridCol w:w="5724"/>
        <w:gridCol w:w="2554"/>
      </w:tblGrid>
      <w:tr>
        <w:trPr>
          <w:trHeight w:val="552"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4" w:after="0"/>
              <w:ind w:firstLine="283" w:left="143" w:right="123"/>
              <w:rPr>
                <w:sz w:val="24"/>
              </w:rPr>
            </w:pPr>
            <w:r>
              <w:rPr>
                <w:spacing w:val="-10"/>
                <w:sz w:val="24"/>
              </w:rPr>
              <w:t xml:space="preserve">№ </w:t>
            </w:r>
            <w:r>
              <w:rPr>
                <w:spacing w:val="-2"/>
                <w:sz w:val="24"/>
              </w:rPr>
              <w:t>задания</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13" w:right="0"/>
              <w:rPr>
                <w:sz w:val="24"/>
              </w:rPr>
            </w:pPr>
            <w:r>
              <w:rPr>
                <w:sz w:val="24"/>
              </w:rPr>
              <w:t>Правильный</w:t>
            </w:r>
            <w:r>
              <w:rPr>
                <w:spacing w:val="-6"/>
                <w:sz w:val="24"/>
              </w:rPr>
              <w:t xml:space="preserve"> </w:t>
            </w:r>
            <w:r>
              <w:rPr>
                <w:spacing w:val="-4"/>
                <w:sz w:val="24"/>
              </w:rPr>
              <w:t>ответ</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8" w:right="3"/>
              <w:jc w:val="center"/>
              <w:rPr>
                <w:sz w:val="24"/>
              </w:rPr>
            </w:pPr>
            <w:r>
              <w:rPr>
                <w:spacing w:val="-4"/>
                <w:sz w:val="24"/>
              </w:rPr>
              <w:t>Балл</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1</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1</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bl>
    <w:p>
      <w:pPr>
        <w:sectPr>
          <w:type w:val="nextPage"/>
          <w:pgSz w:w="11906" w:h="16838"/>
          <w:pgMar w:left="850" w:right="0" w:gutter="0" w:header="0" w:top="1120" w:footer="0" w:bottom="1087"/>
          <w:pgNumType w:fmt="decimal"/>
          <w:formProt w:val="false"/>
          <w:textDirection w:val="lrTb"/>
          <w:docGrid w:type="default" w:linePitch="100" w:charSpace="4096"/>
        </w:sectPr>
      </w:pPr>
    </w:p>
    <w:tbl>
      <w:tblPr>
        <w:tblW w:w="9355" w:type="dxa"/>
        <w:jc w:val="left"/>
        <w:tblInd w:w="751" w:type="dxa"/>
        <w:tblLayout w:type="fixed"/>
        <w:tblCellMar>
          <w:top w:w="0" w:type="dxa"/>
          <w:left w:w="5" w:type="dxa"/>
          <w:bottom w:w="0" w:type="dxa"/>
          <w:right w:w="5" w:type="dxa"/>
        </w:tblCellMar>
        <w:tblLook w:val="01e0"/>
      </w:tblPr>
      <w:tblGrid>
        <w:gridCol w:w="1077"/>
        <w:gridCol w:w="5724"/>
        <w:gridCol w:w="2554"/>
      </w:tblGrid>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2</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3</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4</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5</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3"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4" w:right="0"/>
              <w:jc w:val="center"/>
              <w:rPr>
                <w:sz w:val="24"/>
              </w:rPr>
            </w:pPr>
            <w:r>
              <w:rPr>
                <w:spacing w:val="-10"/>
                <w:sz w:val="24"/>
              </w:rPr>
              <w:t>6</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7</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1</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8"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0"/>
              <w:jc w:val="center"/>
              <w:rPr>
                <w:sz w:val="24"/>
              </w:rPr>
            </w:pPr>
            <w:r>
              <w:rPr>
                <w:spacing w:val="-10"/>
                <w:sz w:val="24"/>
              </w:rPr>
              <w:t>8</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rPr>
                <w:sz w:val="24"/>
              </w:rPr>
            </w:pPr>
            <w:r>
              <w:rPr>
                <w:spacing w:val="-10"/>
                <w:sz w:val="24"/>
              </w:rPr>
              <w:t>4</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8" w:right="0"/>
              <w:jc w:val="center"/>
              <w:rPr>
                <w:sz w:val="24"/>
              </w:rPr>
            </w:pPr>
            <w:r>
              <w:rPr>
                <w:spacing w:val="-10"/>
                <w:sz w:val="24"/>
              </w:rPr>
              <w:t>1</w:t>
            </w:r>
          </w:p>
        </w:tc>
      </w:tr>
      <w:tr>
        <w:trPr>
          <w:trHeight w:val="273"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4" w:right="0"/>
              <w:jc w:val="center"/>
              <w:rPr>
                <w:sz w:val="24"/>
              </w:rPr>
            </w:pPr>
            <w:r>
              <w:rPr>
                <w:spacing w:val="-10"/>
                <w:sz w:val="24"/>
              </w:rPr>
              <w:t>9</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10</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3</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11</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4</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275"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12</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8" w:right="0"/>
              <w:jc w:val="center"/>
              <w:rPr>
                <w:sz w:val="24"/>
              </w:rPr>
            </w:pPr>
            <w:r>
              <w:rPr>
                <w:spacing w:val="-10"/>
                <w:sz w:val="24"/>
              </w:rPr>
              <w:t>1</w:t>
            </w:r>
          </w:p>
        </w:tc>
      </w:tr>
      <w:tr>
        <w:trPr>
          <w:trHeight w:val="352"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13</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10"/>
                <w:sz w:val="24"/>
              </w:rPr>
              <w:t>1</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8" w:right="0"/>
              <w:jc w:val="center"/>
              <w:rPr>
                <w:sz w:val="24"/>
              </w:rPr>
            </w:pPr>
            <w:r>
              <w:rPr>
                <w:spacing w:val="-10"/>
                <w:sz w:val="24"/>
              </w:rPr>
              <w:t>1</w:t>
            </w:r>
          </w:p>
        </w:tc>
      </w:tr>
      <w:tr>
        <w:trPr>
          <w:trHeight w:val="552"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14</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4"/>
                <w:sz w:val="24"/>
              </w:rPr>
              <w:t>2134</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60"/>
              <w:ind w:left="112" w:right="0"/>
              <w:rPr>
                <w:sz w:val="24"/>
              </w:rPr>
            </w:pPr>
            <w:r>
              <w:rPr>
                <w:sz w:val="24"/>
              </w:rPr>
              <w:t>2</w:t>
            </w:r>
            <w:r>
              <w:rPr>
                <w:spacing w:val="-4"/>
                <w:sz w:val="24"/>
              </w:rPr>
              <w:t xml:space="preserve"> </w:t>
            </w:r>
            <w:r>
              <w:rPr>
                <w:sz w:val="24"/>
              </w:rPr>
              <w:t>балла,</w:t>
            </w:r>
            <w:r>
              <w:rPr>
                <w:spacing w:val="-4"/>
                <w:sz w:val="24"/>
              </w:rPr>
              <w:t xml:space="preserve"> </w:t>
            </w:r>
            <w:r>
              <w:rPr>
                <w:sz w:val="24"/>
              </w:rPr>
              <w:t>при</w:t>
            </w:r>
            <w:r>
              <w:rPr>
                <w:spacing w:val="-1"/>
                <w:sz w:val="24"/>
              </w:rPr>
              <w:t xml:space="preserve"> </w:t>
            </w:r>
            <w:r>
              <w:rPr>
                <w:spacing w:val="-2"/>
                <w:sz w:val="24"/>
              </w:rPr>
              <w:t>одной</w:t>
            </w:r>
          </w:p>
          <w:p>
            <w:pPr>
              <w:pStyle w:val="TableParagraph"/>
              <w:spacing w:lineRule="exact" w:line="273"/>
              <w:ind w:left="112" w:right="0"/>
              <w:rPr>
                <w:sz w:val="24"/>
              </w:rPr>
            </w:pPr>
            <w:r>
              <w:rPr>
                <w:sz w:val="24"/>
              </w:rPr>
              <w:t>ошибке</w:t>
            </w:r>
            <w:r>
              <w:rPr>
                <w:spacing w:val="-2"/>
                <w:sz w:val="24"/>
              </w:rPr>
              <w:t xml:space="preserve"> </w:t>
            </w:r>
            <w:r>
              <w:rPr>
                <w:sz w:val="24"/>
              </w:rPr>
              <w:t xml:space="preserve">– 1 </w:t>
            </w:r>
            <w:r>
              <w:rPr>
                <w:spacing w:val="-4"/>
                <w:sz w:val="24"/>
              </w:rPr>
              <w:t>балл</w:t>
            </w:r>
          </w:p>
        </w:tc>
      </w:tr>
      <w:tr>
        <w:trPr>
          <w:trHeight w:val="551"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15</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5"/>
                <w:sz w:val="24"/>
              </w:rPr>
              <w:t>214</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0"/>
              <w:rPr>
                <w:sz w:val="24"/>
              </w:rPr>
            </w:pPr>
            <w:r>
              <w:rPr>
                <w:sz w:val="24"/>
              </w:rPr>
              <w:t>2</w:t>
            </w:r>
            <w:r>
              <w:rPr>
                <w:spacing w:val="-13"/>
                <w:sz w:val="24"/>
              </w:rPr>
              <w:t xml:space="preserve"> </w:t>
            </w:r>
            <w:r>
              <w:rPr>
                <w:sz w:val="24"/>
              </w:rPr>
              <w:t>балла,</w:t>
            </w:r>
            <w:r>
              <w:rPr>
                <w:spacing w:val="-14"/>
                <w:sz w:val="24"/>
              </w:rPr>
              <w:t xml:space="preserve"> </w:t>
            </w:r>
            <w:r>
              <w:rPr>
                <w:sz w:val="24"/>
              </w:rPr>
              <w:t>при</w:t>
            </w:r>
            <w:r>
              <w:rPr>
                <w:spacing w:val="-14"/>
                <w:sz w:val="24"/>
              </w:rPr>
              <w:t xml:space="preserve"> </w:t>
            </w:r>
            <w:r>
              <w:rPr>
                <w:sz w:val="24"/>
              </w:rPr>
              <w:t>одной ошибке – 1 балл</w:t>
            </w:r>
          </w:p>
        </w:tc>
      </w:tr>
      <w:tr>
        <w:trPr>
          <w:trHeight w:val="2760"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16</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numPr>
                <w:ilvl w:val="0"/>
                <w:numId w:val="39"/>
              </w:numPr>
              <w:tabs>
                <w:tab w:val="clear" w:pos="720"/>
                <w:tab w:val="left" w:pos="288" w:leader="none"/>
              </w:tabs>
              <w:spacing w:lineRule="auto" w:line="240" w:before="260" w:after="0"/>
              <w:ind w:hanging="178" w:left="288" w:right="0"/>
              <w:jc w:val="left"/>
              <w:rPr>
                <w:sz w:val="24"/>
              </w:rPr>
            </w:pPr>
            <w:r>
              <w:rPr>
                <w:spacing w:val="-10"/>
                <w:sz w:val="24"/>
              </w:rPr>
              <w:t>Б</w:t>
            </w:r>
          </w:p>
          <w:p>
            <w:pPr>
              <w:pStyle w:val="TableParagraph"/>
              <w:numPr>
                <w:ilvl w:val="0"/>
                <w:numId w:val="39"/>
              </w:numPr>
              <w:tabs>
                <w:tab w:val="clear" w:pos="720"/>
                <w:tab w:val="left" w:pos="288" w:leader="none"/>
              </w:tabs>
              <w:spacing w:lineRule="auto" w:line="240" w:before="0" w:after="0"/>
              <w:ind w:hanging="0" w:left="110" w:right="376"/>
              <w:jc w:val="left"/>
              <w:rPr>
                <w:sz w:val="24"/>
              </w:rPr>
            </w:pPr>
            <w:r>
              <w:rPr>
                <w:sz w:val="24"/>
              </w:rPr>
              <w:t>Объяснение смысла слова «варяги», например: собирательное обозначение выходцев из Балтийского</w:t>
            </w:r>
            <w:r>
              <w:rPr>
                <w:spacing w:val="-5"/>
                <w:sz w:val="24"/>
              </w:rPr>
              <w:t xml:space="preserve"> </w:t>
            </w:r>
            <w:r>
              <w:rPr>
                <w:sz w:val="24"/>
              </w:rPr>
              <w:t>региона</w:t>
            </w:r>
            <w:r>
              <w:rPr>
                <w:spacing w:val="-6"/>
                <w:sz w:val="24"/>
              </w:rPr>
              <w:t xml:space="preserve"> </w:t>
            </w:r>
            <w:r>
              <w:rPr>
                <w:sz w:val="24"/>
              </w:rPr>
              <w:t>в</w:t>
            </w:r>
            <w:r>
              <w:rPr>
                <w:spacing w:val="-6"/>
                <w:sz w:val="24"/>
              </w:rPr>
              <w:t xml:space="preserve"> </w:t>
            </w:r>
            <w:r>
              <w:rPr>
                <w:sz w:val="24"/>
              </w:rPr>
              <w:t>древнерусских</w:t>
            </w:r>
            <w:r>
              <w:rPr>
                <w:spacing w:val="-4"/>
                <w:sz w:val="24"/>
              </w:rPr>
              <w:t xml:space="preserve"> </w:t>
            </w:r>
            <w:r>
              <w:rPr>
                <w:sz w:val="24"/>
              </w:rPr>
              <w:t>источниках, наёмные</w:t>
            </w:r>
            <w:r>
              <w:rPr>
                <w:spacing w:val="-7"/>
                <w:sz w:val="24"/>
              </w:rPr>
              <w:t xml:space="preserve"> </w:t>
            </w:r>
            <w:r>
              <w:rPr>
                <w:sz w:val="24"/>
              </w:rPr>
              <w:t>воины</w:t>
            </w:r>
            <w:r>
              <w:rPr>
                <w:spacing w:val="-5"/>
                <w:sz w:val="24"/>
              </w:rPr>
              <w:t xml:space="preserve"> </w:t>
            </w:r>
            <w:r>
              <w:rPr>
                <w:sz w:val="24"/>
              </w:rPr>
              <w:t>русских</w:t>
            </w:r>
            <w:r>
              <w:rPr>
                <w:spacing w:val="-3"/>
                <w:sz w:val="24"/>
              </w:rPr>
              <w:t xml:space="preserve"> </w:t>
            </w:r>
            <w:r>
              <w:rPr>
                <w:sz w:val="24"/>
              </w:rPr>
              <w:t>князей</w:t>
            </w:r>
            <w:r>
              <w:rPr>
                <w:spacing w:val="-5"/>
                <w:sz w:val="24"/>
              </w:rPr>
              <w:t xml:space="preserve"> </w:t>
            </w:r>
            <w:r>
              <w:rPr>
                <w:sz w:val="24"/>
              </w:rPr>
              <w:t>IX–XI</w:t>
            </w:r>
            <w:r>
              <w:rPr>
                <w:spacing w:val="-9"/>
                <w:sz w:val="24"/>
              </w:rPr>
              <w:t xml:space="preserve"> </w:t>
            </w:r>
            <w:r>
              <w:rPr>
                <w:sz w:val="24"/>
              </w:rPr>
              <w:t>вв.</w:t>
            </w:r>
            <w:r>
              <w:rPr>
                <w:spacing w:val="-5"/>
                <w:sz w:val="24"/>
              </w:rPr>
              <w:t xml:space="preserve"> </w:t>
            </w:r>
            <w:r>
              <w:rPr>
                <w:sz w:val="24"/>
              </w:rPr>
              <w:t>и</w:t>
            </w:r>
            <w:r>
              <w:rPr>
                <w:spacing w:val="-5"/>
                <w:sz w:val="24"/>
              </w:rPr>
              <w:t xml:space="preserve"> </w:t>
            </w:r>
            <w:r>
              <w:rPr>
                <w:sz w:val="24"/>
              </w:rPr>
              <w:t>купцы, торговавшие на пути «из варяг в греки».</w:t>
            </w:r>
          </w:p>
          <w:p>
            <w:pPr>
              <w:pStyle w:val="TableParagraph"/>
              <w:rPr>
                <w:sz w:val="24"/>
              </w:rPr>
            </w:pPr>
            <w:r>
              <w:rPr>
                <w:sz w:val="24"/>
              </w:rPr>
              <w:t>Объяснение</w:t>
            </w:r>
            <w:r>
              <w:rPr>
                <w:spacing w:val="-6"/>
                <w:sz w:val="24"/>
              </w:rPr>
              <w:t xml:space="preserve"> </w:t>
            </w:r>
            <w:r>
              <w:rPr>
                <w:sz w:val="24"/>
              </w:rPr>
              <w:t>смысла</w:t>
            </w:r>
            <w:r>
              <w:rPr>
                <w:spacing w:val="-6"/>
                <w:sz w:val="24"/>
              </w:rPr>
              <w:t xml:space="preserve"> </w:t>
            </w:r>
            <w:r>
              <w:rPr>
                <w:sz w:val="24"/>
              </w:rPr>
              <w:t>слова</w:t>
            </w:r>
            <w:r>
              <w:rPr>
                <w:spacing w:val="-7"/>
                <w:sz w:val="24"/>
              </w:rPr>
              <w:t xml:space="preserve"> </w:t>
            </w:r>
            <w:r>
              <w:rPr>
                <w:sz w:val="24"/>
              </w:rPr>
              <w:t>может</w:t>
            </w:r>
            <w:r>
              <w:rPr>
                <w:spacing w:val="-5"/>
                <w:sz w:val="24"/>
              </w:rPr>
              <w:t xml:space="preserve"> </w:t>
            </w:r>
            <w:r>
              <w:rPr>
                <w:sz w:val="24"/>
              </w:rPr>
              <w:t>быть</w:t>
            </w:r>
            <w:r>
              <w:rPr>
                <w:spacing w:val="-5"/>
                <w:sz w:val="24"/>
              </w:rPr>
              <w:t xml:space="preserve"> </w:t>
            </w:r>
            <w:r>
              <w:rPr>
                <w:sz w:val="24"/>
              </w:rPr>
              <w:t>дано</w:t>
            </w:r>
            <w:r>
              <w:rPr>
                <w:spacing w:val="-5"/>
                <w:sz w:val="24"/>
              </w:rPr>
              <w:t xml:space="preserve"> </w:t>
            </w:r>
            <w:r>
              <w:rPr>
                <w:sz w:val="24"/>
              </w:rPr>
              <w:t>в</w:t>
            </w:r>
            <w:r>
              <w:rPr>
                <w:spacing w:val="-6"/>
                <w:sz w:val="24"/>
              </w:rPr>
              <w:t xml:space="preserve"> </w:t>
            </w:r>
            <w:r>
              <w:rPr>
                <w:sz w:val="24"/>
              </w:rPr>
              <w:t>иных, близких по смыслу формулировках</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62"/>
              <w:ind w:left="832" w:right="0"/>
              <w:rPr>
                <w:sz w:val="24"/>
              </w:rPr>
            </w:pPr>
            <w:r>
              <w:rPr>
                <w:sz w:val="24"/>
              </w:rPr>
              <w:t xml:space="preserve">2 </w:t>
            </w:r>
            <w:r>
              <w:rPr>
                <w:spacing w:val="-2"/>
                <w:sz w:val="24"/>
              </w:rPr>
              <w:t>балла</w:t>
            </w:r>
          </w:p>
          <w:p>
            <w:pPr>
              <w:pStyle w:val="TableParagraph"/>
              <w:ind w:left="112" w:right="0"/>
              <w:rPr>
                <w:sz w:val="24"/>
              </w:rPr>
            </w:pPr>
            <w:r>
              <w:rPr>
                <w:sz w:val="24"/>
              </w:rPr>
              <w:t>1.1</w:t>
            </w:r>
            <w:r>
              <w:rPr>
                <w:spacing w:val="-13"/>
                <w:sz w:val="24"/>
              </w:rPr>
              <w:t xml:space="preserve"> </w:t>
            </w:r>
            <w:r>
              <w:rPr>
                <w:sz w:val="24"/>
              </w:rPr>
              <w:t>балл</w:t>
            </w:r>
            <w:r>
              <w:rPr>
                <w:spacing w:val="-13"/>
                <w:sz w:val="24"/>
              </w:rPr>
              <w:t xml:space="preserve"> </w:t>
            </w:r>
            <w:r>
              <w:rPr>
                <w:sz w:val="24"/>
              </w:rPr>
              <w:t>–</w:t>
            </w:r>
            <w:r>
              <w:rPr>
                <w:spacing w:val="-13"/>
                <w:sz w:val="24"/>
              </w:rPr>
              <w:t xml:space="preserve"> </w:t>
            </w:r>
            <w:r>
              <w:rPr>
                <w:sz w:val="24"/>
              </w:rPr>
              <w:t xml:space="preserve">написана </w:t>
            </w:r>
            <w:r>
              <w:rPr>
                <w:spacing w:val="-4"/>
                <w:sz w:val="24"/>
              </w:rPr>
              <w:t>буква</w:t>
            </w:r>
          </w:p>
          <w:p>
            <w:pPr>
              <w:pStyle w:val="TableParagraph"/>
              <w:ind w:left="112" w:right="57"/>
              <w:rPr>
                <w:sz w:val="24"/>
              </w:rPr>
            </w:pPr>
            <w:r>
              <w:rPr>
                <w:sz w:val="24"/>
              </w:rPr>
              <w:t>2.1</w:t>
            </w:r>
            <w:r>
              <w:rPr>
                <w:spacing w:val="-12"/>
                <w:sz w:val="24"/>
              </w:rPr>
              <w:t xml:space="preserve"> </w:t>
            </w:r>
            <w:r>
              <w:rPr>
                <w:sz w:val="24"/>
              </w:rPr>
              <w:t>балл</w:t>
            </w:r>
            <w:r>
              <w:rPr>
                <w:spacing w:val="-12"/>
                <w:sz w:val="24"/>
              </w:rPr>
              <w:t xml:space="preserve"> </w:t>
            </w:r>
            <w:r>
              <w:rPr>
                <w:sz w:val="24"/>
              </w:rPr>
              <w:t>–</w:t>
            </w:r>
            <w:r>
              <w:rPr>
                <w:spacing w:val="-12"/>
                <w:sz w:val="24"/>
              </w:rPr>
              <w:t xml:space="preserve"> </w:t>
            </w:r>
            <w:r>
              <w:rPr>
                <w:sz w:val="24"/>
              </w:rPr>
              <w:t xml:space="preserve">за </w:t>
            </w:r>
            <w:r>
              <w:rPr>
                <w:spacing w:val="-2"/>
                <w:sz w:val="24"/>
              </w:rPr>
              <w:t>правильное</w:t>
            </w:r>
          </w:p>
          <w:p>
            <w:pPr>
              <w:pStyle w:val="TableParagraph"/>
              <w:ind w:left="112" w:right="0"/>
              <w:rPr>
                <w:sz w:val="24"/>
              </w:rPr>
            </w:pPr>
            <w:r>
              <w:rPr>
                <w:sz w:val="24"/>
              </w:rPr>
              <w:t>объяснение</w:t>
            </w:r>
            <w:r>
              <w:rPr>
                <w:spacing w:val="-7"/>
                <w:sz w:val="24"/>
              </w:rPr>
              <w:t xml:space="preserve"> </w:t>
            </w:r>
            <w:r>
              <w:rPr>
                <w:spacing w:val="-2"/>
                <w:sz w:val="24"/>
              </w:rPr>
              <w:t>слова</w:t>
            </w:r>
          </w:p>
          <w:p>
            <w:pPr>
              <w:pStyle w:val="TableParagraph"/>
              <w:ind w:left="112" w:right="0"/>
              <w:rPr>
                <w:sz w:val="24"/>
              </w:rPr>
            </w:pPr>
            <w:r>
              <w:rPr>
                <w:spacing w:val="-2"/>
                <w:sz w:val="24"/>
              </w:rPr>
              <w:t>«варяги»</w:t>
            </w:r>
          </w:p>
        </w:tc>
      </w:tr>
      <w:tr>
        <w:trPr>
          <w:trHeight w:val="551"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17</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4"/>
                <w:sz w:val="24"/>
              </w:rPr>
              <w:t>3412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0"/>
              <w:rPr>
                <w:sz w:val="24"/>
              </w:rPr>
            </w:pPr>
            <w:r>
              <w:rPr>
                <w:sz w:val="24"/>
              </w:rPr>
              <w:t>2</w:t>
            </w:r>
            <w:r>
              <w:rPr>
                <w:spacing w:val="-13"/>
                <w:sz w:val="24"/>
              </w:rPr>
              <w:t xml:space="preserve"> </w:t>
            </w:r>
            <w:r>
              <w:rPr>
                <w:sz w:val="24"/>
              </w:rPr>
              <w:t>балла,</w:t>
            </w:r>
            <w:r>
              <w:rPr>
                <w:spacing w:val="-14"/>
                <w:sz w:val="24"/>
              </w:rPr>
              <w:t xml:space="preserve"> </w:t>
            </w:r>
            <w:r>
              <w:rPr>
                <w:sz w:val="24"/>
              </w:rPr>
              <w:t>при</w:t>
            </w:r>
            <w:r>
              <w:rPr>
                <w:spacing w:val="-14"/>
                <w:sz w:val="24"/>
              </w:rPr>
              <w:t xml:space="preserve"> </w:t>
            </w:r>
            <w:r>
              <w:rPr>
                <w:sz w:val="24"/>
              </w:rPr>
              <w:t>одной ошибке – 1 балл</w:t>
            </w:r>
          </w:p>
        </w:tc>
      </w:tr>
      <w:tr>
        <w:trPr>
          <w:trHeight w:val="277"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0"/>
              <w:jc w:val="center"/>
              <w:rPr>
                <w:sz w:val="24"/>
              </w:rPr>
            </w:pPr>
            <w:r>
              <w:rPr>
                <w:spacing w:val="-5"/>
                <w:sz w:val="24"/>
              </w:rPr>
              <w:t>18</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rPr>
                <w:sz w:val="24"/>
              </w:rPr>
            </w:pPr>
            <w:r>
              <w:rPr>
                <w:spacing w:val="-10"/>
                <w:sz w:val="24"/>
              </w:rPr>
              <w:t>А</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8" w:right="0"/>
              <w:jc w:val="center"/>
              <w:rPr>
                <w:sz w:val="24"/>
              </w:rPr>
            </w:pPr>
            <w:r>
              <w:rPr>
                <w:spacing w:val="-10"/>
                <w:sz w:val="24"/>
              </w:rPr>
              <w:t>1</w:t>
            </w:r>
          </w:p>
        </w:tc>
      </w:tr>
      <w:tr>
        <w:trPr>
          <w:trHeight w:val="549" w:hRule="atLeast"/>
        </w:trPr>
        <w:tc>
          <w:tcPr>
            <w:tcW w:w="107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4" w:right="0"/>
              <w:jc w:val="center"/>
              <w:rPr>
                <w:sz w:val="24"/>
              </w:rPr>
            </w:pPr>
            <w:r>
              <w:rPr>
                <w:spacing w:val="-5"/>
                <w:sz w:val="24"/>
              </w:rPr>
              <w:t>19</w:t>
            </w:r>
          </w:p>
        </w:tc>
        <w:tc>
          <w:tcPr>
            <w:tcW w:w="57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4"/>
                <w:sz w:val="24"/>
              </w:rPr>
              <w:t>3142</w:t>
            </w:r>
          </w:p>
        </w:tc>
        <w:tc>
          <w:tcPr>
            <w:tcW w:w="2554"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0"/>
              <w:rPr>
                <w:sz w:val="24"/>
              </w:rPr>
            </w:pPr>
            <w:r>
              <w:rPr>
                <w:sz w:val="24"/>
              </w:rPr>
              <w:t>2</w:t>
            </w:r>
            <w:r>
              <w:rPr>
                <w:spacing w:val="-13"/>
                <w:sz w:val="24"/>
              </w:rPr>
              <w:t xml:space="preserve"> </w:t>
            </w:r>
            <w:r>
              <w:rPr>
                <w:sz w:val="24"/>
              </w:rPr>
              <w:t>балла,</w:t>
            </w:r>
            <w:r>
              <w:rPr>
                <w:spacing w:val="-14"/>
                <w:sz w:val="24"/>
              </w:rPr>
              <w:t xml:space="preserve"> </w:t>
            </w:r>
            <w:r>
              <w:rPr>
                <w:sz w:val="24"/>
              </w:rPr>
              <w:t>при</w:t>
            </w:r>
            <w:r>
              <w:rPr>
                <w:spacing w:val="-14"/>
                <w:sz w:val="24"/>
              </w:rPr>
              <w:t xml:space="preserve"> </w:t>
            </w:r>
            <w:r>
              <w:rPr>
                <w:sz w:val="24"/>
              </w:rPr>
              <w:t>одной ошибке – 1 балл</w:t>
            </w:r>
          </w:p>
        </w:tc>
      </w:tr>
      <w:tr>
        <w:trPr>
          <w:trHeight w:val="275" w:hRule="atLeast"/>
        </w:trPr>
        <w:tc>
          <w:tcPr>
            <w:tcW w:w="9355"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2" w:right="0"/>
              <w:jc w:val="center"/>
              <w:rPr>
                <w:sz w:val="24"/>
              </w:rPr>
            </w:pPr>
            <w:r>
              <w:rPr>
                <w:sz w:val="24"/>
              </w:rPr>
              <w:t xml:space="preserve">24 </w:t>
            </w:r>
            <w:r>
              <w:rPr>
                <w:spacing w:val="-2"/>
                <w:sz w:val="24"/>
              </w:rPr>
              <w:t>балла</w:t>
            </w:r>
          </w:p>
        </w:tc>
      </w:tr>
    </w:tbl>
    <w:p>
      <w:pPr>
        <w:pStyle w:val="BodyText"/>
        <w:rPr/>
      </w:pPr>
      <w:r>
        <w:rPr/>
      </w:r>
    </w:p>
    <w:p>
      <w:pPr>
        <w:pStyle w:val="BodyText"/>
        <w:spacing w:before="20" w:after="0"/>
        <w:rPr/>
      </w:pPr>
      <w:r>
        <w:rPr/>
      </w:r>
    </w:p>
    <w:p>
      <w:pPr>
        <w:pStyle w:val="Normal"/>
        <w:spacing w:before="0" w:after="0"/>
        <w:ind w:hanging="0" w:left="4036" w:right="4033"/>
        <w:jc w:val="center"/>
        <w:rPr>
          <w:b/>
          <w:sz w:val="24"/>
        </w:rPr>
      </w:pPr>
      <w:bookmarkStart w:id="9" w:name="КОДИФИКАТОР"/>
      <w:bookmarkEnd w:id="9"/>
      <w:r>
        <w:rPr>
          <w:b/>
          <w:spacing w:val="-2"/>
          <w:sz w:val="24"/>
        </w:rPr>
        <w:t>КОДИФИКАТОР</w:t>
      </w:r>
    </w:p>
    <w:p>
      <w:pPr>
        <w:pStyle w:val="Normal"/>
        <w:spacing w:before="3" w:after="0"/>
        <w:ind w:hanging="0" w:left="259" w:right="253"/>
        <w:jc w:val="center"/>
        <w:rPr>
          <w:b/>
          <w:sz w:val="24"/>
        </w:rPr>
      </w:pPr>
      <w:r>
        <w:rPr>
          <w:b/>
          <w:sz w:val="24"/>
        </w:rPr>
        <w:t>ПРОВЕРЯЕМЫХ</w:t>
      </w:r>
      <w:r>
        <w:rPr>
          <w:b/>
          <w:spacing w:val="-6"/>
          <w:sz w:val="24"/>
        </w:rPr>
        <w:t xml:space="preserve"> </w:t>
      </w:r>
      <w:r>
        <w:rPr>
          <w:b/>
          <w:sz w:val="24"/>
        </w:rPr>
        <w:t>ТРЕБОВАНИЙ</w:t>
      </w:r>
      <w:r>
        <w:rPr>
          <w:b/>
          <w:spacing w:val="-7"/>
          <w:sz w:val="24"/>
        </w:rPr>
        <w:t xml:space="preserve"> </w:t>
      </w:r>
      <w:r>
        <w:rPr>
          <w:b/>
          <w:sz w:val="24"/>
        </w:rPr>
        <w:t>К</w:t>
      </w:r>
      <w:r>
        <w:rPr>
          <w:b/>
          <w:spacing w:val="-5"/>
          <w:sz w:val="24"/>
        </w:rPr>
        <w:t xml:space="preserve"> </w:t>
      </w:r>
      <w:r>
        <w:rPr>
          <w:b/>
          <w:sz w:val="24"/>
        </w:rPr>
        <w:t>РЕЗУЛЬТАТАМ</w:t>
      </w:r>
      <w:r>
        <w:rPr>
          <w:b/>
          <w:spacing w:val="-6"/>
          <w:sz w:val="24"/>
        </w:rPr>
        <w:t xml:space="preserve"> </w:t>
      </w:r>
      <w:r>
        <w:rPr>
          <w:b/>
          <w:sz w:val="24"/>
        </w:rPr>
        <w:t>ОСВОЕНИЯ</w:t>
      </w:r>
      <w:r>
        <w:rPr>
          <w:b/>
          <w:spacing w:val="-6"/>
          <w:sz w:val="24"/>
        </w:rPr>
        <w:t xml:space="preserve"> </w:t>
      </w:r>
      <w:r>
        <w:rPr>
          <w:b/>
          <w:sz w:val="24"/>
        </w:rPr>
        <w:t>ОСНОВНОЙ ОБРАЗОВАТЕЛЬНОЙ ПРОГРАММЫ И ЭЛЕМЕНТОВ СОДЕРЖАНИЯ ДЛЯ</w:t>
      </w:r>
    </w:p>
    <w:p>
      <w:pPr>
        <w:pStyle w:val="Normal"/>
        <w:spacing w:before="1" w:after="0"/>
        <w:ind w:hanging="0" w:left="259" w:right="257"/>
        <w:jc w:val="center"/>
        <w:rPr>
          <w:b/>
          <w:sz w:val="24"/>
        </w:rPr>
      </w:pPr>
      <w:bookmarkStart w:id="10" w:name="ПРОВЕДЕНИЯ_ДИАГНОСТИЧЕСКОЙ_РАБОТЫ"/>
      <w:bookmarkEnd w:id="10"/>
      <w:r>
        <w:rPr>
          <w:b/>
          <w:sz w:val="24"/>
        </w:rPr>
        <w:t>ПРОВЕДЕНИЯ</w:t>
      </w:r>
      <w:r>
        <w:rPr>
          <w:b/>
          <w:spacing w:val="-9"/>
          <w:sz w:val="24"/>
        </w:rPr>
        <w:t xml:space="preserve"> </w:t>
      </w:r>
      <w:r>
        <w:rPr>
          <w:b/>
          <w:sz w:val="24"/>
        </w:rPr>
        <w:t>ДИАГНОСТИЧЕСКОЙ</w:t>
      </w:r>
      <w:r>
        <w:rPr>
          <w:b/>
          <w:spacing w:val="-6"/>
          <w:sz w:val="24"/>
        </w:rPr>
        <w:t xml:space="preserve"> </w:t>
      </w:r>
      <w:r>
        <w:rPr>
          <w:b/>
          <w:spacing w:val="-2"/>
          <w:sz w:val="24"/>
        </w:rPr>
        <w:t>РАБОТЫ</w:t>
      </w:r>
    </w:p>
    <w:p>
      <w:pPr>
        <w:pStyle w:val="BodyText"/>
        <w:spacing w:before="264" w:after="0"/>
        <w:ind w:left="854" w:right="840"/>
        <w:jc w:val="both"/>
        <w:rPr/>
      </w:pPr>
      <w:r>
        <w:rPr/>
        <w:t>Кодификатор проверяемых требований к результатам освоения ООП ООО и элементов содержания для проведения промежуточного (входного контроля) по истории является одним из документов, определяющих структуру</w:t>
      </w:r>
      <w:r>
        <w:rPr>
          <w:spacing w:val="-1"/>
        </w:rPr>
        <w:t xml:space="preserve"> </w:t>
      </w:r>
      <w:r>
        <w:rPr/>
        <w:t>и содержание контрольно-измерительных материалов. Кодификатор является систематизированным перечнем проверяемых требований к результатам освоения ООП ООО и элементов содержания, в котором каждому объекту соответствует определенный код.</w:t>
      </w:r>
    </w:p>
    <w:p>
      <w:pPr>
        <w:pStyle w:val="BodyText"/>
        <w:spacing w:before="2" w:after="0"/>
        <w:ind w:left="854" w:right="0"/>
        <w:jc w:val="both"/>
        <w:rPr/>
      </w:pPr>
      <w:r>
        <w:rPr/>
        <w:t>Кодификатор</w:t>
      </w:r>
      <w:r>
        <w:rPr>
          <w:spacing w:val="-5"/>
        </w:rPr>
        <w:t xml:space="preserve"> </w:t>
      </w:r>
      <w:r>
        <w:rPr/>
        <w:t>состоит</w:t>
      </w:r>
      <w:r>
        <w:rPr>
          <w:spacing w:val="-7"/>
        </w:rPr>
        <w:t xml:space="preserve"> </w:t>
      </w:r>
      <w:r>
        <w:rPr/>
        <w:t>из</w:t>
      </w:r>
      <w:r>
        <w:rPr>
          <w:spacing w:val="-2"/>
        </w:rPr>
        <w:t xml:space="preserve"> </w:t>
      </w:r>
      <w:r>
        <w:rPr/>
        <w:t>2-х</w:t>
      </w:r>
      <w:r>
        <w:rPr>
          <w:spacing w:val="-1"/>
        </w:rPr>
        <w:t xml:space="preserve"> </w:t>
      </w:r>
      <w:r>
        <w:rPr>
          <w:spacing w:val="-2"/>
        </w:rPr>
        <w:t>разделов:</w:t>
      </w:r>
    </w:p>
    <w:p>
      <w:pPr>
        <w:pStyle w:val="ListParagraph"/>
        <w:numPr>
          <w:ilvl w:val="0"/>
          <w:numId w:val="38"/>
        </w:numPr>
        <w:tabs>
          <w:tab w:val="clear" w:pos="720"/>
          <w:tab w:val="left" w:pos="1574" w:leader="none"/>
        </w:tabs>
        <w:spacing w:lineRule="auto" w:line="240" w:before="0" w:after="0"/>
        <w:ind w:hanging="360" w:left="1574" w:right="0"/>
        <w:jc w:val="left"/>
        <w:rPr>
          <w:sz w:val="24"/>
        </w:rPr>
      </w:pPr>
      <w:r>
        <w:rPr>
          <w:sz w:val="24"/>
        </w:rPr>
        <w:t>Перечень</w:t>
      </w:r>
      <w:r>
        <w:rPr>
          <w:spacing w:val="-6"/>
          <w:sz w:val="24"/>
        </w:rPr>
        <w:t xml:space="preserve"> </w:t>
      </w:r>
      <w:r>
        <w:rPr>
          <w:sz w:val="24"/>
        </w:rPr>
        <w:t>проверяемых</w:t>
      </w:r>
      <w:r>
        <w:rPr>
          <w:spacing w:val="-1"/>
          <w:sz w:val="24"/>
        </w:rPr>
        <w:t xml:space="preserve"> </w:t>
      </w:r>
      <w:r>
        <w:rPr>
          <w:sz w:val="24"/>
        </w:rPr>
        <w:t>требований</w:t>
      </w:r>
      <w:r>
        <w:rPr>
          <w:spacing w:val="-3"/>
          <w:sz w:val="24"/>
        </w:rPr>
        <w:t xml:space="preserve"> </w:t>
      </w:r>
      <w:r>
        <w:rPr>
          <w:sz w:val="24"/>
        </w:rPr>
        <w:t>к</w:t>
      </w:r>
      <w:r>
        <w:rPr>
          <w:spacing w:val="-4"/>
          <w:sz w:val="24"/>
        </w:rPr>
        <w:t xml:space="preserve"> </w:t>
      </w:r>
      <w:r>
        <w:rPr>
          <w:sz w:val="24"/>
        </w:rPr>
        <w:t>результатам</w:t>
      </w:r>
      <w:r>
        <w:rPr>
          <w:spacing w:val="-7"/>
          <w:sz w:val="24"/>
        </w:rPr>
        <w:t xml:space="preserve"> </w:t>
      </w:r>
      <w:r>
        <w:rPr>
          <w:sz w:val="24"/>
        </w:rPr>
        <w:t>освоения</w:t>
      </w:r>
      <w:r>
        <w:rPr>
          <w:spacing w:val="-4"/>
          <w:sz w:val="24"/>
        </w:rPr>
        <w:t xml:space="preserve"> </w:t>
      </w:r>
      <w:r>
        <w:rPr>
          <w:sz w:val="24"/>
        </w:rPr>
        <w:t>ООП</w:t>
      </w:r>
      <w:r>
        <w:rPr>
          <w:spacing w:val="-5"/>
          <w:sz w:val="24"/>
        </w:rPr>
        <w:t xml:space="preserve"> </w:t>
      </w:r>
      <w:r>
        <w:rPr>
          <w:sz w:val="24"/>
        </w:rPr>
        <w:t>ООО</w:t>
      </w:r>
      <w:r>
        <w:rPr>
          <w:spacing w:val="-2"/>
          <w:sz w:val="24"/>
        </w:rPr>
        <w:t xml:space="preserve"> </w:t>
      </w:r>
      <w:r>
        <w:rPr>
          <w:sz w:val="24"/>
        </w:rPr>
        <w:t>по</w:t>
      </w:r>
      <w:r>
        <w:rPr>
          <w:spacing w:val="-4"/>
          <w:sz w:val="24"/>
        </w:rPr>
        <w:t xml:space="preserve"> </w:t>
      </w:r>
      <w:r>
        <w:rPr>
          <w:spacing w:val="-2"/>
          <w:sz w:val="24"/>
        </w:rPr>
        <w:t>истории.</w:t>
      </w:r>
    </w:p>
    <w:p>
      <w:pPr>
        <w:pStyle w:val="ListParagraph"/>
        <w:numPr>
          <w:ilvl w:val="0"/>
          <w:numId w:val="38"/>
        </w:numPr>
        <w:tabs>
          <w:tab w:val="clear" w:pos="720"/>
          <w:tab w:val="left" w:pos="1571" w:leader="none"/>
          <w:tab w:val="left" w:pos="1574" w:leader="none"/>
        </w:tabs>
        <w:spacing w:lineRule="auto" w:line="240" w:before="0" w:after="0"/>
        <w:ind w:hanging="360" w:left="1574" w:right="1503"/>
        <w:jc w:val="left"/>
        <w:rPr>
          <w:sz w:val="20"/>
        </w:rPr>
      </w:pPr>
      <w:r>
        <w:rPr>
          <w:sz w:val="24"/>
        </w:rPr>
        <w:t>Перечень</w:t>
      </w:r>
      <w:r>
        <w:rPr>
          <w:spacing w:val="-5"/>
          <w:sz w:val="24"/>
        </w:rPr>
        <w:t xml:space="preserve"> </w:t>
      </w:r>
      <w:r>
        <w:rPr>
          <w:sz w:val="24"/>
        </w:rPr>
        <w:t>элементов</w:t>
      </w:r>
      <w:r>
        <w:rPr>
          <w:spacing w:val="-5"/>
          <w:sz w:val="24"/>
        </w:rPr>
        <w:t xml:space="preserve"> </w:t>
      </w:r>
      <w:r>
        <w:rPr>
          <w:sz w:val="24"/>
        </w:rPr>
        <w:t>содержания,</w:t>
      </w:r>
      <w:r>
        <w:rPr>
          <w:spacing w:val="-5"/>
          <w:sz w:val="24"/>
        </w:rPr>
        <w:t xml:space="preserve"> </w:t>
      </w:r>
      <w:r>
        <w:rPr>
          <w:sz w:val="24"/>
        </w:rPr>
        <w:t>проверяемых</w:t>
      </w:r>
      <w:r>
        <w:rPr>
          <w:spacing w:val="-3"/>
          <w:sz w:val="24"/>
        </w:rPr>
        <w:t xml:space="preserve"> </w:t>
      </w:r>
      <w:r>
        <w:rPr>
          <w:sz w:val="24"/>
        </w:rPr>
        <w:t>на</w:t>
      </w:r>
      <w:r>
        <w:rPr>
          <w:spacing w:val="-5"/>
          <w:sz w:val="24"/>
        </w:rPr>
        <w:t xml:space="preserve"> </w:t>
      </w:r>
      <w:r>
        <w:rPr>
          <w:sz w:val="24"/>
        </w:rPr>
        <w:t>диагностической</w:t>
      </w:r>
      <w:r>
        <w:rPr>
          <w:spacing w:val="-5"/>
          <w:sz w:val="24"/>
        </w:rPr>
        <w:t xml:space="preserve"> </w:t>
      </w:r>
      <w:r>
        <w:rPr>
          <w:sz w:val="24"/>
        </w:rPr>
        <w:t>работе</w:t>
      </w:r>
      <w:r>
        <w:rPr>
          <w:spacing w:val="-5"/>
          <w:sz w:val="24"/>
        </w:rPr>
        <w:t xml:space="preserve"> </w:t>
      </w:r>
      <w:r>
        <w:rPr>
          <w:sz w:val="24"/>
        </w:rPr>
        <w:t xml:space="preserve">по </w:t>
      </w:r>
      <w:r>
        <w:rPr>
          <w:spacing w:val="-2"/>
          <w:sz w:val="24"/>
        </w:rPr>
        <w:t>истории.</w:t>
      </w:r>
    </w:p>
    <w:p>
      <w:pPr>
        <w:pStyle w:val="Normal"/>
        <w:spacing w:before="10" w:after="0"/>
        <w:ind w:firstLine="60" w:left="1214" w:right="868"/>
        <w:jc w:val="left"/>
        <w:rPr>
          <w:b/>
          <w:sz w:val="24"/>
        </w:rPr>
      </w:pPr>
      <w:bookmarkStart w:id="11" w:name="Перечень_проверяемых_требований_к_резуль"/>
      <w:bookmarkEnd w:id="11"/>
      <w:r>
        <w:rPr>
          <w:b/>
          <w:sz w:val="24"/>
        </w:rPr>
        <w:t>Перечень</w:t>
      </w:r>
      <w:r>
        <w:rPr>
          <w:b/>
          <w:spacing w:val="-4"/>
          <w:sz w:val="24"/>
        </w:rPr>
        <w:t xml:space="preserve"> </w:t>
      </w:r>
      <w:r>
        <w:rPr>
          <w:b/>
          <w:sz w:val="24"/>
        </w:rPr>
        <w:t>проверяемых</w:t>
      </w:r>
      <w:r>
        <w:rPr>
          <w:b/>
          <w:spacing w:val="-4"/>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результатам</w:t>
      </w:r>
      <w:r>
        <w:rPr>
          <w:b/>
          <w:spacing w:val="-5"/>
          <w:sz w:val="24"/>
        </w:rPr>
        <w:t xml:space="preserve"> </w:t>
      </w:r>
      <w:r>
        <w:rPr>
          <w:b/>
          <w:sz w:val="24"/>
        </w:rPr>
        <w:t>освоения</w:t>
      </w:r>
      <w:r>
        <w:rPr>
          <w:b/>
          <w:spacing w:val="-4"/>
          <w:sz w:val="24"/>
        </w:rPr>
        <w:t xml:space="preserve"> </w:t>
      </w:r>
      <w:r>
        <w:rPr>
          <w:b/>
          <w:sz w:val="24"/>
        </w:rPr>
        <w:t>ООП</w:t>
      </w:r>
      <w:r>
        <w:rPr>
          <w:b/>
          <w:spacing w:val="-6"/>
          <w:sz w:val="24"/>
        </w:rPr>
        <w:t xml:space="preserve"> </w:t>
      </w:r>
      <w:r>
        <w:rPr>
          <w:b/>
          <w:sz w:val="24"/>
        </w:rPr>
        <w:t>ООО</w:t>
      </w:r>
      <w:r>
        <w:rPr>
          <w:b/>
          <w:spacing w:val="-4"/>
          <w:sz w:val="24"/>
        </w:rPr>
        <w:t xml:space="preserve"> </w:t>
      </w:r>
      <w:r>
        <w:rPr>
          <w:b/>
          <w:sz w:val="24"/>
        </w:rPr>
        <w:t xml:space="preserve">по </w:t>
      </w:r>
      <w:r>
        <w:rPr>
          <w:b/>
          <w:spacing w:val="-2"/>
          <w:sz w:val="24"/>
        </w:rPr>
        <w:t>истории</w:t>
      </w:r>
    </w:p>
    <w:p>
      <w:pPr>
        <w:sectPr>
          <w:type w:val="continuous"/>
          <w:pgSz w:w="11906" w:h="16838"/>
          <w:pgMar w:left="850" w:right="0" w:gutter="0" w:header="0" w:top="1120" w:footer="0" w:bottom="1087"/>
          <w:formProt w:val="false"/>
          <w:textDirection w:val="lrTb"/>
          <w:docGrid w:type="default" w:linePitch="100" w:charSpace="4096"/>
        </w:sectPr>
      </w:pPr>
    </w:p>
    <w:tbl>
      <w:tblPr>
        <w:tblW w:w="9643" w:type="dxa"/>
        <w:jc w:val="left"/>
        <w:tblInd w:w="302" w:type="dxa"/>
        <w:tblLayout w:type="fixed"/>
        <w:tblCellMar>
          <w:top w:w="0" w:type="dxa"/>
          <w:left w:w="5" w:type="dxa"/>
          <w:bottom w:w="0" w:type="dxa"/>
          <w:right w:w="5" w:type="dxa"/>
        </w:tblCellMar>
        <w:tblLook w:val="01e0"/>
      </w:tblPr>
      <w:tblGrid>
        <w:gridCol w:w="2129"/>
        <w:gridCol w:w="7513"/>
      </w:tblGrid>
      <w:tr>
        <w:trPr>
          <w:trHeight w:val="830"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rPr>
                <w:b/>
                <w:sz w:val="24"/>
              </w:rPr>
            </w:pPr>
            <w:r>
              <w:rPr>
                <w:b/>
                <w:spacing w:val="-5"/>
                <w:sz w:val="24"/>
              </w:rPr>
              <w:t>Код</w:t>
            </w:r>
          </w:p>
          <w:p>
            <w:pPr>
              <w:pStyle w:val="TableParagraph"/>
              <w:spacing w:lineRule="exact" w:line="264" w:before="7" w:after="0"/>
              <w:ind w:left="110" w:right="105"/>
              <w:rPr>
                <w:b/>
                <w:sz w:val="24"/>
              </w:rPr>
            </w:pPr>
            <w:r>
              <w:rPr>
                <w:b/>
                <w:spacing w:val="-2"/>
                <w:sz w:val="24"/>
              </w:rPr>
              <w:t>контролируемого требования</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hanging="903" w:left="1538" w:right="95"/>
              <w:rPr>
                <w:b/>
                <w:sz w:val="24"/>
              </w:rPr>
            </w:pPr>
            <w:r>
              <w:rPr>
                <w:b/>
                <w:sz w:val="24"/>
              </w:rPr>
              <w:t>Требования</w:t>
            </w:r>
            <w:r>
              <w:rPr>
                <w:b/>
                <w:spacing w:val="-5"/>
                <w:sz w:val="24"/>
              </w:rPr>
              <w:t xml:space="preserve"> </w:t>
            </w:r>
            <w:r>
              <w:rPr>
                <w:b/>
                <w:sz w:val="24"/>
              </w:rPr>
              <w:t>к</w:t>
            </w:r>
            <w:r>
              <w:rPr>
                <w:b/>
                <w:spacing w:val="-7"/>
                <w:sz w:val="24"/>
              </w:rPr>
              <w:t xml:space="preserve"> </w:t>
            </w:r>
            <w:r>
              <w:rPr>
                <w:b/>
                <w:sz w:val="24"/>
              </w:rPr>
              <w:t>результатам</w:t>
            </w:r>
            <w:r>
              <w:rPr>
                <w:b/>
                <w:spacing w:val="-6"/>
                <w:sz w:val="24"/>
              </w:rPr>
              <w:t xml:space="preserve"> </w:t>
            </w:r>
            <w:r>
              <w:rPr>
                <w:b/>
                <w:sz w:val="24"/>
              </w:rPr>
              <w:t>освоения</w:t>
            </w:r>
            <w:r>
              <w:rPr>
                <w:b/>
                <w:spacing w:val="-5"/>
                <w:sz w:val="24"/>
              </w:rPr>
              <w:t xml:space="preserve"> </w:t>
            </w:r>
            <w:r>
              <w:rPr>
                <w:b/>
                <w:sz w:val="24"/>
              </w:rPr>
              <w:t>ООП</w:t>
            </w:r>
            <w:r>
              <w:rPr>
                <w:b/>
                <w:spacing w:val="-5"/>
                <w:sz w:val="24"/>
              </w:rPr>
              <w:t xml:space="preserve"> </w:t>
            </w:r>
            <w:r>
              <w:rPr>
                <w:b/>
                <w:sz w:val="24"/>
              </w:rPr>
              <w:t>ООО,</w:t>
            </w:r>
            <w:r>
              <w:rPr>
                <w:b/>
                <w:spacing w:val="-5"/>
                <w:sz w:val="24"/>
              </w:rPr>
              <w:t xml:space="preserve"> </w:t>
            </w:r>
            <w:r>
              <w:rPr>
                <w:b/>
                <w:sz w:val="24"/>
              </w:rPr>
              <w:t>которые проверяются на диагностической работе</w:t>
            </w:r>
          </w:p>
        </w:tc>
      </w:tr>
      <w:tr>
        <w:trPr>
          <w:trHeight w:val="549"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2</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255" w:leader="none"/>
                <w:tab w:val="left" w:pos="2395" w:leader="none"/>
                <w:tab w:val="left" w:pos="3290" w:leader="none"/>
                <w:tab w:val="left" w:pos="3806" w:leader="none"/>
                <w:tab w:val="left" w:pos="4933" w:leader="none"/>
                <w:tab w:val="left" w:pos="5653" w:leader="none"/>
                <w:tab w:val="left" w:pos="6003" w:leader="none"/>
              </w:tabs>
              <w:spacing w:lineRule="exact" w:line="264" w:before="1" w:after="0"/>
              <w:ind w:left="112" w:right="95"/>
              <w:rPr>
                <w:b/>
                <w:sz w:val="24"/>
              </w:rPr>
            </w:pPr>
            <w:r>
              <w:rPr>
                <w:b/>
                <w:spacing w:val="-2"/>
                <w:sz w:val="24"/>
              </w:rPr>
              <w:t>История</w:t>
            </w:r>
            <w:r>
              <w:rPr>
                <w:b/>
                <w:sz w:val="24"/>
              </w:rPr>
              <w:tab/>
            </w:r>
            <w:r>
              <w:rPr>
                <w:b/>
                <w:spacing w:val="-2"/>
                <w:sz w:val="24"/>
              </w:rPr>
              <w:t>Средних</w:t>
            </w:r>
            <w:r>
              <w:rPr>
                <w:b/>
                <w:sz w:val="24"/>
              </w:rPr>
              <w:tab/>
            </w:r>
            <w:r>
              <w:rPr>
                <w:b/>
                <w:spacing w:val="-2"/>
                <w:sz w:val="24"/>
              </w:rPr>
              <w:t>веков.</w:t>
            </w:r>
            <w:r>
              <w:rPr>
                <w:b/>
                <w:sz w:val="24"/>
              </w:rPr>
              <w:tab/>
            </w:r>
            <w:r>
              <w:rPr>
                <w:b/>
                <w:spacing w:val="-6"/>
                <w:sz w:val="24"/>
              </w:rPr>
              <w:t>От</w:t>
            </w:r>
            <w:r>
              <w:rPr>
                <w:b/>
                <w:sz w:val="24"/>
              </w:rPr>
              <w:tab/>
            </w:r>
            <w:r>
              <w:rPr>
                <w:b/>
                <w:spacing w:val="-2"/>
                <w:sz w:val="24"/>
              </w:rPr>
              <w:t>Древней</w:t>
            </w:r>
            <w:r>
              <w:rPr>
                <w:b/>
                <w:sz w:val="24"/>
              </w:rPr>
              <w:tab/>
            </w:r>
            <w:r>
              <w:rPr>
                <w:b/>
                <w:spacing w:val="-4"/>
                <w:sz w:val="24"/>
              </w:rPr>
              <w:t>Руси</w:t>
            </w:r>
            <w:r>
              <w:rPr>
                <w:b/>
                <w:sz w:val="24"/>
              </w:rPr>
              <w:tab/>
            </w:r>
            <w:r>
              <w:rPr>
                <w:b/>
                <w:spacing w:val="-10"/>
                <w:sz w:val="24"/>
              </w:rPr>
              <w:t>к</w:t>
            </w:r>
            <w:r>
              <w:rPr>
                <w:b/>
                <w:sz w:val="24"/>
              </w:rPr>
              <w:tab/>
            </w:r>
            <w:r>
              <w:rPr>
                <w:b/>
                <w:spacing w:val="-2"/>
                <w:sz w:val="24"/>
              </w:rPr>
              <w:t xml:space="preserve">Российскому </w:t>
            </w:r>
            <w:r>
              <w:rPr>
                <w:b/>
                <w:sz w:val="24"/>
              </w:rPr>
              <w:t>государству (VIII –XV вв.)</w:t>
            </w:r>
          </w:p>
        </w:tc>
      </w:tr>
      <w:tr>
        <w:trPr>
          <w:trHeight w:val="827"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1" w:right="2"/>
              <w:jc w:val="center"/>
              <w:rPr>
                <w:sz w:val="24"/>
              </w:rPr>
            </w:pPr>
            <w:r>
              <w:rPr>
                <w:spacing w:val="-5"/>
                <w:sz w:val="24"/>
              </w:rPr>
              <w:t>2.1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12" w:right="95"/>
              <w:rPr>
                <w:sz w:val="24"/>
              </w:rPr>
            </w:pPr>
            <w:r>
              <w:rPr>
                <w:sz w:val="24"/>
              </w:rPr>
              <w:t>Локализовать во</w:t>
            </w:r>
            <w:r>
              <w:rPr>
                <w:spacing w:val="40"/>
                <w:sz w:val="24"/>
              </w:rPr>
              <w:t xml:space="preserve"> </w:t>
            </w:r>
            <w:r>
              <w:rPr>
                <w:sz w:val="24"/>
              </w:rPr>
              <w:t>времени</w:t>
            </w:r>
            <w:r>
              <w:rPr>
                <w:spacing w:val="40"/>
                <w:sz w:val="24"/>
              </w:rPr>
              <w:t xml:space="preserve"> </w:t>
            </w:r>
            <w:r>
              <w:rPr>
                <w:sz w:val="24"/>
              </w:rPr>
              <w:t>общие</w:t>
            </w:r>
            <w:r>
              <w:rPr>
                <w:spacing w:val="40"/>
                <w:sz w:val="24"/>
              </w:rPr>
              <w:t xml:space="preserve"> </w:t>
            </w:r>
            <w:r>
              <w:rPr>
                <w:sz w:val="24"/>
              </w:rPr>
              <w:t>рамки</w:t>
            </w:r>
            <w:r>
              <w:rPr>
                <w:spacing w:val="40"/>
                <w:sz w:val="24"/>
              </w:rPr>
              <w:t xml:space="preserve"> </w:t>
            </w:r>
            <w:r>
              <w:rPr>
                <w:sz w:val="24"/>
              </w:rPr>
              <w:t>и</w:t>
            </w:r>
            <w:r>
              <w:rPr>
                <w:spacing w:val="40"/>
                <w:sz w:val="24"/>
              </w:rPr>
              <w:t xml:space="preserve"> </w:t>
            </w:r>
            <w:r>
              <w:rPr>
                <w:sz w:val="24"/>
              </w:rPr>
              <w:t>события</w:t>
            </w:r>
            <w:r>
              <w:rPr>
                <w:spacing w:val="40"/>
                <w:sz w:val="24"/>
              </w:rPr>
              <w:t xml:space="preserve"> </w:t>
            </w:r>
            <w:r>
              <w:rPr>
                <w:sz w:val="24"/>
              </w:rPr>
              <w:t>Средневековья, этапы</w:t>
            </w:r>
            <w:r>
              <w:rPr>
                <w:spacing w:val="38"/>
                <w:sz w:val="24"/>
              </w:rPr>
              <w:t xml:space="preserve"> </w:t>
            </w:r>
            <w:r>
              <w:rPr>
                <w:sz w:val="24"/>
              </w:rPr>
              <w:t>становления</w:t>
            </w:r>
            <w:r>
              <w:rPr>
                <w:spacing w:val="37"/>
                <w:sz w:val="24"/>
              </w:rPr>
              <w:t xml:space="preserve"> </w:t>
            </w:r>
            <w:r>
              <w:rPr>
                <w:sz w:val="24"/>
              </w:rPr>
              <w:t>и</w:t>
            </w:r>
            <w:r>
              <w:rPr>
                <w:spacing w:val="40"/>
                <w:sz w:val="24"/>
              </w:rPr>
              <w:t xml:space="preserve"> </w:t>
            </w:r>
            <w:r>
              <w:rPr>
                <w:sz w:val="24"/>
              </w:rPr>
              <w:t>развития</w:t>
            </w:r>
            <w:r>
              <w:rPr>
                <w:spacing w:val="37"/>
                <w:sz w:val="24"/>
              </w:rPr>
              <w:t xml:space="preserve"> </w:t>
            </w:r>
            <w:r>
              <w:rPr>
                <w:sz w:val="24"/>
              </w:rPr>
              <w:t>Российского</w:t>
            </w:r>
            <w:r>
              <w:rPr>
                <w:spacing w:val="38"/>
                <w:sz w:val="24"/>
              </w:rPr>
              <w:t xml:space="preserve"> </w:t>
            </w:r>
            <w:r>
              <w:rPr>
                <w:sz w:val="24"/>
              </w:rPr>
              <w:t>государства;</w:t>
            </w:r>
            <w:r>
              <w:rPr>
                <w:spacing w:val="40"/>
                <w:sz w:val="24"/>
              </w:rPr>
              <w:t xml:space="preserve"> </w:t>
            </w:r>
            <w:r>
              <w:rPr>
                <w:sz w:val="24"/>
              </w:rPr>
              <w:t>соотносить</w:t>
            </w:r>
          </w:p>
          <w:p>
            <w:pPr>
              <w:pStyle w:val="TableParagraph"/>
              <w:spacing w:lineRule="exact" w:line="271"/>
              <w:ind w:left="112" w:right="0"/>
              <w:rPr>
                <w:sz w:val="24"/>
              </w:rPr>
            </w:pPr>
            <w:r>
              <w:rPr>
                <w:sz w:val="24"/>
              </w:rPr>
              <w:t>хронологию</w:t>
            </w:r>
            <w:r>
              <w:rPr>
                <w:spacing w:val="-8"/>
                <w:sz w:val="24"/>
              </w:rPr>
              <w:t xml:space="preserve"> </w:t>
            </w:r>
            <w:r>
              <w:rPr>
                <w:sz w:val="24"/>
              </w:rPr>
              <w:t>истории</w:t>
            </w:r>
            <w:r>
              <w:rPr>
                <w:spacing w:val="-4"/>
                <w:sz w:val="24"/>
              </w:rPr>
              <w:t xml:space="preserve"> </w:t>
            </w:r>
            <w:r>
              <w:rPr>
                <w:sz w:val="24"/>
              </w:rPr>
              <w:t>Руси</w:t>
            </w:r>
            <w:r>
              <w:rPr>
                <w:spacing w:val="-4"/>
                <w:sz w:val="24"/>
              </w:rPr>
              <w:t xml:space="preserve"> </w:t>
            </w:r>
            <w:r>
              <w:rPr>
                <w:sz w:val="24"/>
              </w:rPr>
              <w:t>и</w:t>
            </w:r>
            <w:r>
              <w:rPr>
                <w:spacing w:val="-3"/>
                <w:sz w:val="24"/>
              </w:rPr>
              <w:t xml:space="preserve"> </w:t>
            </w:r>
            <w:r>
              <w:rPr>
                <w:sz w:val="24"/>
              </w:rPr>
              <w:t>всеобщей</w:t>
            </w:r>
            <w:r>
              <w:rPr>
                <w:spacing w:val="-1"/>
                <w:sz w:val="24"/>
              </w:rPr>
              <w:t xml:space="preserve"> </w:t>
            </w:r>
            <w:r>
              <w:rPr>
                <w:spacing w:val="-2"/>
                <w:sz w:val="24"/>
              </w:rPr>
              <w:t>истории;</w:t>
            </w:r>
          </w:p>
        </w:tc>
      </w:tr>
      <w:tr>
        <w:trPr>
          <w:trHeight w:val="1103"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2.2</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540" w:leader="none"/>
                <w:tab w:val="left" w:pos="1963" w:leader="none"/>
                <w:tab w:val="left" w:pos="3151" w:leader="none"/>
                <w:tab w:val="left" w:pos="3965" w:leader="none"/>
                <w:tab w:val="left" w:pos="4397" w:leader="none"/>
                <w:tab w:val="left" w:pos="6128" w:leader="none"/>
              </w:tabs>
              <w:ind w:left="112" w:right="102"/>
              <w:rPr>
                <w:sz w:val="24"/>
              </w:rPr>
            </w:pPr>
            <w:r>
              <w:rPr>
                <w:sz w:val="24"/>
              </w:rPr>
              <w:t>Использовать историческую карту как источник информации о территории, об экономических и культурных центрах Руси и других</w:t>
            </w:r>
            <w:r>
              <w:rPr>
                <w:spacing w:val="40"/>
                <w:sz w:val="24"/>
              </w:rPr>
              <w:t xml:space="preserve"> </w:t>
            </w:r>
            <w:r>
              <w:rPr>
                <w:spacing w:val="-2"/>
                <w:sz w:val="24"/>
              </w:rPr>
              <w:t>государств</w:t>
            </w:r>
            <w:r>
              <w:rPr>
                <w:sz w:val="24"/>
              </w:rPr>
              <w:tab/>
            </w:r>
            <w:r>
              <w:rPr>
                <w:spacing w:val="-10"/>
                <w:sz w:val="24"/>
              </w:rPr>
              <w:t>в</w:t>
            </w:r>
            <w:r>
              <w:rPr>
                <w:sz w:val="24"/>
              </w:rPr>
              <w:tab/>
            </w:r>
            <w:r>
              <w:rPr>
                <w:spacing w:val="-2"/>
                <w:sz w:val="24"/>
              </w:rPr>
              <w:t>Средние</w:t>
            </w:r>
            <w:r>
              <w:rPr>
                <w:sz w:val="24"/>
              </w:rPr>
              <w:tab/>
            </w:r>
            <w:r>
              <w:rPr>
                <w:spacing w:val="-4"/>
                <w:sz w:val="24"/>
              </w:rPr>
              <w:t>века,</w:t>
            </w:r>
            <w:r>
              <w:rPr>
                <w:sz w:val="24"/>
              </w:rPr>
              <w:tab/>
            </w:r>
            <w:r>
              <w:rPr>
                <w:spacing w:val="-10"/>
                <w:sz w:val="24"/>
              </w:rPr>
              <w:t>о</w:t>
            </w:r>
            <w:r>
              <w:rPr>
                <w:sz w:val="24"/>
              </w:rPr>
              <w:tab/>
            </w:r>
            <w:r>
              <w:rPr>
                <w:spacing w:val="-2"/>
                <w:sz w:val="24"/>
              </w:rPr>
              <w:t>направлениях</w:t>
            </w:r>
            <w:r>
              <w:rPr>
                <w:sz w:val="24"/>
              </w:rPr>
              <w:tab/>
            </w:r>
            <w:r>
              <w:rPr>
                <w:spacing w:val="-2"/>
                <w:sz w:val="24"/>
              </w:rPr>
              <w:t>крупнейших</w:t>
            </w:r>
          </w:p>
          <w:p>
            <w:pPr>
              <w:pStyle w:val="TableParagraph"/>
              <w:spacing w:lineRule="exact" w:line="261"/>
              <w:ind w:left="112" w:right="0"/>
              <w:rPr>
                <w:sz w:val="24"/>
              </w:rPr>
            </w:pPr>
            <w:r>
              <w:rPr>
                <w:sz w:val="24"/>
              </w:rPr>
              <w:t>передвижений</w:t>
            </w:r>
            <w:r>
              <w:rPr>
                <w:spacing w:val="-7"/>
                <w:sz w:val="24"/>
              </w:rPr>
              <w:t xml:space="preserve"> </w:t>
            </w:r>
            <w:r>
              <w:rPr>
                <w:sz w:val="24"/>
              </w:rPr>
              <w:t>людей</w:t>
            </w:r>
            <w:r>
              <w:rPr>
                <w:spacing w:val="-2"/>
                <w:sz w:val="24"/>
              </w:rPr>
              <w:t xml:space="preserve"> </w:t>
            </w:r>
            <w:r>
              <w:rPr>
                <w:sz w:val="24"/>
              </w:rPr>
              <w:t>–</w:t>
            </w:r>
            <w:r>
              <w:rPr>
                <w:spacing w:val="-11"/>
                <w:sz w:val="24"/>
              </w:rPr>
              <w:t xml:space="preserve"> </w:t>
            </w:r>
            <w:r>
              <w:rPr>
                <w:sz w:val="24"/>
              </w:rPr>
              <w:t>походов,</w:t>
            </w:r>
            <w:r>
              <w:rPr>
                <w:spacing w:val="-4"/>
                <w:sz w:val="24"/>
              </w:rPr>
              <w:t xml:space="preserve"> </w:t>
            </w:r>
            <w:r>
              <w:rPr>
                <w:sz w:val="24"/>
              </w:rPr>
              <w:t>завоеваний,</w:t>
            </w:r>
            <w:r>
              <w:rPr>
                <w:spacing w:val="-5"/>
                <w:sz w:val="24"/>
              </w:rPr>
              <w:t xml:space="preserve"> </w:t>
            </w:r>
            <w:r>
              <w:rPr>
                <w:sz w:val="24"/>
              </w:rPr>
              <w:t>колонизаций</w:t>
            </w:r>
            <w:r>
              <w:rPr>
                <w:spacing w:val="-2"/>
                <w:sz w:val="24"/>
              </w:rPr>
              <w:t xml:space="preserve"> </w:t>
            </w:r>
            <w:r>
              <w:rPr>
                <w:sz w:val="24"/>
              </w:rPr>
              <w:t>и</w:t>
            </w:r>
            <w:r>
              <w:rPr>
                <w:spacing w:val="-5"/>
                <w:sz w:val="24"/>
              </w:rPr>
              <w:t xml:space="preserve"> </w:t>
            </w:r>
            <w:r>
              <w:rPr>
                <w:spacing w:val="-4"/>
                <w:sz w:val="24"/>
              </w:rPr>
              <w:t>др.;</w:t>
            </w:r>
          </w:p>
        </w:tc>
      </w:tr>
      <w:tr>
        <w:trPr>
          <w:trHeight w:val="552"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2.3</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sz w:val="24"/>
              </w:rPr>
            </w:pPr>
            <w:r>
              <w:rPr>
                <w:sz w:val="24"/>
              </w:rPr>
              <w:t>Проводить поиск информации в исторических текстах, материальных исторических памятниках Средневековья;</w:t>
            </w:r>
          </w:p>
        </w:tc>
      </w:tr>
      <w:tr>
        <w:trPr>
          <w:trHeight w:val="1103"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2.4</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5"/>
              <w:rPr>
                <w:sz w:val="24"/>
              </w:rPr>
            </w:pPr>
            <w:r>
              <w:rPr>
                <w:sz w:val="24"/>
              </w:rPr>
              <w:t>Составлять</w:t>
            </w:r>
            <w:r>
              <w:rPr>
                <w:spacing w:val="40"/>
                <w:sz w:val="24"/>
              </w:rPr>
              <w:t xml:space="preserve"> </w:t>
            </w:r>
            <w:r>
              <w:rPr>
                <w:sz w:val="24"/>
              </w:rPr>
              <w:t>описание</w:t>
            </w:r>
            <w:r>
              <w:rPr>
                <w:spacing w:val="40"/>
                <w:sz w:val="24"/>
              </w:rPr>
              <w:t xml:space="preserve"> </w:t>
            </w:r>
            <w:r>
              <w:rPr>
                <w:sz w:val="24"/>
              </w:rPr>
              <w:t>образа</w:t>
            </w:r>
            <w:r>
              <w:rPr>
                <w:spacing w:val="40"/>
                <w:sz w:val="24"/>
              </w:rPr>
              <w:t xml:space="preserve"> </w:t>
            </w:r>
            <w:r>
              <w:rPr>
                <w:sz w:val="24"/>
              </w:rPr>
              <w:t>жизни</w:t>
            </w:r>
            <w:r>
              <w:rPr>
                <w:spacing w:val="40"/>
                <w:sz w:val="24"/>
              </w:rPr>
              <w:t xml:space="preserve"> </w:t>
            </w:r>
            <w:r>
              <w:rPr>
                <w:sz w:val="24"/>
              </w:rPr>
              <w:t>различных</w:t>
            </w:r>
            <w:r>
              <w:rPr>
                <w:spacing w:val="40"/>
                <w:sz w:val="24"/>
              </w:rPr>
              <w:t xml:space="preserve"> </w:t>
            </w:r>
            <w:r>
              <w:rPr>
                <w:sz w:val="24"/>
              </w:rPr>
              <w:t>групп</w:t>
            </w:r>
            <w:r>
              <w:rPr>
                <w:spacing w:val="40"/>
                <w:sz w:val="24"/>
              </w:rPr>
              <w:t xml:space="preserve"> </w:t>
            </w:r>
            <w:r>
              <w:rPr>
                <w:sz w:val="24"/>
              </w:rPr>
              <w:t>населения</w:t>
            </w:r>
            <w:r>
              <w:rPr>
                <w:spacing w:val="40"/>
                <w:sz w:val="24"/>
              </w:rPr>
              <w:t xml:space="preserve"> </w:t>
            </w:r>
            <w:r>
              <w:rPr>
                <w:sz w:val="24"/>
              </w:rPr>
              <w:t>в</w:t>
            </w:r>
            <w:r>
              <w:rPr>
                <w:spacing w:val="80"/>
                <w:sz w:val="24"/>
              </w:rPr>
              <w:t xml:space="preserve"> </w:t>
            </w:r>
            <w:r>
              <w:rPr>
                <w:sz w:val="24"/>
              </w:rPr>
              <w:t>средневековых</w:t>
            </w:r>
            <w:r>
              <w:rPr>
                <w:spacing w:val="53"/>
                <w:sz w:val="24"/>
              </w:rPr>
              <w:t xml:space="preserve"> </w:t>
            </w:r>
            <w:r>
              <w:rPr>
                <w:sz w:val="24"/>
              </w:rPr>
              <w:t>обществах</w:t>
            </w:r>
            <w:r>
              <w:rPr>
                <w:spacing w:val="54"/>
                <w:sz w:val="24"/>
              </w:rPr>
              <w:t xml:space="preserve"> </w:t>
            </w:r>
            <w:r>
              <w:rPr>
                <w:sz w:val="24"/>
              </w:rPr>
              <w:t>на</w:t>
            </w:r>
            <w:r>
              <w:rPr>
                <w:spacing w:val="53"/>
                <w:sz w:val="24"/>
              </w:rPr>
              <w:t xml:space="preserve"> </w:t>
            </w:r>
            <w:r>
              <w:rPr>
                <w:sz w:val="24"/>
              </w:rPr>
              <w:t>Руси</w:t>
            </w:r>
            <w:r>
              <w:rPr>
                <w:spacing w:val="53"/>
                <w:sz w:val="24"/>
              </w:rPr>
              <w:t xml:space="preserve"> </w:t>
            </w:r>
            <w:r>
              <w:rPr>
                <w:sz w:val="24"/>
              </w:rPr>
              <w:t>и</w:t>
            </w:r>
            <w:r>
              <w:rPr>
                <w:spacing w:val="56"/>
                <w:sz w:val="24"/>
              </w:rPr>
              <w:t xml:space="preserve"> </w:t>
            </w:r>
            <w:r>
              <w:rPr>
                <w:sz w:val="24"/>
              </w:rPr>
              <w:t>в</w:t>
            </w:r>
            <w:r>
              <w:rPr>
                <w:spacing w:val="52"/>
                <w:sz w:val="24"/>
              </w:rPr>
              <w:t xml:space="preserve"> </w:t>
            </w:r>
            <w:r>
              <w:rPr>
                <w:sz w:val="24"/>
              </w:rPr>
              <w:t>других</w:t>
            </w:r>
            <w:r>
              <w:rPr>
                <w:spacing w:val="55"/>
                <w:sz w:val="24"/>
              </w:rPr>
              <w:t xml:space="preserve"> </w:t>
            </w:r>
            <w:r>
              <w:rPr>
                <w:sz w:val="24"/>
              </w:rPr>
              <w:t>странах,</w:t>
            </w:r>
            <w:r>
              <w:rPr>
                <w:spacing w:val="59"/>
                <w:sz w:val="24"/>
              </w:rPr>
              <w:t xml:space="preserve"> </w:t>
            </w:r>
            <w:r>
              <w:rPr>
                <w:spacing w:val="-2"/>
                <w:sz w:val="24"/>
              </w:rPr>
              <w:t>памятников</w:t>
            </w:r>
          </w:p>
          <w:p>
            <w:pPr>
              <w:pStyle w:val="TableParagraph"/>
              <w:spacing w:lineRule="exact" w:line="272"/>
              <w:ind w:left="112" w:right="1308"/>
              <w:rPr>
                <w:sz w:val="24"/>
              </w:rPr>
            </w:pPr>
            <w:r>
              <w:rPr>
                <w:sz w:val="24"/>
              </w:rPr>
              <w:t>материальной</w:t>
            </w:r>
            <w:r>
              <w:rPr>
                <w:spacing w:val="-4"/>
                <w:sz w:val="24"/>
              </w:rPr>
              <w:t xml:space="preserve"> </w:t>
            </w:r>
            <w:r>
              <w:rPr>
                <w:sz w:val="24"/>
              </w:rPr>
              <w:t>и</w:t>
            </w:r>
            <w:r>
              <w:rPr>
                <w:spacing w:val="-9"/>
                <w:sz w:val="24"/>
              </w:rPr>
              <w:t xml:space="preserve"> </w:t>
            </w:r>
            <w:r>
              <w:rPr>
                <w:sz w:val="24"/>
              </w:rPr>
              <w:t>художественной</w:t>
            </w:r>
            <w:r>
              <w:rPr>
                <w:spacing w:val="-1"/>
                <w:sz w:val="24"/>
              </w:rPr>
              <w:t xml:space="preserve"> </w:t>
            </w:r>
            <w:r>
              <w:rPr>
                <w:sz w:val="24"/>
              </w:rPr>
              <w:t>культуры;</w:t>
            </w:r>
            <w:r>
              <w:rPr>
                <w:spacing w:val="-5"/>
                <w:sz w:val="24"/>
              </w:rPr>
              <w:t xml:space="preserve"> </w:t>
            </w:r>
            <w:r>
              <w:rPr>
                <w:sz w:val="24"/>
              </w:rPr>
              <w:t>рассказывать</w:t>
            </w:r>
            <w:r>
              <w:rPr>
                <w:spacing w:val="-1"/>
                <w:sz w:val="24"/>
              </w:rPr>
              <w:t xml:space="preserve"> </w:t>
            </w:r>
            <w:r>
              <w:rPr>
                <w:sz w:val="24"/>
              </w:rPr>
              <w:t>о значительных событиях средневековой истории;</w:t>
            </w:r>
          </w:p>
        </w:tc>
      </w:tr>
      <w:tr>
        <w:trPr>
          <w:trHeight w:val="1379"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2.5</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0"/>
              <w:jc w:val="both"/>
              <w:rPr>
                <w:sz w:val="24"/>
              </w:rPr>
            </w:pPr>
            <w:r>
              <w:rPr>
                <w:sz w:val="24"/>
              </w:rPr>
              <w:t>Раскрывать характерные, существенные черты: а) экономических и социальных отношений и политического строя на Руси и в других государствах;</w:t>
            </w:r>
            <w:r>
              <w:rPr>
                <w:spacing w:val="37"/>
                <w:sz w:val="24"/>
              </w:rPr>
              <w:t xml:space="preserve">  </w:t>
            </w:r>
            <w:r>
              <w:rPr>
                <w:sz w:val="24"/>
              </w:rPr>
              <w:t>б)</w:t>
            </w:r>
            <w:r>
              <w:rPr>
                <w:spacing w:val="38"/>
                <w:sz w:val="24"/>
              </w:rPr>
              <w:t xml:space="preserve">  </w:t>
            </w:r>
            <w:r>
              <w:rPr>
                <w:sz w:val="24"/>
              </w:rPr>
              <w:t>ценностей,</w:t>
            </w:r>
            <w:r>
              <w:rPr>
                <w:spacing w:val="39"/>
                <w:sz w:val="24"/>
              </w:rPr>
              <w:t xml:space="preserve">  </w:t>
            </w:r>
            <w:r>
              <w:rPr>
                <w:sz w:val="24"/>
              </w:rPr>
              <w:t>господствовавших</w:t>
            </w:r>
            <w:r>
              <w:rPr>
                <w:spacing w:val="40"/>
                <w:sz w:val="24"/>
              </w:rPr>
              <w:t xml:space="preserve">  </w:t>
            </w:r>
            <w:r>
              <w:rPr>
                <w:sz w:val="24"/>
              </w:rPr>
              <w:t>в</w:t>
            </w:r>
            <w:r>
              <w:rPr>
                <w:spacing w:val="39"/>
                <w:sz w:val="24"/>
              </w:rPr>
              <w:t xml:space="preserve">  </w:t>
            </w:r>
            <w:r>
              <w:rPr>
                <w:spacing w:val="-2"/>
                <w:sz w:val="24"/>
              </w:rPr>
              <w:t>средневековых</w:t>
            </w:r>
          </w:p>
          <w:p>
            <w:pPr>
              <w:pStyle w:val="TableParagraph"/>
              <w:spacing w:lineRule="exact" w:line="272"/>
              <w:ind w:left="112" w:right="353"/>
              <w:jc w:val="both"/>
              <w:rPr>
                <w:sz w:val="24"/>
              </w:rPr>
            </w:pPr>
            <w:r>
              <w:rPr>
                <w:sz w:val="24"/>
              </w:rPr>
              <w:t>обществах, религиозных воззрений, представлений средневекового человека о мире;</w:t>
            </w:r>
          </w:p>
        </w:tc>
      </w:tr>
      <w:tr>
        <w:trPr>
          <w:trHeight w:val="553"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1" w:right="2"/>
              <w:jc w:val="center"/>
              <w:rPr>
                <w:sz w:val="24"/>
              </w:rPr>
            </w:pPr>
            <w:r>
              <w:rPr>
                <w:spacing w:val="-5"/>
                <w:sz w:val="24"/>
              </w:rPr>
              <w:t>2.6</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sz w:val="24"/>
              </w:rPr>
            </w:pPr>
            <w:r>
              <w:rPr>
                <w:sz w:val="24"/>
              </w:rPr>
              <w:t>Объяснять причины и следствия ключевых событий отечественной и всеобщей истории Средних веков;</w:t>
            </w:r>
          </w:p>
        </w:tc>
      </w:tr>
      <w:tr>
        <w:trPr>
          <w:trHeight w:val="1104"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2.7</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5"/>
              <w:rPr>
                <w:sz w:val="24"/>
              </w:rPr>
            </w:pPr>
            <w:r>
              <w:rPr>
                <w:sz w:val="24"/>
              </w:rPr>
              <w:t>Сопоставлять развитие Руси и других стран в период Средневековья, показывать общие</w:t>
            </w:r>
            <w:r>
              <w:rPr>
                <w:spacing w:val="40"/>
                <w:sz w:val="24"/>
              </w:rPr>
              <w:t xml:space="preserve"> </w:t>
            </w:r>
            <w:r>
              <w:rPr>
                <w:sz w:val="24"/>
              </w:rPr>
              <w:t>черты и особенности (в связи с</w:t>
            </w:r>
            <w:r>
              <w:rPr>
                <w:spacing w:val="40"/>
                <w:sz w:val="24"/>
              </w:rPr>
              <w:t xml:space="preserve"> </w:t>
            </w:r>
            <w:r>
              <w:rPr>
                <w:sz w:val="24"/>
              </w:rPr>
              <w:t>понятиями</w:t>
            </w:r>
          </w:p>
          <w:p>
            <w:pPr>
              <w:pStyle w:val="TableParagraph"/>
              <w:spacing w:lineRule="atLeast" w:line="270"/>
              <w:ind w:left="112" w:right="95"/>
              <w:rPr>
                <w:sz w:val="24"/>
              </w:rPr>
            </w:pPr>
            <w:r>
              <w:rPr>
                <w:sz w:val="24"/>
              </w:rPr>
              <w:t>«политическая</w:t>
            </w:r>
            <w:r>
              <w:rPr>
                <w:spacing w:val="24"/>
                <w:sz w:val="24"/>
              </w:rPr>
              <w:t xml:space="preserve"> </w:t>
            </w:r>
            <w:r>
              <w:rPr>
                <w:sz w:val="24"/>
              </w:rPr>
              <w:t>раздробленность»,</w:t>
            </w:r>
            <w:r>
              <w:rPr>
                <w:spacing w:val="33"/>
                <w:sz w:val="24"/>
              </w:rPr>
              <w:t xml:space="preserve"> </w:t>
            </w:r>
            <w:r>
              <w:rPr>
                <w:sz w:val="24"/>
              </w:rPr>
              <w:t>«централизованное</w:t>
            </w:r>
            <w:r>
              <w:rPr>
                <w:spacing w:val="24"/>
                <w:sz w:val="24"/>
              </w:rPr>
              <w:t xml:space="preserve"> </w:t>
            </w:r>
            <w:r>
              <w:rPr>
                <w:sz w:val="24"/>
              </w:rPr>
              <w:t xml:space="preserve">государство» и </w:t>
            </w:r>
            <w:r>
              <w:rPr>
                <w:spacing w:val="-2"/>
                <w:sz w:val="24"/>
              </w:rPr>
              <w:t>др.);</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2"/>
              <w:jc w:val="center"/>
              <w:rPr>
                <w:sz w:val="24"/>
              </w:rPr>
            </w:pPr>
            <w:r>
              <w:rPr>
                <w:spacing w:val="-5"/>
                <w:sz w:val="24"/>
              </w:rPr>
              <w:t>2.8</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sz w:val="24"/>
              </w:rPr>
            </w:pPr>
            <w:r>
              <w:rPr>
                <w:sz w:val="24"/>
              </w:rPr>
              <w:t>Давать</w:t>
            </w:r>
            <w:r>
              <w:rPr>
                <w:spacing w:val="-6"/>
                <w:sz w:val="24"/>
              </w:rPr>
              <w:t xml:space="preserve"> </w:t>
            </w:r>
            <w:r>
              <w:rPr>
                <w:sz w:val="24"/>
              </w:rPr>
              <w:t>оценку</w:t>
            </w:r>
            <w:r>
              <w:rPr>
                <w:spacing w:val="-15"/>
                <w:sz w:val="24"/>
              </w:rPr>
              <w:t xml:space="preserve"> </w:t>
            </w:r>
            <w:r>
              <w:rPr>
                <w:sz w:val="24"/>
              </w:rPr>
              <w:t>событиям</w:t>
            </w:r>
            <w:r>
              <w:rPr>
                <w:spacing w:val="-9"/>
                <w:sz w:val="24"/>
              </w:rPr>
              <w:t xml:space="preserve"> </w:t>
            </w:r>
            <w:r>
              <w:rPr>
                <w:sz w:val="24"/>
              </w:rPr>
              <w:t>и</w:t>
            </w:r>
            <w:r>
              <w:rPr>
                <w:spacing w:val="-5"/>
                <w:sz w:val="24"/>
              </w:rPr>
              <w:t xml:space="preserve"> </w:t>
            </w:r>
            <w:r>
              <w:rPr>
                <w:sz w:val="24"/>
              </w:rPr>
              <w:t>личностям</w:t>
            </w:r>
            <w:r>
              <w:rPr>
                <w:spacing w:val="-6"/>
                <w:sz w:val="24"/>
              </w:rPr>
              <w:t xml:space="preserve"> </w:t>
            </w:r>
            <w:r>
              <w:rPr>
                <w:sz w:val="24"/>
              </w:rPr>
              <w:t>отечественной</w:t>
            </w:r>
            <w:r>
              <w:rPr>
                <w:spacing w:val="-9"/>
                <w:sz w:val="24"/>
              </w:rPr>
              <w:t xml:space="preserve"> </w:t>
            </w:r>
            <w:r>
              <w:rPr>
                <w:sz w:val="24"/>
              </w:rPr>
              <w:t>и</w:t>
            </w:r>
            <w:r>
              <w:rPr>
                <w:spacing w:val="-8"/>
                <w:sz w:val="24"/>
              </w:rPr>
              <w:t xml:space="preserve"> </w:t>
            </w:r>
            <w:r>
              <w:rPr>
                <w:sz w:val="24"/>
              </w:rPr>
              <w:t>всеобщей истории Средних веков.</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4"/>
              <w:jc w:val="center"/>
              <w:rPr>
                <w:sz w:val="24"/>
              </w:rPr>
            </w:pPr>
            <w:r>
              <w:rPr>
                <w:spacing w:val="-2"/>
                <w:sz w:val="24"/>
              </w:rPr>
              <w:t>2.2.1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i/>
                <w:i/>
                <w:sz w:val="24"/>
              </w:rPr>
            </w:pPr>
            <w:r>
              <w:rPr>
                <w:i/>
                <w:sz w:val="24"/>
              </w:rPr>
              <w:t>Сравнивать</w:t>
            </w:r>
            <w:r>
              <w:rPr>
                <w:i/>
                <w:spacing w:val="40"/>
                <w:sz w:val="24"/>
              </w:rPr>
              <w:t xml:space="preserve"> </w:t>
            </w:r>
            <w:r>
              <w:rPr>
                <w:i/>
                <w:sz w:val="24"/>
              </w:rPr>
              <w:t>свидетельства</w:t>
            </w:r>
            <w:r>
              <w:rPr>
                <w:i/>
                <w:spacing w:val="80"/>
                <w:sz w:val="24"/>
              </w:rPr>
              <w:t xml:space="preserve"> </w:t>
            </w:r>
            <w:r>
              <w:rPr>
                <w:i/>
                <w:sz w:val="24"/>
              </w:rPr>
              <w:t>различных</w:t>
            </w:r>
            <w:r>
              <w:rPr>
                <w:i/>
                <w:spacing w:val="80"/>
                <w:sz w:val="24"/>
              </w:rPr>
              <w:t xml:space="preserve"> </w:t>
            </w:r>
            <w:r>
              <w:rPr>
                <w:i/>
                <w:sz w:val="24"/>
              </w:rPr>
              <w:t>исторических</w:t>
            </w:r>
            <w:r>
              <w:rPr>
                <w:i/>
                <w:spacing w:val="80"/>
                <w:sz w:val="24"/>
              </w:rPr>
              <w:t xml:space="preserve"> </w:t>
            </w:r>
            <w:r>
              <w:rPr>
                <w:i/>
                <w:sz w:val="24"/>
              </w:rPr>
              <w:t>источников, выявляя в них общее и различия</w:t>
            </w:r>
          </w:p>
        </w:tc>
      </w:tr>
      <w:tr>
        <w:trPr>
          <w:trHeight w:val="549"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 w:right="4"/>
              <w:jc w:val="center"/>
              <w:rPr>
                <w:sz w:val="24"/>
              </w:rPr>
            </w:pPr>
            <w:r>
              <w:rPr>
                <w:spacing w:val="-2"/>
                <w:sz w:val="24"/>
              </w:rPr>
              <w:t>2.3.1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i/>
                <w:i/>
                <w:sz w:val="24"/>
              </w:rPr>
            </w:pPr>
            <w:r>
              <w:rPr>
                <w:i/>
                <w:sz w:val="24"/>
              </w:rPr>
              <w:t>Сравнивать</w:t>
            </w:r>
            <w:r>
              <w:rPr>
                <w:i/>
                <w:spacing w:val="40"/>
                <w:sz w:val="24"/>
              </w:rPr>
              <w:t xml:space="preserve"> </w:t>
            </w:r>
            <w:r>
              <w:rPr>
                <w:i/>
                <w:sz w:val="24"/>
              </w:rPr>
              <w:t>свидетельства</w:t>
            </w:r>
            <w:r>
              <w:rPr>
                <w:i/>
                <w:spacing w:val="80"/>
                <w:sz w:val="24"/>
              </w:rPr>
              <w:t xml:space="preserve"> </w:t>
            </w:r>
            <w:r>
              <w:rPr>
                <w:i/>
                <w:sz w:val="24"/>
              </w:rPr>
              <w:t>различных</w:t>
            </w:r>
            <w:r>
              <w:rPr>
                <w:i/>
                <w:spacing w:val="80"/>
                <w:sz w:val="24"/>
              </w:rPr>
              <w:t xml:space="preserve"> </w:t>
            </w:r>
            <w:r>
              <w:rPr>
                <w:i/>
                <w:sz w:val="24"/>
              </w:rPr>
              <w:t>исторических</w:t>
            </w:r>
            <w:r>
              <w:rPr>
                <w:i/>
                <w:spacing w:val="80"/>
                <w:sz w:val="24"/>
              </w:rPr>
              <w:t xml:space="preserve"> </w:t>
            </w:r>
            <w:r>
              <w:rPr>
                <w:i/>
                <w:sz w:val="24"/>
              </w:rPr>
              <w:t>источников, выявляя в них общее и различия</w:t>
            </w:r>
          </w:p>
        </w:tc>
      </w:tr>
      <w:tr>
        <w:trPr>
          <w:trHeight w:val="1106" w:hRule="atLeast"/>
        </w:trPr>
        <w:tc>
          <w:tcPr>
            <w:tcW w:w="2129" w:type="dxa"/>
            <w:tcBorders>
              <w:top w:val="single" w:sz="4" w:space="0" w:color="000000"/>
              <w:left w:val="single" w:sz="2" w:space="0" w:color="000000"/>
              <w:bottom w:val="single" w:sz="2" w:space="0" w:color="000000"/>
              <w:right w:val="single" w:sz="2" w:space="0" w:color="000000"/>
            </w:tcBorders>
          </w:tcPr>
          <w:p>
            <w:pPr>
              <w:pStyle w:val="TableParagraph"/>
              <w:spacing w:lineRule="exact" w:line="265"/>
              <w:ind w:left="11" w:right="0"/>
              <w:jc w:val="center"/>
              <w:rPr>
                <w:sz w:val="24"/>
              </w:rPr>
            </w:pPr>
            <w:r>
              <w:rPr>
                <w:spacing w:val="-2"/>
                <w:sz w:val="24"/>
              </w:rPr>
              <w:t>2.4.1</w:t>
            </w:r>
          </w:p>
        </w:tc>
        <w:tc>
          <w:tcPr>
            <w:tcW w:w="7513" w:type="dxa"/>
            <w:tcBorders>
              <w:top w:val="single" w:sz="4" w:space="0" w:color="000000"/>
              <w:left w:val="single" w:sz="2" w:space="0" w:color="000000"/>
              <w:bottom w:val="single" w:sz="2" w:space="0" w:color="000000"/>
              <w:right w:val="single" w:sz="2" w:space="0" w:color="000000"/>
            </w:tcBorders>
          </w:tcPr>
          <w:p>
            <w:pPr>
              <w:pStyle w:val="TableParagraph"/>
              <w:ind w:left="115" w:right="94"/>
              <w:jc w:val="both"/>
              <w:rPr>
                <w:i/>
                <w:i/>
                <w:sz w:val="24"/>
              </w:rPr>
            </w:pPr>
            <w:r>
              <w:rPr>
                <w:i/>
                <w:sz w:val="24"/>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чем заключаются их художественные</w:t>
            </w:r>
          </w:p>
          <w:p>
            <w:pPr>
              <w:pStyle w:val="TableParagraph"/>
              <w:spacing w:lineRule="exact" w:line="264"/>
              <w:ind w:left="115" w:right="0"/>
              <w:jc w:val="both"/>
              <w:rPr>
                <w:i/>
                <w:i/>
                <w:sz w:val="24"/>
              </w:rPr>
            </w:pPr>
            <w:r>
              <w:rPr>
                <w:i/>
                <w:sz w:val="24"/>
              </w:rPr>
              <w:t>достоинства</w:t>
            </w:r>
            <w:r>
              <w:rPr>
                <w:i/>
                <w:spacing w:val="-9"/>
                <w:sz w:val="24"/>
              </w:rPr>
              <w:t xml:space="preserve"> </w:t>
            </w:r>
            <w:r>
              <w:rPr>
                <w:i/>
                <w:sz w:val="24"/>
              </w:rPr>
              <w:t>и</w:t>
            </w:r>
            <w:r>
              <w:rPr>
                <w:i/>
                <w:spacing w:val="-7"/>
                <w:sz w:val="24"/>
              </w:rPr>
              <w:t xml:space="preserve"> </w:t>
            </w:r>
            <w:r>
              <w:rPr>
                <w:i/>
                <w:spacing w:val="-2"/>
                <w:sz w:val="24"/>
              </w:rPr>
              <w:t>значение.</w:t>
            </w:r>
          </w:p>
        </w:tc>
      </w:tr>
    </w:tbl>
    <w:p>
      <w:pPr>
        <w:pStyle w:val="BodyText"/>
        <w:rPr>
          <w:b/>
        </w:rPr>
      </w:pPr>
      <w:r>
        <w:rPr>
          <w:b/>
        </w:rPr>
      </w:r>
    </w:p>
    <w:p>
      <w:pPr>
        <w:pStyle w:val="BodyText"/>
        <w:spacing w:before="17" w:after="0"/>
        <w:rPr>
          <w:b/>
        </w:rPr>
      </w:pPr>
      <w:r>
        <w:rPr>
          <w:b/>
        </w:rPr>
      </w:r>
    </w:p>
    <w:p>
      <w:pPr>
        <w:pStyle w:val="Normal"/>
        <w:spacing w:before="1" w:after="3"/>
        <w:ind w:hanging="0" w:left="404" w:right="145"/>
        <w:jc w:val="center"/>
        <w:rPr>
          <w:b/>
          <w:sz w:val="24"/>
        </w:rPr>
      </w:pPr>
      <w:r>
        <w:rPr>
          <w:b/>
          <w:sz w:val="24"/>
        </w:rPr>
        <w:t>Перечень</w:t>
      </w:r>
      <w:r>
        <w:rPr>
          <w:b/>
          <w:spacing w:val="-9"/>
          <w:sz w:val="24"/>
        </w:rPr>
        <w:t xml:space="preserve"> </w:t>
      </w:r>
      <w:r>
        <w:rPr>
          <w:b/>
          <w:sz w:val="24"/>
        </w:rPr>
        <w:t>элементов</w:t>
      </w:r>
      <w:r>
        <w:rPr>
          <w:b/>
          <w:spacing w:val="-7"/>
          <w:sz w:val="24"/>
        </w:rPr>
        <w:t xml:space="preserve"> </w:t>
      </w:r>
      <w:r>
        <w:rPr>
          <w:b/>
          <w:sz w:val="24"/>
        </w:rPr>
        <w:t>содержания,</w:t>
      </w:r>
      <w:r>
        <w:rPr>
          <w:b/>
          <w:spacing w:val="-6"/>
          <w:sz w:val="24"/>
        </w:rPr>
        <w:t xml:space="preserve"> </w:t>
      </w:r>
      <w:r>
        <w:rPr>
          <w:b/>
          <w:sz w:val="24"/>
        </w:rPr>
        <w:t>проверяемых</w:t>
      </w:r>
      <w:r>
        <w:rPr>
          <w:b/>
          <w:spacing w:val="-7"/>
          <w:sz w:val="24"/>
        </w:rPr>
        <w:t xml:space="preserve"> </w:t>
      </w:r>
      <w:r>
        <w:rPr>
          <w:b/>
          <w:sz w:val="24"/>
        </w:rPr>
        <w:t>на</w:t>
      </w:r>
      <w:r>
        <w:rPr>
          <w:b/>
          <w:spacing w:val="-8"/>
          <w:sz w:val="24"/>
        </w:rPr>
        <w:t xml:space="preserve"> </w:t>
      </w:r>
      <w:r>
        <w:rPr>
          <w:b/>
          <w:sz w:val="24"/>
        </w:rPr>
        <w:t>диагностической</w:t>
      </w:r>
      <w:r>
        <w:rPr>
          <w:b/>
          <w:spacing w:val="-5"/>
          <w:sz w:val="24"/>
        </w:rPr>
        <w:t xml:space="preserve"> </w:t>
      </w:r>
      <w:r>
        <w:rPr>
          <w:b/>
          <w:spacing w:val="-2"/>
          <w:sz w:val="24"/>
        </w:rPr>
        <w:t>работе</w:t>
      </w: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110" w:right="174"/>
              <w:rPr>
                <w:b/>
                <w:sz w:val="24"/>
              </w:rPr>
            </w:pPr>
            <w:r>
              <w:rPr>
                <w:b/>
                <w:spacing w:val="-4"/>
                <w:sz w:val="24"/>
              </w:rPr>
              <w:t xml:space="preserve">Код </w:t>
            </w:r>
            <w:r>
              <w:rPr>
                <w:b/>
                <w:spacing w:val="-2"/>
                <w:sz w:val="24"/>
              </w:rPr>
              <w:t>раздела</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4"/>
                <w:sz w:val="24"/>
              </w:rPr>
              <w:t xml:space="preserve">Код </w:t>
            </w:r>
            <w:r>
              <w:rPr>
                <w:b/>
                <w:spacing w:val="-2"/>
                <w:sz w:val="24"/>
              </w:rPr>
              <w:t>контролир уемого</w:t>
            </w:r>
          </w:p>
          <w:p>
            <w:pPr>
              <w:pStyle w:val="TableParagraph"/>
              <w:spacing w:lineRule="exact" w:line="259"/>
              <w:ind w:left="112" w:right="0"/>
              <w:rPr>
                <w:b/>
                <w:sz w:val="24"/>
              </w:rPr>
            </w:pPr>
            <w:r>
              <w:rPr>
                <w:b/>
                <w:spacing w:val="-2"/>
                <w:sz w:val="24"/>
              </w:rPr>
              <w:t>элемента</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hanging="2778" w:left="3253" w:right="0"/>
              <w:rPr>
                <w:b/>
                <w:sz w:val="24"/>
              </w:rPr>
            </w:pPr>
            <w:r>
              <w:rPr>
                <w:b/>
                <w:sz w:val="24"/>
              </w:rPr>
              <w:t>Элементы</w:t>
            </w:r>
            <w:r>
              <w:rPr>
                <w:b/>
                <w:spacing w:val="-15"/>
                <w:sz w:val="24"/>
              </w:rPr>
              <w:t xml:space="preserve"> </w:t>
            </w:r>
            <w:r>
              <w:rPr>
                <w:b/>
                <w:sz w:val="24"/>
              </w:rPr>
              <w:t>содержания,</w:t>
            </w:r>
            <w:r>
              <w:rPr>
                <w:b/>
                <w:spacing w:val="-15"/>
                <w:sz w:val="24"/>
              </w:rPr>
              <w:t xml:space="preserve"> </w:t>
            </w:r>
            <w:r>
              <w:rPr>
                <w:b/>
                <w:sz w:val="24"/>
              </w:rPr>
              <w:t>проверяемые</w:t>
            </w:r>
            <w:r>
              <w:rPr>
                <w:b/>
                <w:spacing w:val="-15"/>
                <w:sz w:val="24"/>
              </w:rPr>
              <w:t xml:space="preserve"> </w:t>
            </w:r>
            <w:r>
              <w:rPr>
                <w:b/>
                <w:sz w:val="24"/>
              </w:rPr>
              <w:t>на</w:t>
            </w:r>
            <w:r>
              <w:rPr>
                <w:b/>
                <w:spacing w:val="-15"/>
                <w:sz w:val="24"/>
              </w:rPr>
              <w:t xml:space="preserve"> </w:t>
            </w:r>
            <w:r>
              <w:rPr>
                <w:b/>
                <w:sz w:val="24"/>
              </w:rPr>
              <w:t xml:space="preserve">диагностической </w:t>
            </w:r>
            <w:r>
              <w:rPr>
                <w:b/>
                <w:spacing w:val="-2"/>
                <w:sz w:val="24"/>
              </w:rPr>
              <w:t>работе</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1</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b/>
                <w:i/>
                <w:i/>
                <w:sz w:val="24"/>
              </w:rPr>
            </w:pPr>
            <w:r>
              <w:rPr>
                <w:b/>
                <w:i/>
                <w:sz w:val="24"/>
              </w:rPr>
              <w:t>От</w:t>
            </w:r>
            <w:r>
              <w:rPr>
                <w:b/>
                <w:i/>
                <w:spacing w:val="-1"/>
                <w:sz w:val="24"/>
              </w:rPr>
              <w:t xml:space="preserve"> </w:t>
            </w:r>
            <w:r>
              <w:rPr>
                <w:b/>
                <w:i/>
                <w:sz w:val="24"/>
              </w:rPr>
              <w:t>Древней</w:t>
            </w:r>
            <w:r>
              <w:rPr>
                <w:b/>
                <w:i/>
                <w:spacing w:val="-6"/>
                <w:sz w:val="24"/>
              </w:rPr>
              <w:t xml:space="preserve"> </w:t>
            </w:r>
            <w:r>
              <w:rPr>
                <w:b/>
                <w:i/>
                <w:sz w:val="24"/>
              </w:rPr>
              <w:t>Руси</w:t>
            </w:r>
            <w:r>
              <w:rPr>
                <w:b/>
                <w:i/>
                <w:spacing w:val="-4"/>
                <w:sz w:val="24"/>
              </w:rPr>
              <w:t xml:space="preserve"> </w:t>
            </w:r>
            <w:r>
              <w:rPr>
                <w:b/>
                <w:i/>
                <w:sz w:val="24"/>
              </w:rPr>
              <w:t>к</w:t>
            </w:r>
            <w:r>
              <w:rPr>
                <w:b/>
                <w:i/>
                <w:spacing w:val="-4"/>
                <w:sz w:val="24"/>
              </w:rPr>
              <w:t xml:space="preserve"> </w:t>
            </w:r>
            <w:r>
              <w:rPr>
                <w:b/>
                <w:i/>
                <w:sz w:val="24"/>
              </w:rPr>
              <w:t>Российскому</w:t>
            </w:r>
            <w:r>
              <w:rPr>
                <w:b/>
                <w:i/>
                <w:spacing w:val="-5"/>
                <w:sz w:val="24"/>
              </w:rPr>
              <w:t xml:space="preserve"> </w:t>
            </w:r>
            <w:r>
              <w:rPr>
                <w:b/>
                <w:i/>
                <w:spacing w:val="-2"/>
                <w:sz w:val="24"/>
              </w:rPr>
              <w:t>государству</w:t>
            </w:r>
          </w:p>
        </w:tc>
      </w:tr>
      <w:tr>
        <w:trPr>
          <w:trHeight w:val="27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9" w:right="12"/>
              <w:jc w:val="center"/>
              <w:rPr>
                <w:sz w:val="24"/>
              </w:rPr>
            </w:pPr>
            <w:r>
              <w:rPr>
                <w:spacing w:val="-2"/>
                <w:sz w:val="24"/>
              </w:rPr>
              <w:t>1.1.1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sz w:val="24"/>
              </w:rPr>
            </w:pPr>
            <w:r>
              <w:rPr>
                <w:sz w:val="24"/>
              </w:rPr>
              <w:t>Народы</w:t>
            </w:r>
            <w:r>
              <w:rPr>
                <w:spacing w:val="-6"/>
                <w:sz w:val="24"/>
              </w:rPr>
              <w:t xml:space="preserve"> </w:t>
            </w:r>
            <w:r>
              <w:rPr>
                <w:sz w:val="24"/>
              </w:rPr>
              <w:t>и</w:t>
            </w:r>
            <w:r>
              <w:rPr>
                <w:spacing w:val="-1"/>
                <w:sz w:val="24"/>
              </w:rPr>
              <w:t xml:space="preserve"> </w:t>
            </w:r>
            <w:r>
              <w:rPr>
                <w:sz w:val="24"/>
              </w:rPr>
              <w:t>государства</w:t>
            </w:r>
            <w:r>
              <w:rPr>
                <w:spacing w:val="-1"/>
                <w:sz w:val="24"/>
              </w:rPr>
              <w:t xml:space="preserve"> </w:t>
            </w:r>
            <w:r>
              <w:rPr>
                <w:sz w:val="24"/>
              </w:rPr>
              <w:t>на</w:t>
            </w:r>
            <w:r>
              <w:rPr>
                <w:spacing w:val="-6"/>
                <w:sz w:val="24"/>
              </w:rPr>
              <w:t xml:space="preserve"> </w:t>
            </w:r>
            <w:r>
              <w:rPr>
                <w:sz w:val="24"/>
              </w:rPr>
              <w:t>территории</w:t>
            </w:r>
            <w:r>
              <w:rPr>
                <w:spacing w:val="-4"/>
                <w:sz w:val="24"/>
              </w:rPr>
              <w:t xml:space="preserve"> </w:t>
            </w:r>
            <w:r>
              <w:rPr>
                <w:sz w:val="24"/>
              </w:rPr>
              <w:t>нашей</w:t>
            </w:r>
            <w:r>
              <w:rPr>
                <w:spacing w:val="-4"/>
                <w:sz w:val="24"/>
              </w:rPr>
              <w:t xml:space="preserve"> </w:t>
            </w:r>
            <w:r>
              <w:rPr>
                <w:sz w:val="24"/>
              </w:rPr>
              <w:t>страны</w:t>
            </w:r>
            <w:r>
              <w:rPr>
                <w:spacing w:val="-3"/>
                <w:sz w:val="24"/>
              </w:rPr>
              <w:t xml:space="preserve"> </w:t>
            </w:r>
            <w:r>
              <w:rPr>
                <w:sz w:val="24"/>
              </w:rPr>
              <w:t>в</w:t>
            </w:r>
            <w:r>
              <w:rPr>
                <w:spacing w:val="-5"/>
                <w:sz w:val="24"/>
              </w:rPr>
              <w:t xml:space="preserve"> </w:t>
            </w:r>
            <w:r>
              <w:rPr>
                <w:spacing w:val="-2"/>
                <w:sz w:val="24"/>
              </w:rPr>
              <w:t>древности.</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12"/>
              <w:jc w:val="center"/>
              <w:rPr>
                <w:i/>
                <w:i/>
                <w:sz w:val="24"/>
              </w:rPr>
            </w:pPr>
            <w:r>
              <w:rPr>
                <w:spacing w:val="-2"/>
                <w:sz w:val="24"/>
              </w:rPr>
              <w:t>1.1.4</w:t>
            </w:r>
            <w:r>
              <w:rPr>
                <w:i/>
                <w:spacing w:val="-2"/>
                <w:sz w:val="24"/>
              </w:rPr>
              <w:t>*</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sz w:val="24"/>
              </w:rPr>
            </w:pPr>
            <w:r>
              <w:rPr>
                <w:sz w:val="24"/>
              </w:rPr>
              <w:t>Восточная</w:t>
            </w:r>
            <w:r>
              <w:rPr>
                <w:spacing w:val="-2"/>
                <w:sz w:val="24"/>
              </w:rPr>
              <w:t xml:space="preserve"> </w:t>
            </w:r>
            <w:r>
              <w:rPr>
                <w:sz w:val="24"/>
              </w:rPr>
              <w:t>Европа</w:t>
            </w:r>
            <w:r>
              <w:rPr>
                <w:spacing w:val="-4"/>
                <w:sz w:val="24"/>
              </w:rPr>
              <w:t xml:space="preserve"> </w:t>
            </w:r>
            <w:r>
              <w:rPr>
                <w:sz w:val="24"/>
              </w:rPr>
              <w:t>в середине</w:t>
            </w:r>
            <w:r>
              <w:rPr>
                <w:spacing w:val="-1"/>
                <w:sz w:val="24"/>
              </w:rPr>
              <w:t xml:space="preserve"> </w:t>
            </w:r>
            <w:r>
              <w:rPr>
                <w:sz w:val="24"/>
              </w:rPr>
              <w:t>I</w:t>
            </w:r>
            <w:r>
              <w:rPr>
                <w:spacing w:val="-13"/>
                <w:sz w:val="24"/>
              </w:rPr>
              <w:t xml:space="preserve"> </w:t>
            </w:r>
            <w:r>
              <w:rPr>
                <w:sz w:val="24"/>
              </w:rPr>
              <w:t>тыс.</w:t>
            </w:r>
            <w:r>
              <w:rPr>
                <w:spacing w:val="-2"/>
                <w:sz w:val="24"/>
              </w:rPr>
              <w:t xml:space="preserve"> </w:t>
            </w:r>
            <w:r>
              <w:rPr>
                <w:sz w:val="24"/>
              </w:rPr>
              <w:t>н.</w:t>
            </w:r>
            <w:r>
              <w:rPr>
                <w:spacing w:val="-2"/>
                <w:sz w:val="24"/>
              </w:rPr>
              <w:t xml:space="preserve"> </w:t>
            </w:r>
            <w:r>
              <w:rPr>
                <w:spacing w:val="-5"/>
                <w:sz w:val="24"/>
              </w:rPr>
              <w:t>э.</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5"/>
                <w:sz w:val="24"/>
              </w:rPr>
              <w:t>1.2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Образование</w:t>
            </w:r>
            <w:r>
              <w:rPr>
                <w:spacing w:val="-11"/>
                <w:sz w:val="24"/>
              </w:rPr>
              <w:t xml:space="preserve"> </w:t>
            </w:r>
            <w:r>
              <w:rPr>
                <w:sz w:val="24"/>
              </w:rPr>
              <w:t>государства</w:t>
            </w:r>
            <w:r>
              <w:rPr>
                <w:spacing w:val="-11"/>
                <w:sz w:val="24"/>
              </w:rPr>
              <w:t xml:space="preserve"> </w:t>
            </w:r>
            <w:r>
              <w:rPr>
                <w:spacing w:val="-4"/>
                <w:sz w:val="24"/>
              </w:rPr>
              <w:t>Русь.</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4"/>
                <w:sz w:val="24"/>
              </w:rPr>
              <w:t>1.3*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Русь в</w:t>
            </w:r>
            <w:r>
              <w:rPr>
                <w:spacing w:val="-2"/>
                <w:sz w:val="24"/>
              </w:rPr>
              <w:t xml:space="preserve"> </w:t>
            </w:r>
            <w:r>
              <w:rPr>
                <w:sz w:val="24"/>
              </w:rPr>
              <w:t>конце</w:t>
            </w:r>
            <w:r>
              <w:rPr>
                <w:spacing w:val="-4"/>
                <w:sz w:val="24"/>
              </w:rPr>
              <w:t xml:space="preserve"> </w:t>
            </w:r>
            <w:r>
              <w:rPr>
                <w:sz w:val="24"/>
              </w:rPr>
              <w:t>X</w:t>
            </w:r>
            <w:r>
              <w:rPr>
                <w:spacing w:val="-2"/>
                <w:sz w:val="24"/>
              </w:rPr>
              <w:t xml:space="preserve"> </w:t>
            </w:r>
            <w:r>
              <w:rPr>
                <w:sz w:val="24"/>
              </w:rPr>
              <w:t>–</w:t>
            </w:r>
            <w:r>
              <w:rPr>
                <w:spacing w:val="-1"/>
                <w:sz w:val="24"/>
              </w:rPr>
              <w:t xml:space="preserve"> </w:t>
            </w:r>
            <w:r>
              <w:rPr>
                <w:sz w:val="24"/>
              </w:rPr>
              <w:t>начале</w:t>
            </w:r>
            <w:r>
              <w:rPr>
                <w:spacing w:val="-2"/>
                <w:sz w:val="24"/>
              </w:rPr>
              <w:t xml:space="preserve"> </w:t>
            </w:r>
            <w:r>
              <w:rPr>
                <w:sz w:val="24"/>
              </w:rPr>
              <w:t>XII</w:t>
            </w:r>
            <w:r>
              <w:rPr>
                <w:spacing w:val="-9"/>
                <w:sz w:val="24"/>
              </w:rPr>
              <w:t xml:space="preserve"> </w:t>
            </w:r>
            <w:r>
              <w:rPr>
                <w:spacing w:val="-5"/>
                <w:sz w:val="24"/>
              </w:rPr>
              <w:t>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12"/>
              <w:jc w:val="center"/>
              <w:rPr>
                <w:sz w:val="24"/>
              </w:rPr>
            </w:pPr>
            <w:r>
              <w:rPr>
                <w:spacing w:val="-2"/>
                <w:sz w:val="24"/>
              </w:rPr>
              <w:t>1.3.7*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Культурное</w:t>
            </w:r>
            <w:r>
              <w:rPr>
                <w:spacing w:val="-7"/>
                <w:sz w:val="24"/>
              </w:rPr>
              <w:t xml:space="preserve"> </w:t>
            </w:r>
            <w:r>
              <w:rPr>
                <w:sz w:val="24"/>
              </w:rPr>
              <w:t>пространство</w:t>
            </w:r>
            <w:r>
              <w:rPr>
                <w:spacing w:val="-1"/>
                <w:sz w:val="24"/>
              </w:rPr>
              <w:t xml:space="preserve"> </w:t>
            </w:r>
            <w:r>
              <w:rPr>
                <w:sz w:val="24"/>
              </w:rPr>
              <w:t>Руси</w:t>
            </w:r>
            <w:r>
              <w:rPr>
                <w:spacing w:val="-3"/>
                <w:sz w:val="24"/>
              </w:rPr>
              <w:t xml:space="preserve"> </w:t>
            </w:r>
            <w:r>
              <w:rPr>
                <w:sz w:val="24"/>
              </w:rPr>
              <w:t>в</w:t>
            </w:r>
            <w:r>
              <w:rPr>
                <w:spacing w:val="-5"/>
                <w:sz w:val="24"/>
              </w:rPr>
              <w:t xml:space="preserve"> </w:t>
            </w:r>
            <w:r>
              <w:rPr>
                <w:sz w:val="24"/>
              </w:rPr>
              <w:t>конце</w:t>
            </w:r>
            <w:r>
              <w:rPr>
                <w:spacing w:val="-4"/>
                <w:sz w:val="24"/>
              </w:rPr>
              <w:t xml:space="preserve"> </w:t>
            </w:r>
            <w:r>
              <w:rPr>
                <w:sz w:val="24"/>
              </w:rPr>
              <w:t>X</w:t>
            </w:r>
            <w:r>
              <w:rPr>
                <w:spacing w:val="-3"/>
                <w:sz w:val="24"/>
              </w:rPr>
              <w:t xml:space="preserve"> </w:t>
            </w:r>
            <w:r>
              <w:rPr>
                <w:sz w:val="24"/>
              </w:rPr>
              <w:t>–</w:t>
            </w:r>
            <w:r>
              <w:rPr>
                <w:spacing w:val="-5"/>
                <w:sz w:val="24"/>
              </w:rPr>
              <w:t xml:space="preserve"> </w:t>
            </w:r>
            <w:r>
              <w:rPr>
                <w:sz w:val="24"/>
              </w:rPr>
              <w:t>начале</w:t>
            </w:r>
            <w:r>
              <w:rPr>
                <w:spacing w:val="-5"/>
                <w:sz w:val="24"/>
              </w:rPr>
              <w:t xml:space="preserve"> </w:t>
            </w:r>
            <w:r>
              <w:rPr>
                <w:sz w:val="24"/>
              </w:rPr>
              <w:t>XII</w:t>
            </w:r>
            <w:r>
              <w:rPr>
                <w:spacing w:val="-8"/>
                <w:sz w:val="24"/>
              </w:rPr>
              <w:t xml:space="preserve"> </w:t>
            </w:r>
            <w:r>
              <w:rPr>
                <w:spacing w:val="-5"/>
                <w:sz w:val="24"/>
              </w:rPr>
              <w:t>в..</w:t>
            </w:r>
          </w:p>
        </w:tc>
      </w:tr>
    </w:tbl>
    <w:p>
      <w:pPr>
        <w:sectPr>
          <w:type w:val="continuous"/>
          <w:pgSz w:w="11906" w:h="16838"/>
          <w:pgMar w:left="850" w:right="0" w:gutter="0" w:header="0" w:top="1120" w:footer="0" w:bottom="1087"/>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i/>
                <w:i/>
                <w:sz w:val="24"/>
              </w:rPr>
            </w:pPr>
            <w:r>
              <w:rPr>
                <w:i/>
                <w:spacing w:val="-5"/>
                <w:sz w:val="24"/>
              </w:rPr>
              <w:t>1.4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Русь</w:t>
            </w:r>
            <w:r>
              <w:rPr>
                <w:spacing w:val="-1"/>
                <w:sz w:val="24"/>
              </w:rPr>
              <w:t xml:space="preserve"> </w:t>
            </w:r>
            <w:r>
              <w:rPr>
                <w:sz w:val="24"/>
              </w:rPr>
              <w:t>в</w:t>
            </w:r>
            <w:r>
              <w:rPr>
                <w:spacing w:val="-4"/>
                <w:sz w:val="24"/>
              </w:rPr>
              <w:t xml:space="preserve"> </w:t>
            </w:r>
            <w:r>
              <w:rPr>
                <w:sz w:val="24"/>
              </w:rPr>
              <w:t>середине</w:t>
            </w:r>
            <w:r>
              <w:rPr>
                <w:spacing w:val="-3"/>
                <w:sz w:val="24"/>
              </w:rPr>
              <w:t xml:space="preserve"> </w:t>
            </w:r>
            <w:r>
              <w:rPr>
                <w:sz w:val="24"/>
              </w:rPr>
              <w:t>XII</w:t>
            </w:r>
            <w:r>
              <w:rPr>
                <w:spacing w:val="-7"/>
                <w:sz w:val="24"/>
              </w:rPr>
              <w:t xml:space="preserve"> </w:t>
            </w:r>
            <w:r>
              <w:rPr>
                <w:sz w:val="24"/>
              </w:rPr>
              <w:t>–</w:t>
            </w:r>
            <w:r>
              <w:rPr>
                <w:spacing w:val="-1"/>
                <w:sz w:val="24"/>
              </w:rPr>
              <w:t xml:space="preserve"> </w:t>
            </w:r>
            <w:r>
              <w:rPr>
                <w:sz w:val="24"/>
              </w:rPr>
              <w:t>начале</w:t>
            </w:r>
            <w:r>
              <w:rPr>
                <w:spacing w:val="-1"/>
                <w:sz w:val="24"/>
              </w:rPr>
              <w:t xml:space="preserve"> </w:t>
            </w:r>
            <w:r>
              <w:rPr>
                <w:sz w:val="24"/>
              </w:rPr>
              <w:t>XIII</w:t>
            </w:r>
            <w:r>
              <w:rPr>
                <w:spacing w:val="-3"/>
                <w:sz w:val="24"/>
              </w:rPr>
              <w:t xml:space="preserve"> </w:t>
            </w:r>
            <w:r>
              <w:rPr>
                <w:spacing w:val="-5"/>
                <w:sz w:val="24"/>
              </w:rPr>
              <w:t>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4"/>
                <w:sz w:val="24"/>
              </w:rPr>
              <w:t>1.5*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Русские</w:t>
            </w:r>
            <w:r>
              <w:rPr>
                <w:spacing w:val="-6"/>
                <w:sz w:val="24"/>
              </w:rPr>
              <w:t xml:space="preserve"> </w:t>
            </w:r>
            <w:r>
              <w:rPr>
                <w:sz w:val="24"/>
              </w:rPr>
              <w:t>земли</w:t>
            </w:r>
            <w:r>
              <w:rPr>
                <w:spacing w:val="-1"/>
                <w:sz w:val="24"/>
              </w:rPr>
              <w:t xml:space="preserve"> </w:t>
            </w:r>
            <w:r>
              <w:rPr>
                <w:sz w:val="24"/>
              </w:rPr>
              <w:t>в</w:t>
            </w:r>
            <w:r>
              <w:rPr>
                <w:spacing w:val="-3"/>
                <w:sz w:val="24"/>
              </w:rPr>
              <w:t xml:space="preserve"> </w:t>
            </w:r>
            <w:r>
              <w:rPr>
                <w:sz w:val="24"/>
              </w:rPr>
              <w:t>середине</w:t>
            </w:r>
            <w:r>
              <w:rPr>
                <w:spacing w:val="-4"/>
                <w:sz w:val="24"/>
              </w:rPr>
              <w:t xml:space="preserve"> </w:t>
            </w:r>
            <w:r>
              <w:rPr>
                <w:sz w:val="24"/>
              </w:rPr>
              <w:t>XIII</w:t>
            </w:r>
            <w:r>
              <w:rPr>
                <w:spacing w:val="-9"/>
                <w:sz w:val="24"/>
              </w:rPr>
              <w:t xml:space="preserve"> </w:t>
            </w:r>
            <w:r>
              <w:rPr>
                <w:sz w:val="24"/>
              </w:rPr>
              <w:t>-</w:t>
            </w:r>
            <w:r>
              <w:rPr>
                <w:spacing w:val="-1"/>
                <w:sz w:val="24"/>
              </w:rPr>
              <w:t xml:space="preserve"> </w:t>
            </w:r>
            <w:r>
              <w:rPr>
                <w:sz w:val="24"/>
              </w:rPr>
              <w:t>XIV</w:t>
            </w:r>
            <w:r>
              <w:rPr>
                <w:spacing w:val="-5"/>
                <w:sz w:val="24"/>
              </w:rPr>
              <w:t xml:space="preserve"> в.</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4"/>
              <w:jc w:val="center"/>
              <w:rPr>
                <w:sz w:val="24"/>
              </w:rPr>
            </w:pPr>
            <w:r>
              <w:rPr>
                <w:spacing w:val="-4"/>
                <w:sz w:val="24"/>
              </w:rPr>
              <w:t>1.6*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09" w:right="116"/>
              <w:rPr>
                <w:sz w:val="24"/>
              </w:rPr>
            </w:pPr>
            <w:r>
              <w:rPr>
                <w:sz w:val="24"/>
              </w:rPr>
              <w:t>Народы и государства степной зоны</w:t>
            </w:r>
            <w:r>
              <w:rPr>
                <w:spacing w:val="-2"/>
                <w:sz w:val="24"/>
              </w:rPr>
              <w:t xml:space="preserve"> </w:t>
            </w:r>
            <w:r>
              <w:rPr>
                <w:sz w:val="24"/>
              </w:rPr>
              <w:t>Восточной Европы</w:t>
            </w:r>
            <w:r>
              <w:rPr>
                <w:spacing w:val="-2"/>
                <w:sz w:val="24"/>
              </w:rPr>
              <w:t xml:space="preserve"> </w:t>
            </w:r>
            <w:r>
              <w:rPr>
                <w:sz w:val="24"/>
              </w:rPr>
              <w:t>и</w:t>
            </w:r>
            <w:r>
              <w:rPr>
                <w:spacing w:val="-1"/>
                <w:sz w:val="24"/>
              </w:rPr>
              <w:t xml:space="preserve"> </w:t>
            </w:r>
            <w:r>
              <w:rPr>
                <w:sz w:val="24"/>
              </w:rPr>
              <w:t>Сибири в XIII-XV вв.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4"/>
                <w:sz w:val="24"/>
              </w:rPr>
              <w:t>1.7*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Культурное</w:t>
            </w:r>
            <w:r>
              <w:rPr>
                <w:spacing w:val="-11"/>
                <w:sz w:val="24"/>
              </w:rPr>
              <w:t xml:space="preserve"> </w:t>
            </w:r>
            <w:r>
              <w:rPr>
                <w:sz w:val="24"/>
              </w:rPr>
              <w:t>пространство</w:t>
            </w:r>
            <w:r>
              <w:rPr>
                <w:spacing w:val="-6"/>
                <w:sz w:val="24"/>
              </w:rPr>
              <w:t xml:space="preserve"> </w:t>
            </w:r>
            <w:r>
              <w:rPr>
                <w:sz w:val="24"/>
              </w:rPr>
              <w:t>в</w:t>
            </w:r>
            <w:r>
              <w:rPr>
                <w:spacing w:val="-7"/>
                <w:sz w:val="24"/>
              </w:rPr>
              <w:t xml:space="preserve"> </w:t>
            </w:r>
            <w:r>
              <w:rPr>
                <w:sz w:val="24"/>
              </w:rPr>
              <w:t>XIII-XV</w:t>
            </w:r>
            <w:r>
              <w:rPr>
                <w:spacing w:val="-4"/>
                <w:sz w:val="24"/>
              </w:rPr>
              <w:t xml:space="preserve"> </w:t>
            </w:r>
            <w:r>
              <w:rPr>
                <w:spacing w:val="-5"/>
                <w:sz w:val="24"/>
              </w:rPr>
              <w:t>вв.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5"/>
                <w:sz w:val="24"/>
              </w:rPr>
              <w:t>1.8</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Формирование</w:t>
            </w:r>
            <w:r>
              <w:rPr>
                <w:spacing w:val="-6"/>
                <w:sz w:val="24"/>
              </w:rPr>
              <w:t xml:space="preserve"> </w:t>
            </w:r>
            <w:r>
              <w:rPr>
                <w:sz w:val="24"/>
              </w:rPr>
              <w:t>единого</w:t>
            </w:r>
            <w:r>
              <w:rPr>
                <w:spacing w:val="-9"/>
                <w:sz w:val="24"/>
              </w:rPr>
              <w:t xml:space="preserve"> </w:t>
            </w:r>
            <w:r>
              <w:rPr>
                <w:sz w:val="24"/>
              </w:rPr>
              <w:t>Русского</w:t>
            </w:r>
            <w:r>
              <w:rPr>
                <w:spacing w:val="-3"/>
                <w:sz w:val="24"/>
              </w:rPr>
              <w:t xml:space="preserve"> </w:t>
            </w:r>
            <w:r>
              <w:rPr>
                <w:sz w:val="24"/>
              </w:rPr>
              <w:t>государства</w:t>
            </w:r>
            <w:r>
              <w:rPr>
                <w:spacing w:val="-2"/>
                <w:sz w:val="24"/>
              </w:rPr>
              <w:t xml:space="preserve"> </w:t>
            </w:r>
            <w:r>
              <w:rPr>
                <w:sz w:val="24"/>
              </w:rPr>
              <w:t>в</w:t>
            </w:r>
            <w:r>
              <w:rPr>
                <w:spacing w:val="-1"/>
                <w:sz w:val="24"/>
              </w:rPr>
              <w:t xml:space="preserve"> </w:t>
            </w:r>
            <w:r>
              <w:rPr>
                <w:sz w:val="24"/>
              </w:rPr>
              <w:t>XV</w:t>
            </w:r>
            <w:r>
              <w:rPr>
                <w:spacing w:val="-5"/>
                <w:sz w:val="24"/>
              </w:rPr>
              <w:t xml:space="preserve"> </w:t>
            </w:r>
            <w:r>
              <w:rPr>
                <w:spacing w:val="-4"/>
                <w:sz w:val="24"/>
              </w:rPr>
              <w:t>веке</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4"/>
              <w:jc w:val="center"/>
              <w:rPr>
                <w:sz w:val="24"/>
              </w:rPr>
            </w:pPr>
            <w:r>
              <w:rPr>
                <w:spacing w:val="-5"/>
                <w:sz w:val="24"/>
              </w:rPr>
              <w:t>1.9</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sz w:val="24"/>
              </w:rPr>
            </w:pPr>
            <w:r>
              <w:rPr>
                <w:sz w:val="24"/>
              </w:rPr>
              <w:t>Культурное</w:t>
            </w:r>
            <w:r>
              <w:rPr>
                <w:spacing w:val="-7"/>
                <w:sz w:val="24"/>
              </w:rPr>
              <w:t xml:space="preserve"> </w:t>
            </w:r>
            <w:r>
              <w:rPr>
                <w:sz w:val="24"/>
              </w:rPr>
              <w:t>пространство</w:t>
            </w:r>
            <w:r>
              <w:rPr>
                <w:spacing w:val="-6"/>
                <w:sz w:val="24"/>
              </w:rPr>
              <w:t xml:space="preserve"> </w:t>
            </w:r>
            <w:r>
              <w:rPr>
                <w:sz w:val="24"/>
              </w:rPr>
              <w:t>в</w:t>
            </w:r>
            <w:r>
              <w:rPr>
                <w:spacing w:val="-6"/>
                <w:sz w:val="24"/>
              </w:rPr>
              <w:t xml:space="preserve"> </w:t>
            </w:r>
            <w:r>
              <w:rPr>
                <w:sz w:val="24"/>
              </w:rPr>
              <w:t>XV</w:t>
            </w:r>
            <w:r>
              <w:rPr>
                <w:spacing w:val="-6"/>
                <w:sz w:val="24"/>
              </w:rPr>
              <w:t xml:space="preserve"> </w:t>
            </w:r>
            <w:r>
              <w:rPr>
                <w:spacing w:val="-4"/>
                <w:sz w:val="24"/>
              </w:rPr>
              <w:t>веке</w:t>
            </w:r>
          </w:p>
        </w:tc>
      </w:tr>
      <w:tr>
        <w:trPr>
          <w:trHeight w:val="27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0"/>
              <w:jc w:val="center"/>
              <w:rPr>
                <w:b/>
                <w:sz w:val="24"/>
              </w:rPr>
            </w:pPr>
            <w:r>
              <w:rPr>
                <w:b/>
                <w:spacing w:val="-10"/>
                <w:sz w:val="24"/>
              </w:rPr>
              <w:t>4</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b/>
                <w:sz w:val="24"/>
              </w:rPr>
            </w:pPr>
            <w:r>
              <w:rPr>
                <w:b/>
                <w:sz w:val="24"/>
              </w:rPr>
              <w:t>История</w:t>
            </w:r>
            <w:r>
              <w:rPr>
                <w:b/>
                <w:spacing w:val="-9"/>
                <w:sz w:val="24"/>
              </w:rPr>
              <w:t xml:space="preserve"> </w:t>
            </w:r>
            <w:r>
              <w:rPr>
                <w:b/>
                <w:sz w:val="24"/>
              </w:rPr>
              <w:t>Средних</w:t>
            </w:r>
            <w:r>
              <w:rPr>
                <w:b/>
                <w:spacing w:val="-5"/>
                <w:sz w:val="24"/>
              </w:rPr>
              <w:t xml:space="preserve"> </w:t>
            </w:r>
            <w:r>
              <w:rPr>
                <w:b/>
                <w:spacing w:val="-2"/>
                <w:sz w:val="24"/>
              </w:rPr>
              <w:t>веков</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4"/>
              <w:jc w:val="center"/>
              <w:rPr>
                <w:sz w:val="24"/>
              </w:rPr>
            </w:pPr>
            <w:r>
              <w:rPr>
                <w:spacing w:val="-5"/>
                <w:sz w:val="24"/>
              </w:rPr>
              <w:t>4.1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Раннее</w:t>
            </w:r>
            <w:r>
              <w:rPr>
                <w:spacing w:val="-5"/>
                <w:sz w:val="24"/>
              </w:rPr>
              <w:t xml:space="preserve"> </w:t>
            </w:r>
            <w:r>
              <w:rPr>
                <w:sz w:val="24"/>
              </w:rPr>
              <w:t>Средневековье</w:t>
            </w:r>
            <w:r>
              <w:rPr>
                <w:spacing w:val="-1"/>
                <w:sz w:val="24"/>
              </w:rPr>
              <w:t xml:space="preserve"> </w:t>
            </w:r>
            <w:r>
              <w:rPr>
                <w:sz w:val="24"/>
              </w:rPr>
              <w:t>(V</w:t>
            </w:r>
            <w:r>
              <w:rPr>
                <w:spacing w:val="-4"/>
                <w:sz w:val="24"/>
              </w:rPr>
              <w:t xml:space="preserve"> </w:t>
            </w:r>
            <w:r>
              <w:rPr>
                <w:sz w:val="24"/>
              </w:rPr>
              <w:t>–</w:t>
            </w:r>
            <w:r>
              <w:rPr>
                <w:spacing w:val="-1"/>
                <w:sz w:val="24"/>
              </w:rPr>
              <w:t xml:space="preserve"> </w:t>
            </w:r>
            <w:r>
              <w:rPr>
                <w:sz w:val="24"/>
              </w:rPr>
              <w:t>середина</w:t>
            </w:r>
            <w:r>
              <w:rPr>
                <w:spacing w:val="-4"/>
                <w:sz w:val="24"/>
              </w:rPr>
              <w:t xml:space="preserve"> </w:t>
            </w:r>
            <w:r>
              <w:rPr>
                <w:sz w:val="24"/>
              </w:rPr>
              <w:t>XI</w:t>
            </w:r>
            <w:r>
              <w:rPr>
                <w:spacing w:val="-9"/>
                <w:sz w:val="24"/>
              </w:rPr>
              <w:t xml:space="preserve"> </w:t>
            </w:r>
            <w:r>
              <w:rPr>
                <w:spacing w:val="-5"/>
                <w:sz w:val="24"/>
              </w:rPr>
              <w:t>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5"/>
                <w:sz w:val="24"/>
              </w:rPr>
              <w:t>4.2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Зрелое</w:t>
            </w:r>
            <w:r>
              <w:rPr>
                <w:spacing w:val="-8"/>
                <w:sz w:val="24"/>
              </w:rPr>
              <w:t xml:space="preserve"> </w:t>
            </w:r>
            <w:r>
              <w:rPr>
                <w:spacing w:val="-2"/>
                <w:sz w:val="24"/>
              </w:rPr>
              <w:t>Средневековье</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4"/>
              <w:jc w:val="center"/>
              <w:rPr>
                <w:sz w:val="24"/>
              </w:rPr>
            </w:pPr>
            <w:r>
              <w:rPr>
                <w:spacing w:val="-5"/>
                <w:sz w:val="24"/>
              </w:rPr>
              <w:t>4.3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sz w:val="24"/>
              </w:rPr>
            </w:pPr>
            <w:r>
              <w:rPr>
                <w:sz w:val="24"/>
              </w:rPr>
              <w:t>Культура</w:t>
            </w:r>
            <w:r>
              <w:rPr>
                <w:spacing w:val="-10"/>
                <w:sz w:val="24"/>
              </w:rPr>
              <w:t xml:space="preserve"> </w:t>
            </w:r>
            <w:r>
              <w:rPr>
                <w:sz w:val="24"/>
              </w:rPr>
              <w:t>средневековой</w:t>
            </w:r>
            <w:r>
              <w:rPr>
                <w:spacing w:val="-7"/>
                <w:sz w:val="24"/>
              </w:rPr>
              <w:t xml:space="preserve"> </w:t>
            </w:r>
            <w:r>
              <w:rPr>
                <w:spacing w:val="-2"/>
                <w:sz w:val="24"/>
              </w:rPr>
              <w:t>Европы.</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sz w:val="24"/>
              </w:rPr>
            </w:pPr>
            <w:r>
              <w:rPr>
                <w:spacing w:val="-5"/>
                <w:sz w:val="24"/>
              </w:rPr>
              <w:t>4.4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Страны</w:t>
            </w:r>
            <w:r>
              <w:rPr>
                <w:spacing w:val="-4"/>
                <w:sz w:val="24"/>
              </w:rPr>
              <w:t xml:space="preserve"> </w:t>
            </w:r>
            <w:r>
              <w:rPr>
                <w:sz w:val="24"/>
              </w:rPr>
              <w:t>Востока</w:t>
            </w:r>
            <w:r>
              <w:rPr>
                <w:spacing w:val="-5"/>
                <w:sz w:val="24"/>
              </w:rPr>
              <w:t xml:space="preserve"> </w:t>
            </w:r>
            <w:r>
              <w:rPr>
                <w:sz w:val="24"/>
              </w:rPr>
              <w:t>в</w:t>
            </w:r>
            <w:r>
              <w:rPr>
                <w:spacing w:val="-4"/>
                <w:sz w:val="24"/>
              </w:rPr>
              <w:t xml:space="preserve"> </w:t>
            </w:r>
            <w:r>
              <w:rPr>
                <w:sz w:val="24"/>
              </w:rPr>
              <w:t>Средние</w:t>
            </w:r>
            <w:r>
              <w:rPr>
                <w:spacing w:val="-4"/>
                <w:sz w:val="24"/>
              </w:rPr>
              <w:t xml:space="preserve"> века.</w:t>
            </w:r>
          </w:p>
        </w:tc>
      </w:tr>
      <w:tr>
        <w:trPr>
          <w:trHeight w:val="27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9" w:right="4"/>
              <w:jc w:val="center"/>
              <w:rPr>
                <w:sz w:val="24"/>
              </w:rPr>
            </w:pPr>
            <w:r>
              <w:rPr>
                <w:spacing w:val="-5"/>
                <w:sz w:val="24"/>
              </w:rPr>
              <w:t>4.5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sz w:val="24"/>
              </w:rPr>
            </w:pPr>
            <w:r>
              <w:rPr>
                <w:sz w:val="24"/>
              </w:rPr>
              <w:t>Государства</w:t>
            </w:r>
            <w:r>
              <w:rPr>
                <w:spacing w:val="-11"/>
                <w:sz w:val="24"/>
              </w:rPr>
              <w:t xml:space="preserve"> </w:t>
            </w:r>
            <w:r>
              <w:rPr>
                <w:sz w:val="24"/>
              </w:rPr>
              <w:t>доколумбовой</w:t>
            </w:r>
            <w:r>
              <w:rPr>
                <w:spacing w:val="-3"/>
                <w:sz w:val="24"/>
              </w:rPr>
              <w:t xml:space="preserve"> </w:t>
            </w:r>
            <w:r>
              <w:rPr>
                <w:spacing w:val="-2"/>
                <w:sz w:val="24"/>
              </w:rPr>
              <w:t>Америки.</w:t>
            </w:r>
          </w:p>
        </w:tc>
      </w:tr>
    </w:tbl>
    <w:p>
      <w:pPr>
        <w:pStyle w:val="BodyText"/>
        <w:spacing w:before="251" w:after="0"/>
        <w:rPr>
          <w:b/>
        </w:rPr>
      </w:pPr>
      <w:r>
        <w:rPr>
          <w:b/>
        </w:rPr>
      </w:r>
    </w:p>
    <w:p>
      <w:pPr>
        <w:pStyle w:val="Normal"/>
        <w:spacing w:before="0" w:after="0"/>
        <w:ind w:hanging="0" w:left="4036" w:right="4036"/>
        <w:jc w:val="center"/>
        <w:rPr>
          <w:b/>
          <w:sz w:val="24"/>
        </w:rPr>
      </w:pPr>
      <w:bookmarkStart w:id="12" w:name="СПЕЦИФИКАЦИЯ"/>
      <w:bookmarkEnd w:id="12"/>
      <w:r>
        <w:rPr>
          <w:b/>
          <w:spacing w:val="-2"/>
          <w:sz w:val="24"/>
        </w:rPr>
        <w:t>СПЕЦИФИКАЦИЯ</w:t>
      </w:r>
    </w:p>
    <w:p>
      <w:pPr>
        <w:pStyle w:val="Normal"/>
        <w:spacing w:before="2" w:after="0"/>
        <w:ind w:hanging="0" w:left="259" w:right="258"/>
        <w:jc w:val="center"/>
        <w:rPr>
          <w:b/>
          <w:sz w:val="24"/>
        </w:rPr>
      </w:pPr>
      <w:r>
        <w:rPr>
          <w:b/>
          <w:sz w:val="24"/>
        </w:rPr>
        <w:t>КОНТРОЛЬНО</w:t>
      </w:r>
      <w:r>
        <w:rPr>
          <w:b/>
          <w:spacing w:val="-10"/>
          <w:sz w:val="24"/>
        </w:rPr>
        <w:t xml:space="preserve"> </w:t>
      </w:r>
      <w:r>
        <w:rPr>
          <w:b/>
          <w:sz w:val="24"/>
        </w:rPr>
        <w:t>ИЗМЕРИТЕЛЬНЫХ</w:t>
      </w:r>
      <w:r>
        <w:rPr>
          <w:b/>
          <w:spacing w:val="-5"/>
          <w:sz w:val="24"/>
        </w:rPr>
        <w:t xml:space="preserve"> </w:t>
      </w:r>
      <w:r>
        <w:rPr>
          <w:b/>
          <w:sz w:val="24"/>
        </w:rPr>
        <w:t>МАТЕРИАЛОВ</w:t>
      </w:r>
      <w:r>
        <w:rPr>
          <w:b/>
          <w:spacing w:val="-6"/>
          <w:sz w:val="24"/>
        </w:rPr>
        <w:t xml:space="preserve"> </w:t>
      </w:r>
      <w:r>
        <w:rPr>
          <w:b/>
          <w:sz w:val="24"/>
        </w:rPr>
        <w:t>ДЛЯ</w:t>
      </w:r>
      <w:r>
        <w:rPr>
          <w:b/>
          <w:spacing w:val="-10"/>
          <w:sz w:val="24"/>
        </w:rPr>
        <w:t xml:space="preserve"> </w:t>
      </w:r>
      <w:r>
        <w:rPr>
          <w:b/>
          <w:spacing w:val="-2"/>
          <w:sz w:val="24"/>
        </w:rPr>
        <w:t>ПРОВЕДЕНИЯ</w:t>
      </w:r>
    </w:p>
    <w:p>
      <w:pPr>
        <w:pStyle w:val="Normal"/>
        <w:spacing w:before="0" w:after="0"/>
        <w:ind w:hanging="0" w:left="259" w:right="256"/>
        <w:jc w:val="center"/>
        <w:rPr>
          <w:b/>
          <w:sz w:val="24"/>
        </w:rPr>
      </w:pPr>
      <w:bookmarkStart w:id="13" w:name="ПРОЦЕДУРЫ_КОНТРОЛЯ_И_ОЦЕНКИ_КАЧЕСТВА_ОБР"/>
      <w:bookmarkEnd w:id="13"/>
      <w:r>
        <w:rPr>
          <w:b/>
          <w:sz w:val="24"/>
        </w:rPr>
        <w:t>ПРОЦЕДУРЫ</w:t>
      </w:r>
      <w:r>
        <w:rPr>
          <w:b/>
          <w:spacing w:val="-5"/>
          <w:sz w:val="24"/>
        </w:rPr>
        <w:t xml:space="preserve"> </w:t>
      </w:r>
      <w:r>
        <w:rPr>
          <w:b/>
          <w:sz w:val="24"/>
        </w:rPr>
        <w:t>КОНТРОЛЯ</w:t>
      </w:r>
      <w:r>
        <w:rPr>
          <w:b/>
          <w:spacing w:val="-5"/>
          <w:sz w:val="24"/>
        </w:rPr>
        <w:t xml:space="preserve"> </w:t>
      </w:r>
      <w:r>
        <w:rPr>
          <w:b/>
          <w:sz w:val="24"/>
        </w:rPr>
        <w:t>И</w:t>
      </w:r>
      <w:r>
        <w:rPr>
          <w:b/>
          <w:spacing w:val="-4"/>
          <w:sz w:val="24"/>
        </w:rPr>
        <w:t xml:space="preserve"> </w:t>
      </w:r>
      <w:r>
        <w:rPr>
          <w:b/>
          <w:sz w:val="24"/>
        </w:rPr>
        <w:t>ОЦЕНКИ</w:t>
      </w:r>
      <w:r>
        <w:rPr>
          <w:b/>
          <w:spacing w:val="-6"/>
          <w:sz w:val="24"/>
        </w:rPr>
        <w:t xml:space="preserve"> </w:t>
      </w:r>
      <w:r>
        <w:rPr>
          <w:b/>
          <w:sz w:val="24"/>
        </w:rPr>
        <w:t>КАЧЕСТВА</w:t>
      </w:r>
      <w:r>
        <w:rPr>
          <w:b/>
          <w:spacing w:val="-5"/>
          <w:sz w:val="24"/>
        </w:rPr>
        <w:t xml:space="preserve"> </w:t>
      </w:r>
      <w:r>
        <w:rPr>
          <w:b/>
          <w:sz w:val="24"/>
        </w:rPr>
        <w:t>ОБРАЗОВАНИЯ</w:t>
      </w:r>
      <w:r>
        <w:rPr>
          <w:b/>
          <w:spacing w:val="-5"/>
          <w:sz w:val="24"/>
        </w:rPr>
        <w:t xml:space="preserve"> </w:t>
      </w:r>
      <w:r>
        <w:rPr>
          <w:b/>
          <w:sz w:val="24"/>
        </w:rPr>
        <w:t>НА</w:t>
      </w:r>
      <w:r>
        <w:rPr>
          <w:b/>
          <w:spacing w:val="-5"/>
          <w:sz w:val="24"/>
        </w:rPr>
        <w:t xml:space="preserve"> </w:t>
      </w:r>
      <w:r>
        <w:rPr>
          <w:b/>
          <w:sz w:val="24"/>
        </w:rPr>
        <w:t>УРОВНЕ ОСНОВНОГО ОБЩЕГО ОБРАЗОВАНИЯ</w:t>
      </w:r>
    </w:p>
    <w:p>
      <w:pPr>
        <w:pStyle w:val="BodyText"/>
        <w:rPr>
          <w:b/>
        </w:rPr>
      </w:pPr>
      <w:r>
        <w:rPr>
          <w:b/>
        </w:rPr>
      </w:r>
    </w:p>
    <w:p>
      <w:pPr>
        <w:pStyle w:val="Normal"/>
        <w:spacing w:before="0" w:after="0"/>
        <w:ind w:hanging="0" w:left="854" w:right="0"/>
        <w:jc w:val="left"/>
        <w:rPr>
          <w:b/>
          <w:sz w:val="24"/>
        </w:rPr>
      </w:pPr>
      <w:r>
        <w:rPr>
          <w:b/>
          <w:sz w:val="24"/>
        </w:rPr>
        <w:t>Форма</w:t>
      </w:r>
      <w:r>
        <w:rPr>
          <w:b/>
          <w:spacing w:val="-8"/>
          <w:sz w:val="24"/>
        </w:rPr>
        <w:t xml:space="preserve"> </w:t>
      </w:r>
      <w:r>
        <w:rPr>
          <w:b/>
          <w:sz w:val="24"/>
        </w:rPr>
        <w:t>и</w:t>
      </w:r>
      <w:r>
        <w:rPr>
          <w:b/>
          <w:spacing w:val="-4"/>
          <w:sz w:val="24"/>
        </w:rPr>
        <w:t xml:space="preserve"> </w:t>
      </w:r>
      <w:r>
        <w:rPr>
          <w:b/>
          <w:sz w:val="24"/>
        </w:rPr>
        <w:t>период</w:t>
      </w:r>
      <w:r>
        <w:rPr>
          <w:b/>
          <w:spacing w:val="-4"/>
          <w:sz w:val="24"/>
        </w:rPr>
        <w:t xml:space="preserve"> </w:t>
      </w:r>
      <w:r>
        <w:rPr>
          <w:b/>
          <w:sz w:val="24"/>
        </w:rPr>
        <w:t>контроля:</w:t>
      </w:r>
      <w:r>
        <w:rPr>
          <w:b/>
          <w:spacing w:val="-8"/>
          <w:sz w:val="24"/>
        </w:rPr>
        <w:t xml:space="preserve"> </w:t>
      </w:r>
      <w:r>
        <w:rPr>
          <w:b/>
          <w:spacing w:val="-2"/>
          <w:sz w:val="24"/>
        </w:rPr>
        <w:t>промежуточный.</w:t>
      </w:r>
    </w:p>
    <w:p>
      <w:pPr>
        <w:pStyle w:val="Normal"/>
        <w:spacing w:before="0" w:after="0"/>
        <w:ind w:hanging="0" w:left="854" w:right="0"/>
        <w:jc w:val="left"/>
        <w:rPr>
          <w:b/>
          <w:sz w:val="24"/>
        </w:rPr>
      </w:pPr>
      <w:bookmarkStart w:id="14" w:name="Входная_контрольная_работа_по_теме%25251"/>
      <w:bookmarkEnd w:id="14"/>
      <w:r>
        <w:rPr>
          <w:b/>
          <w:sz w:val="24"/>
        </w:rPr>
        <w:t>Входная</w:t>
      </w:r>
      <w:r>
        <w:rPr>
          <w:b/>
          <w:spacing w:val="-5"/>
          <w:sz w:val="24"/>
        </w:rPr>
        <w:t xml:space="preserve"> </w:t>
      </w:r>
      <w:r>
        <w:rPr>
          <w:b/>
          <w:sz w:val="24"/>
        </w:rPr>
        <w:t>контрольная</w:t>
      </w:r>
      <w:r>
        <w:rPr>
          <w:b/>
          <w:spacing w:val="-8"/>
          <w:sz w:val="24"/>
        </w:rPr>
        <w:t xml:space="preserve"> </w:t>
      </w:r>
      <w:r>
        <w:rPr>
          <w:b/>
          <w:sz w:val="24"/>
        </w:rPr>
        <w:t>работа</w:t>
      </w:r>
      <w:r>
        <w:rPr>
          <w:b/>
          <w:spacing w:val="-6"/>
          <w:sz w:val="24"/>
        </w:rPr>
        <w:t xml:space="preserve"> </w:t>
      </w:r>
      <w:r>
        <w:rPr>
          <w:b/>
          <w:sz w:val="24"/>
        </w:rPr>
        <w:t>по</w:t>
      </w:r>
      <w:r>
        <w:rPr>
          <w:b/>
          <w:spacing w:val="-5"/>
          <w:sz w:val="24"/>
        </w:rPr>
        <w:t xml:space="preserve"> </w:t>
      </w:r>
      <w:r>
        <w:rPr>
          <w:b/>
          <w:sz w:val="24"/>
        </w:rPr>
        <w:t>теме:</w:t>
      </w:r>
      <w:r>
        <w:rPr>
          <w:b/>
          <w:spacing w:val="-5"/>
          <w:sz w:val="24"/>
        </w:rPr>
        <w:t xml:space="preserve"> </w:t>
      </w:r>
      <w:r>
        <w:rPr>
          <w:b/>
          <w:sz w:val="24"/>
        </w:rPr>
        <w:t>«Мир</w:t>
      </w:r>
      <w:r>
        <w:rPr>
          <w:b/>
          <w:spacing w:val="-3"/>
          <w:sz w:val="24"/>
        </w:rPr>
        <w:t xml:space="preserve"> </w:t>
      </w:r>
      <w:r>
        <w:rPr>
          <w:b/>
          <w:sz w:val="24"/>
        </w:rPr>
        <w:t>и</w:t>
      </w:r>
      <w:r>
        <w:rPr>
          <w:b/>
          <w:spacing w:val="-4"/>
          <w:sz w:val="24"/>
        </w:rPr>
        <w:t xml:space="preserve"> </w:t>
      </w:r>
      <w:r>
        <w:rPr>
          <w:b/>
          <w:sz w:val="24"/>
        </w:rPr>
        <w:t>Россия</w:t>
      </w:r>
      <w:r>
        <w:rPr>
          <w:b/>
          <w:spacing w:val="-2"/>
          <w:sz w:val="24"/>
        </w:rPr>
        <w:t xml:space="preserve"> </w:t>
      </w:r>
      <w:r>
        <w:rPr>
          <w:b/>
          <w:sz w:val="24"/>
        </w:rPr>
        <w:t>в</w:t>
      </w:r>
      <w:r>
        <w:rPr>
          <w:b/>
          <w:spacing w:val="-4"/>
          <w:sz w:val="24"/>
        </w:rPr>
        <w:t xml:space="preserve"> </w:t>
      </w:r>
      <w:r>
        <w:rPr>
          <w:b/>
          <w:spacing w:val="-2"/>
          <w:sz w:val="24"/>
        </w:rPr>
        <w:t>Средневековье».</w:t>
      </w:r>
    </w:p>
    <w:p>
      <w:pPr>
        <w:pStyle w:val="ListParagraph"/>
        <w:numPr>
          <w:ilvl w:val="0"/>
          <w:numId w:val="37"/>
        </w:numPr>
        <w:tabs>
          <w:tab w:val="clear" w:pos="720"/>
          <w:tab w:val="left" w:pos="1033" w:leader="none"/>
        </w:tabs>
        <w:spacing w:lineRule="exact" w:line="274" w:before="274" w:after="0"/>
        <w:ind w:hanging="181" w:left="1033" w:right="0"/>
        <w:jc w:val="both"/>
        <w:rPr>
          <w:b/>
          <w:sz w:val="24"/>
        </w:rPr>
      </w:pPr>
      <w:r>
        <w:rPr>
          <w:b/>
          <w:sz w:val="24"/>
        </w:rPr>
        <w:t>Назначение</w:t>
      </w:r>
      <w:r>
        <w:rPr>
          <w:b/>
          <w:spacing w:val="-12"/>
          <w:sz w:val="24"/>
        </w:rPr>
        <w:t xml:space="preserve"> </w:t>
      </w:r>
      <w:r>
        <w:rPr>
          <w:b/>
          <w:sz w:val="24"/>
        </w:rPr>
        <w:t>диагностической</w:t>
      </w:r>
      <w:r>
        <w:rPr>
          <w:b/>
          <w:spacing w:val="-4"/>
          <w:sz w:val="24"/>
        </w:rPr>
        <w:t xml:space="preserve"> </w:t>
      </w:r>
      <w:r>
        <w:rPr>
          <w:b/>
          <w:spacing w:val="-2"/>
          <w:sz w:val="24"/>
        </w:rPr>
        <w:t>работы</w:t>
      </w:r>
    </w:p>
    <w:p>
      <w:pPr>
        <w:pStyle w:val="BodyText"/>
        <w:ind w:left="854" w:right="988"/>
        <w:jc w:val="both"/>
        <w:rPr/>
      </w:pPr>
      <w:r>
        <w:rPr/>
        <w:t>Работа</w:t>
      </w:r>
      <w:r>
        <w:rPr>
          <w:spacing w:val="-5"/>
        </w:rPr>
        <w:t xml:space="preserve"> </w:t>
      </w:r>
      <w:r>
        <w:rPr/>
        <w:t>предназначена</w:t>
      </w:r>
      <w:r>
        <w:rPr>
          <w:spacing w:val="-5"/>
        </w:rPr>
        <w:t xml:space="preserve"> </w:t>
      </w:r>
      <w:r>
        <w:rPr/>
        <w:t>для</w:t>
      </w:r>
      <w:r>
        <w:rPr>
          <w:spacing w:val="-4"/>
        </w:rPr>
        <w:t xml:space="preserve"> </w:t>
      </w:r>
      <w:r>
        <w:rPr/>
        <w:t>проведения</w:t>
      </w:r>
      <w:r>
        <w:rPr>
          <w:spacing w:val="-4"/>
        </w:rPr>
        <w:t xml:space="preserve"> </w:t>
      </w:r>
      <w:r>
        <w:rPr/>
        <w:t>процедуры</w:t>
      </w:r>
      <w:r>
        <w:rPr>
          <w:spacing w:val="-4"/>
        </w:rPr>
        <w:t xml:space="preserve"> </w:t>
      </w:r>
      <w:r>
        <w:rPr/>
        <w:t>промежуточной</w:t>
      </w:r>
      <w:r>
        <w:rPr>
          <w:spacing w:val="-4"/>
        </w:rPr>
        <w:t xml:space="preserve"> </w:t>
      </w:r>
      <w:r>
        <w:rPr/>
        <w:t>(входной)</w:t>
      </w:r>
      <w:r>
        <w:rPr>
          <w:spacing w:val="-4"/>
        </w:rPr>
        <w:t xml:space="preserve"> </w:t>
      </w:r>
      <w:r>
        <w:rPr/>
        <w:t>диагностики общеобразовательной подготовки учащихся по предмету история в 7-АБВГ классах.</w:t>
      </w:r>
    </w:p>
    <w:p>
      <w:pPr>
        <w:pStyle w:val="BodyText"/>
        <w:spacing w:lineRule="auto" w:line="276"/>
        <w:ind w:firstLine="357" w:left="854" w:right="842"/>
        <w:jc w:val="both"/>
        <w:rPr/>
      </w:pPr>
      <w:r>
        <w:rPr>
          <w:b/>
        </w:rPr>
        <w:t xml:space="preserve">Цель: </w:t>
      </w:r>
      <w:r>
        <w:rPr/>
        <w:t>определения уровня подготовки учащихся за 6 класс в рамках мониторинга достижений планируемых результатов освоения ФГОС основной образовательной программы для образовательных учреждений.</w:t>
      </w:r>
    </w:p>
    <w:p>
      <w:pPr>
        <w:pStyle w:val="BodyText"/>
        <w:spacing w:before="47" w:after="0"/>
        <w:rPr/>
      </w:pPr>
      <w:r>
        <w:rPr/>
      </w:r>
    </w:p>
    <w:p>
      <w:pPr>
        <w:pStyle w:val="ListParagraph"/>
        <w:numPr>
          <w:ilvl w:val="0"/>
          <w:numId w:val="37"/>
        </w:numPr>
        <w:tabs>
          <w:tab w:val="clear" w:pos="720"/>
          <w:tab w:val="left" w:pos="1093" w:leader="none"/>
        </w:tabs>
        <w:spacing w:lineRule="auto" w:line="240" w:before="0" w:after="0"/>
        <w:ind w:hanging="241" w:left="1093" w:right="0"/>
        <w:jc w:val="both"/>
        <w:rPr>
          <w:b/>
          <w:sz w:val="24"/>
        </w:rPr>
      </w:pPr>
      <w:bookmarkStart w:id="15" w:name="2._Документы,_определяющие_содержание_ра"/>
      <w:bookmarkEnd w:id="15"/>
      <w:r>
        <w:rPr>
          <w:b/>
          <w:sz w:val="24"/>
        </w:rPr>
        <w:t>Документы,</w:t>
      </w:r>
      <w:r>
        <w:rPr>
          <w:b/>
          <w:spacing w:val="-8"/>
          <w:sz w:val="24"/>
        </w:rPr>
        <w:t xml:space="preserve"> </w:t>
      </w:r>
      <w:r>
        <w:rPr>
          <w:b/>
          <w:sz w:val="24"/>
        </w:rPr>
        <w:t>определяющие</w:t>
      </w:r>
      <w:r>
        <w:rPr>
          <w:b/>
          <w:spacing w:val="-8"/>
          <w:sz w:val="24"/>
        </w:rPr>
        <w:t xml:space="preserve"> </w:t>
      </w:r>
      <w:r>
        <w:rPr>
          <w:b/>
          <w:sz w:val="24"/>
        </w:rPr>
        <w:t>содержание</w:t>
      </w:r>
      <w:r>
        <w:rPr>
          <w:b/>
          <w:spacing w:val="-10"/>
          <w:sz w:val="24"/>
        </w:rPr>
        <w:t xml:space="preserve"> </w:t>
      </w:r>
      <w:r>
        <w:rPr>
          <w:b/>
          <w:spacing w:val="-2"/>
          <w:sz w:val="24"/>
        </w:rPr>
        <w:t>работы:</w:t>
      </w:r>
    </w:p>
    <w:p>
      <w:pPr>
        <w:pStyle w:val="BodyText"/>
        <w:spacing w:before="31" w:after="0"/>
        <w:ind w:left="854" w:right="841"/>
        <w:jc w:val="both"/>
        <w:rPr/>
      </w:pPr>
      <w:r>
        <w:rPr/>
        <w:t>Содержание диагностической работы определяется на основе Федерального государственного образовательного стандарта основного (начального) общего</w:t>
      </w:r>
      <w:r>
        <w:rPr>
          <w:spacing w:val="40"/>
        </w:rPr>
        <w:t xml:space="preserve"> </w:t>
      </w:r>
      <w:r>
        <w:rPr/>
        <w:t>образования</w:t>
      </w:r>
      <w:r>
        <w:rPr>
          <w:spacing w:val="40"/>
        </w:rPr>
        <w:t xml:space="preserve"> </w:t>
      </w:r>
      <w:r>
        <w:rPr/>
        <w:t>(Приказ Минобрнауки России от 17.12.2010 № 1897)</w:t>
      </w:r>
    </w:p>
    <w:p>
      <w:pPr>
        <w:pStyle w:val="BodyText"/>
        <w:spacing w:before="7" w:after="0"/>
        <w:rPr/>
      </w:pPr>
      <w:r>
        <w:rPr/>
      </w:r>
    </w:p>
    <w:p>
      <w:pPr>
        <w:pStyle w:val="ListParagraph"/>
        <w:numPr>
          <w:ilvl w:val="0"/>
          <w:numId w:val="37"/>
        </w:numPr>
        <w:tabs>
          <w:tab w:val="clear" w:pos="720"/>
          <w:tab w:val="left" w:pos="1093" w:leader="none"/>
        </w:tabs>
        <w:spacing w:lineRule="exact" w:line="274" w:before="0" w:after="0"/>
        <w:ind w:hanging="241" w:left="1093" w:right="0"/>
        <w:jc w:val="both"/>
        <w:rPr>
          <w:b/>
          <w:sz w:val="24"/>
        </w:rPr>
      </w:pPr>
      <w:bookmarkStart w:id="16" w:name="3._Структура_КИМ"/>
      <w:bookmarkEnd w:id="16"/>
      <w:r>
        <w:rPr>
          <w:b/>
          <w:sz w:val="24"/>
        </w:rPr>
        <w:t>Структура</w:t>
      </w:r>
      <w:r>
        <w:rPr>
          <w:b/>
          <w:spacing w:val="-7"/>
          <w:sz w:val="24"/>
        </w:rPr>
        <w:t xml:space="preserve"> </w:t>
      </w:r>
      <w:r>
        <w:rPr>
          <w:b/>
          <w:spacing w:val="-5"/>
          <w:sz w:val="24"/>
        </w:rPr>
        <w:t>КИМ</w:t>
      </w:r>
    </w:p>
    <w:p>
      <w:pPr>
        <w:pStyle w:val="BodyText"/>
        <w:ind w:left="854" w:right="4380"/>
        <w:jc w:val="both"/>
        <w:rPr/>
      </w:pPr>
      <w:r>
        <w:rPr/>
        <w:t>Работа</w:t>
      </w:r>
      <w:r>
        <w:rPr>
          <w:spacing w:val="-5"/>
        </w:rPr>
        <w:t xml:space="preserve"> </w:t>
      </w:r>
      <w:r>
        <w:rPr/>
        <w:t>охватывает</w:t>
      </w:r>
      <w:r>
        <w:rPr>
          <w:spacing w:val="-4"/>
        </w:rPr>
        <w:t xml:space="preserve"> </w:t>
      </w:r>
      <w:r>
        <w:rPr/>
        <w:t>содержание</w:t>
      </w:r>
      <w:r>
        <w:rPr>
          <w:spacing w:val="-5"/>
        </w:rPr>
        <w:t xml:space="preserve"> </w:t>
      </w:r>
      <w:r>
        <w:rPr/>
        <w:t>курса</w:t>
      </w:r>
      <w:r>
        <w:rPr>
          <w:spacing w:val="-5"/>
        </w:rPr>
        <w:t xml:space="preserve"> </w:t>
      </w:r>
      <w:r>
        <w:rPr/>
        <w:t>истории</w:t>
      </w:r>
      <w:r>
        <w:rPr>
          <w:spacing w:val="-4"/>
        </w:rPr>
        <w:t xml:space="preserve"> </w:t>
      </w:r>
      <w:r>
        <w:rPr/>
        <w:t>за</w:t>
      </w:r>
      <w:r>
        <w:rPr>
          <w:spacing w:val="-5"/>
        </w:rPr>
        <w:t xml:space="preserve"> </w:t>
      </w:r>
      <w:r>
        <w:rPr/>
        <w:t>6</w:t>
      </w:r>
      <w:r>
        <w:rPr>
          <w:spacing w:val="-4"/>
        </w:rPr>
        <w:t xml:space="preserve"> </w:t>
      </w:r>
      <w:r>
        <w:rPr/>
        <w:t>класс. Диагностическая работы состоит из 19 заданий:</w:t>
      </w:r>
    </w:p>
    <w:p>
      <w:pPr>
        <w:pStyle w:val="BodyText"/>
        <w:ind w:left="854" w:right="838"/>
        <w:jc w:val="both"/>
        <w:rPr/>
      </w:pPr>
      <w:r>
        <w:rPr/>
        <w:t>13 заданий с выбором одного правильного ответа из четырех предложенных, 2 задания с кратким ответом, 2 задания на соотнесение общих исторических процессов и отдельных фактов, 2 задания работа с иллюстрациями, сопоставление событий Всеобщей истории и истории России.</w:t>
      </w:r>
    </w:p>
    <w:p>
      <w:pPr>
        <w:pStyle w:val="BodyText"/>
        <w:ind w:left="854" w:right="843"/>
        <w:jc w:val="both"/>
        <w:rPr/>
      </w:pPr>
      <w:r>
        <w:rPr/>
        <w:t>В работе представлены как задания базового уровня сложности, так и задания повышенного уровня и высокого уровня сложности.</w:t>
      </w:r>
    </w:p>
    <w:p>
      <w:pPr>
        <w:pStyle w:val="BodyText"/>
        <w:ind w:left="854" w:right="1009"/>
        <w:jc w:val="both"/>
        <w:rPr/>
      </w:pPr>
      <w:r>
        <w:rPr/>
        <w:t>Содержание</w:t>
      </w:r>
      <w:r>
        <w:rPr>
          <w:spacing w:val="-5"/>
        </w:rPr>
        <w:t xml:space="preserve"> </w:t>
      </w:r>
      <w:r>
        <w:rPr/>
        <w:t>работы</w:t>
      </w:r>
      <w:r>
        <w:rPr>
          <w:spacing w:val="-5"/>
        </w:rPr>
        <w:t xml:space="preserve"> </w:t>
      </w:r>
      <w:r>
        <w:rPr/>
        <w:t>охватывает</w:t>
      </w:r>
      <w:r>
        <w:rPr>
          <w:spacing w:val="-5"/>
        </w:rPr>
        <w:t xml:space="preserve"> </w:t>
      </w:r>
      <w:r>
        <w:rPr/>
        <w:t>основной</w:t>
      </w:r>
      <w:r>
        <w:rPr>
          <w:spacing w:val="-5"/>
        </w:rPr>
        <w:t xml:space="preserve"> </w:t>
      </w:r>
      <w:r>
        <w:rPr/>
        <w:t>материал</w:t>
      </w:r>
      <w:r>
        <w:rPr>
          <w:spacing w:val="-5"/>
        </w:rPr>
        <w:t xml:space="preserve"> </w:t>
      </w:r>
      <w:r>
        <w:rPr/>
        <w:t>по</w:t>
      </w:r>
      <w:r>
        <w:rPr>
          <w:spacing w:val="-5"/>
        </w:rPr>
        <w:t xml:space="preserve"> </w:t>
      </w:r>
      <w:r>
        <w:rPr/>
        <w:t>истории</w:t>
      </w:r>
      <w:r>
        <w:rPr>
          <w:spacing w:val="-5"/>
        </w:rPr>
        <w:t xml:space="preserve"> </w:t>
      </w:r>
      <w:r>
        <w:rPr/>
        <w:t>Российского</w:t>
      </w:r>
      <w:r>
        <w:rPr>
          <w:spacing w:val="-5"/>
        </w:rPr>
        <w:t xml:space="preserve"> </w:t>
      </w:r>
      <w:r>
        <w:rPr/>
        <w:t>государства, изученный в 6 классе в соответствии ФГОС и ИКС и по истории средних веков.</w:t>
      </w:r>
    </w:p>
    <w:p>
      <w:pPr>
        <w:pStyle w:val="BodyText"/>
        <w:spacing w:before="6" w:after="0"/>
        <w:rPr/>
      </w:pPr>
      <w:r>
        <w:rPr/>
      </w:r>
    </w:p>
    <w:p>
      <w:pPr>
        <w:pStyle w:val="ListParagraph"/>
        <w:numPr>
          <w:ilvl w:val="0"/>
          <w:numId w:val="37"/>
        </w:numPr>
        <w:tabs>
          <w:tab w:val="clear" w:pos="720"/>
          <w:tab w:val="left" w:pos="1033" w:leader="none"/>
        </w:tabs>
        <w:spacing w:lineRule="auto" w:line="240" w:before="0" w:after="0"/>
        <w:ind w:hanging="0" w:left="854" w:right="1296"/>
        <w:jc w:val="both"/>
        <w:rPr>
          <w:b/>
          <w:sz w:val="24"/>
        </w:rPr>
      </w:pPr>
      <w:bookmarkStart w:id="17" w:name="4._Распределения_заданий_диагностической"/>
      <w:bookmarkEnd w:id="17"/>
      <w:r>
        <w:rPr>
          <w:b/>
          <w:sz w:val="24"/>
        </w:rPr>
        <w:t>Распределения</w:t>
      </w:r>
      <w:r>
        <w:rPr>
          <w:b/>
          <w:spacing w:val="-6"/>
          <w:sz w:val="24"/>
        </w:rPr>
        <w:t xml:space="preserve"> </w:t>
      </w:r>
      <w:r>
        <w:rPr>
          <w:b/>
          <w:sz w:val="24"/>
        </w:rPr>
        <w:t>заданий</w:t>
      </w:r>
      <w:r>
        <w:rPr>
          <w:b/>
          <w:spacing w:val="-6"/>
          <w:sz w:val="24"/>
        </w:rPr>
        <w:t xml:space="preserve"> </w:t>
      </w:r>
      <w:r>
        <w:rPr>
          <w:b/>
          <w:sz w:val="24"/>
        </w:rPr>
        <w:t>диагностической</w:t>
      </w:r>
      <w:r>
        <w:rPr>
          <w:b/>
          <w:spacing w:val="-6"/>
          <w:sz w:val="24"/>
        </w:rPr>
        <w:t xml:space="preserve"> </w:t>
      </w:r>
      <w:r>
        <w:rPr>
          <w:b/>
          <w:sz w:val="24"/>
        </w:rPr>
        <w:t>работы</w:t>
      </w:r>
      <w:r>
        <w:rPr>
          <w:b/>
          <w:spacing w:val="-6"/>
          <w:sz w:val="24"/>
        </w:rPr>
        <w:t xml:space="preserve"> </w:t>
      </w:r>
      <w:r>
        <w:rPr>
          <w:b/>
          <w:sz w:val="24"/>
        </w:rPr>
        <w:t>по</w:t>
      </w:r>
      <w:r>
        <w:rPr>
          <w:b/>
          <w:spacing w:val="-6"/>
          <w:sz w:val="24"/>
        </w:rPr>
        <w:t xml:space="preserve"> </w:t>
      </w:r>
      <w:r>
        <w:rPr>
          <w:b/>
          <w:sz w:val="24"/>
        </w:rPr>
        <w:t>основным</w:t>
      </w:r>
      <w:r>
        <w:rPr>
          <w:b/>
          <w:spacing w:val="-6"/>
          <w:sz w:val="24"/>
        </w:rPr>
        <w:t xml:space="preserve"> </w:t>
      </w:r>
      <w:r>
        <w:rPr>
          <w:b/>
          <w:sz w:val="24"/>
        </w:rPr>
        <w:t>содержательным разделам учебного предмета история</w:t>
      </w:r>
    </w:p>
    <w:p>
      <w:pPr>
        <w:pStyle w:val="BodyText"/>
        <w:spacing w:before="50" w:after="0"/>
        <w:rPr>
          <w:b/>
          <w:sz w:val="20"/>
        </w:rPr>
      </w:pPr>
      <w:r>
        <w:rPr>
          <w:b/>
          <w:sz w:val="20"/>
        </w:rPr>
      </w:r>
    </w:p>
    <w:tbl>
      <w:tblPr>
        <w:tblW w:w="9348" w:type="dxa"/>
        <w:jc w:val="left"/>
        <w:tblInd w:w="751" w:type="dxa"/>
        <w:tblLayout w:type="fixed"/>
        <w:tblCellMar>
          <w:top w:w="0" w:type="dxa"/>
          <w:left w:w="5" w:type="dxa"/>
          <w:bottom w:w="0" w:type="dxa"/>
          <w:right w:w="5" w:type="dxa"/>
        </w:tblCellMar>
        <w:tblLook w:val="01e0"/>
      </w:tblPr>
      <w:tblGrid>
        <w:gridCol w:w="4676"/>
        <w:gridCol w:w="4671"/>
      </w:tblGrid>
      <w:tr>
        <w:trPr>
          <w:trHeight w:val="275"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26" w:right="0"/>
              <w:rPr>
                <w:b/>
                <w:sz w:val="24"/>
              </w:rPr>
            </w:pPr>
            <w:r>
              <w:rPr>
                <w:b/>
                <w:spacing w:val="-2"/>
                <w:sz w:val="24"/>
              </w:rPr>
              <w:t>Содержательные</w:t>
            </w:r>
            <w:r>
              <w:rPr>
                <w:b/>
                <w:spacing w:val="9"/>
                <w:sz w:val="24"/>
              </w:rPr>
              <w:t xml:space="preserve"> </w:t>
            </w:r>
            <w:r>
              <w:rPr>
                <w:b/>
                <w:spacing w:val="-2"/>
                <w:sz w:val="24"/>
              </w:rPr>
              <w:t>разделы</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85" w:right="0"/>
              <w:rPr>
                <w:b/>
                <w:sz w:val="24"/>
              </w:rPr>
            </w:pPr>
            <w:r>
              <w:rPr>
                <w:b/>
                <w:sz w:val="24"/>
              </w:rPr>
              <w:t>Максимальный</w:t>
            </w:r>
            <w:r>
              <w:rPr>
                <w:b/>
                <w:spacing w:val="-9"/>
                <w:sz w:val="24"/>
              </w:rPr>
              <w:t xml:space="preserve"> </w:t>
            </w:r>
            <w:r>
              <w:rPr>
                <w:b/>
                <w:spacing w:val="-4"/>
                <w:sz w:val="24"/>
              </w:rPr>
              <w:t>балл</w:t>
            </w:r>
          </w:p>
        </w:tc>
      </w:tr>
    </w:tbl>
    <w:p>
      <w:pPr>
        <w:sectPr>
          <w:type w:val="continuous"/>
          <w:pgSz w:w="11906" w:h="16838"/>
          <w:pgMar w:left="850" w:right="0" w:gutter="0" w:header="0" w:top="1120" w:footer="0" w:bottom="1087"/>
          <w:formProt w:val="false"/>
          <w:textDirection w:val="lrTb"/>
          <w:docGrid w:type="default" w:linePitch="100" w:charSpace="4096"/>
        </w:sectPr>
      </w:pPr>
    </w:p>
    <w:tbl>
      <w:tblPr>
        <w:tblW w:w="9348" w:type="dxa"/>
        <w:jc w:val="left"/>
        <w:tblInd w:w="751" w:type="dxa"/>
        <w:tblLayout w:type="fixed"/>
        <w:tblCellMar>
          <w:top w:w="0" w:type="dxa"/>
          <w:left w:w="5" w:type="dxa"/>
          <w:bottom w:w="0" w:type="dxa"/>
          <w:right w:w="5" w:type="dxa"/>
        </w:tblCellMar>
        <w:tblLook w:val="01e0"/>
      </w:tblPr>
      <w:tblGrid>
        <w:gridCol w:w="4676"/>
        <w:gridCol w:w="4671"/>
      </w:tblGrid>
      <w:tr>
        <w:trPr>
          <w:trHeight w:val="275"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Русь</w:t>
            </w:r>
            <w:r>
              <w:rPr>
                <w:spacing w:val="-5"/>
                <w:sz w:val="24"/>
              </w:rPr>
              <w:t xml:space="preserve"> </w:t>
            </w:r>
            <w:r>
              <w:rPr>
                <w:sz w:val="24"/>
              </w:rPr>
              <w:t>в</w:t>
            </w:r>
            <w:r>
              <w:rPr>
                <w:spacing w:val="-1"/>
                <w:sz w:val="24"/>
              </w:rPr>
              <w:t xml:space="preserve"> </w:t>
            </w:r>
            <w:r>
              <w:rPr>
                <w:sz w:val="24"/>
              </w:rPr>
              <w:t>IX</w:t>
            </w:r>
            <w:r>
              <w:rPr>
                <w:spacing w:val="-5"/>
                <w:sz w:val="24"/>
              </w:rPr>
              <w:t xml:space="preserve"> </w:t>
            </w:r>
            <w:r>
              <w:rPr>
                <w:sz w:val="24"/>
              </w:rPr>
              <w:t>–</w:t>
            </w:r>
            <w:r>
              <w:rPr>
                <w:spacing w:val="-5"/>
                <w:sz w:val="24"/>
              </w:rPr>
              <w:t xml:space="preserve"> </w:t>
            </w:r>
            <w:r>
              <w:rPr>
                <w:sz w:val="24"/>
              </w:rPr>
              <w:t>первой</w:t>
            </w:r>
            <w:r>
              <w:rPr>
                <w:spacing w:val="-3"/>
                <w:sz w:val="24"/>
              </w:rPr>
              <w:t xml:space="preserve"> </w:t>
            </w:r>
            <w:r>
              <w:rPr>
                <w:sz w:val="24"/>
              </w:rPr>
              <w:t>половине</w:t>
            </w:r>
            <w:r>
              <w:rPr>
                <w:spacing w:val="-5"/>
                <w:sz w:val="24"/>
              </w:rPr>
              <w:t xml:space="preserve"> </w:t>
            </w:r>
            <w:r>
              <w:rPr>
                <w:sz w:val="24"/>
              </w:rPr>
              <w:t>XII</w:t>
            </w:r>
            <w:r>
              <w:rPr>
                <w:spacing w:val="-8"/>
                <w:sz w:val="24"/>
              </w:rPr>
              <w:t xml:space="preserve"> </w:t>
            </w:r>
            <w:r>
              <w:rPr>
                <w:spacing w:val="-5"/>
                <w:sz w:val="24"/>
              </w:rPr>
              <w:t>в.</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20" w:right="0"/>
              <w:jc w:val="center"/>
              <w:rPr>
                <w:sz w:val="24"/>
              </w:rPr>
            </w:pPr>
            <w:r>
              <w:rPr>
                <w:spacing w:val="-10"/>
                <w:sz w:val="24"/>
              </w:rPr>
              <w:t>7</w:t>
            </w:r>
          </w:p>
        </w:tc>
      </w:tr>
      <w:tr>
        <w:trPr>
          <w:trHeight w:val="275"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Русь</w:t>
            </w:r>
            <w:r>
              <w:rPr>
                <w:spacing w:val="-1"/>
                <w:sz w:val="24"/>
              </w:rPr>
              <w:t xml:space="preserve"> </w:t>
            </w:r>
            <w:r>
              <w:rPr>
                <w:sz w:val="24"/>
              </w:rPr>
              <w:t>в</w:t>
            </w:r>
            <w:r>
              <w:rPr>
                <w:spacing w:val="-4"/>
                <w:sz w:val="24"/>
              </w:rPr>
              <w:t xml:space="preserve"> </w:t>
            </w:r>
            <w:r>
              <w:rPr>
                <w:sz w:val="24"/>
              </w:rPr>
              <w:t>середине</w:t>
            </w:r>
            <w:r>
              <w:rPr>
                <w:spacing w:val="-3"/>
                <w:sz w:val="24"/>
              </w:rPr>
              <w:t xml:space="preserve"> </w:t>
            </w:r>
            <w:r>
              <w:rPr>
                <w:sz w:val="24"/>
              </w:rPr>
              <w:t>XII</w:t>
            </w:r>
            <w:r>
              <w:rPr>
                <w:spacing w:val="-7"/>
                <w:sz w:val="24"/>
              </w:rPr>
              <w:t xml:space="preserve"> </w:t>
            </w:r>
            <w:r>
              <w:rPr>
                <w:sz w:val="24"/>
              </w:rPr>
              <w:t>–</w:t>
            </w:r>
            <w:r>
              <w:rPr>
                <w:spacing w:val="-1"/>
                <w:sz w:val="24"/>
              </w:rPr>
              <w:t xml:space="preserve"> </w:t>
            </w:r>
            <w:r>
              <w:rPr>
                <w:sz w:val="24"/>
              </w:rPr>
              <w:t>начале</w:t>
            </w:r>
            <w:r>
              <w:rPr>
                <w:spacing w:val="-1"/>
                <w:sz w:val="24"/>
              </w:rPr>
              <w:t xml:space="preserve"> </w:t>
            </w:r>
            <w:r>
              <w:rPr>
                <w:sz w:val="24"/>
              </w:rPr>
              <w:t>XIII</w:t>
            </w:r>
            <w:r>
              <w:rPr>
                <w:spacing w:val="-3"/>
                <w:sz w:val="24"/>
              </w:rPr>
              <w:t xml:space="preserve"> </w:t>
            </w:r>
            <w:r>
              <w:rPr>
                <w:spacing w:val="-5"/>
                <w:sz w:val="24"/>
              </w:rPr>
              <w:t>в.</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20" w:right="0"/>
              <w:jc w:val="center"/>
              <w:rPr>
                <w:sz w:val="24"/>
              </w:rPr>
            </w:pPr>
            <w:r>
              <w:rPr>
                <w:spacing w:val="-10"/>
                <w:sz w:val="24"/>
              </w:rPr>
              <w:t>2</w:t>
            </w:r>
          </w:p>
        </w:tc>
      </w:tr>
      <w:tr>
        <w:trPr>
          <w:trHeight w:val="275"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Русские</w:t>
            </w:r>
            <w:r>
              <w:rPr>
                <w:spacing w:val="-5"/>
                <w:sz w:val="24"/>
              </w:rPr>
              <w:t xml:space="preserve"> </w:t>
            </w:r>
            <w:r>
              <w:rPr>
                <w:sz w:val="24"/>
              </w:rPr>
              <w:t>земли</w:t>
            </w:r>
            <w:r>
              <w:rPr>
                <w:spacing w:val="-1"/>
                <w:sz w:val="24"/>
              </w:rPr>
              <w:t xml:space="preserve"> </w:t>
            </w:r>
            <w:r>
              <w:rPr>
                <w:sz w:val="24"/>
              </w:rPr>
              <w:t>в</w:t>
            </w:r>
            <w:r>
              <w:rPr>
                <w:spacing w:val="-4"/>
                <w:sz w:val="24"/>
              </w:rPr>
              <w:t xml:space="preserve"> </w:t>
            </w:r>
            <w:r>
              <w:rPr>
                <w:sz w:val="24"/>
              </w:rPr>
              <w:t>середине</w:t>
            </w:r>
            <w:r>
              <w:rPr>
                <w:spacing w:val="-4"/>
                <w:sz w:val="24"/>
              </w:rPr>
              <w:t xml:space="preserve"> </w:t>
            </w:r>
            <w:r>
              <w:rPr>
                <w:sz w:val="24"/>
              </w:rPr>
              <w:t>XIII</w:t>
            </w:r>
            <w:r>
              <w:rPr>
                <w:spacing w:val="-8"/>
                <w:sz w:val="24"/>
              </w:rPr>
              <w:t xml:space="preserve"> </w:t>
            </w:r>
            <w:r>
              <w:rPr>
                <w:sz w:val="24"/>
              </w:rPr>
              <w:t>–</w:t>
            </w:r>
            <w:r>
              <w:rPr>
                <w:spacing w:val="-2"/>
                <w:sz w:val="24"/>
              </w:rPr>
              <w:t xml:space="preserve"> </w:t>
            </w:r>
            <w:r>
              <w:rPr>
                <w:sz w:val="24"/>
              </w:rPr>
              <w:t>XIV</w:t>
            </w:r>
            <w:r>
              <w:rPr>
                <w:spacing w:val="-2"/>
                <w:sz w:val="24"/>
              </w:rPr>
              <w:t xml:space="preserve"> </w:t>
            </w:r>
            <w:r>
              <w:rPr>
                <w:spacing w:val="-5"/>
                <w:sz w:val="24"/>
              </w:rPr>
              <w:t>в.</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20" w:right="0"/>
              <w:jc w:val="center"/>
              <w:rPr>
                <w:sz w:val="24"/>
              </w:rPr>
            </w:pPr>
            <w:r>
              <w:rPr>
                <w:spacing w:val="-5"/>
                <w:sz w:val="24"/>
              </w:rPr>
              <w:t>11</w:t>
            </w:r>
          </w:p>
        </w:tc>
      </w:tr>
      <w:tr>
        <w:trPr>
          <w:trHeight w:val="551"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rPr>
                <w:sz w:val="24"/>
              </w:rPr>
            </w:pPr>
            <w:r>
              <w:rPr>
                <w:sz w:val="24"/>
              </w:rPr>
              <w:t>Формирование</w:t>
            </w:r>
            <w:r>
              <w:rPr>
                <w:spacing w:val="-15"/>
                <w:sz w:val="24"/>
              </w:rPr>
              <w:t xml:space="preserve"> </w:t>
            </w:r>
            <w:r>
              <w:rPr>
                <w:sz w:val="24"/>
              </w:rPr>
              <w:t>единого</w:t>
            </w:r>
            <w:r>
              <w:rPr>
                <w:spacing w:val="-15"/>
                <w:sz w:val="24"/>
              </w:rPr>
              <w:t xml:space="preserve"> </w:t>
            </w:r>
            <w:r>
              <w:rPr>
                <w:sz w:val="24"/>
              </w:rPr>
              <w:t xml:space="preserve">Русского </w:t>
            </w:r>
            <w:r>
              <w:rPr>
                <w:spacing w:val="-2"/>
                <w:sz w:val="24"/>
              </w:rPr>
              <w:t>государства.</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20" w:right="0"/>
              <w:jc w:val="center"/>
              <w:rPr>
                <w:sz w:val="24"/>
              </w:rPr>
            </w:pPr>
            <w:r>
              <w:rPr>
                <w:spacing w:val="-10"/>
                <w:sz w:val="24"/>
              </w:rPr>
              <w:t>2</w:t>
            </w:r>
          </w:p>
        </w:tc>
      </w:tr>
      <w:tr>
        <w:trPr>
          <w:trHeight w:val="549"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0" w:right="118"/>
              <w:rPr>
                <w:sz w:val="24"/>
              </w:rPr>
            </w:pPr>
            <w:r>
              <w:rPr>
                <w:sz w:val="24"/>
              </w:rPr>
              <w:t>Западная</w:t>
            </w:r>
            <w:r>
              <w:rPr>
                <w:spacing w:val="-9"/>
                <w:sz w:val="24"/>
              </w:rPr>
              <w:t xml:space="preserve"> </w:t>
            </w:r>
            <w:r>
              <w:rPr>
                <w:sz w:val="24"/>
              </w:rPr>
              <w:t>Европа</w:t>
            </w:r>
            <w:r>
              <w:rPr>
                <w:spacing w:val="-10"/>
                <w:sz w:val="24"/>
              </w:rPr>
              <w:t xml:space="preserve"> </w:t>
            </w:r>
            <w:r>
              <w:rPr>
                <w:sz w:val="24"/>
              </w:rPr>
              <w:t>в</w:t>
            </w:r>
            <w:r>
              <w:rPr>
                <w:spacing w:val="-10"/>
                <w:sz w:val="24"/>
              </w:rPr>
              <w:t xml:space="preserve"> </w:t>
            </w:r>
            <w:r>
              <w:rPr>
                <w:sz w:val="24"/>
              </w:rPr>
              <w:t>XI-XV</w:t>
            </w:r>
            <w:r>
              <w:rPr>
                <w:spacing w:val="-10"/>
                <w:sz w:val="24"/>
              </w:rPr>
              <w:t xml:space="preserve"> </w:t>
            </w:r>
            <w:r>
              <w:rPr>
                <w:sz w:val="24"/>
              </w:rPr>
              <w:t>веках:</w:t>
            </w:r>
            <w:r>
              <w:rPr>
                <w:spacing w:val="-8"/>
                <w:sz w:val="24"/>
              </w:rPr>
              <w:t xml:space="preserve"> </w:t>
            </w:r>
            <w:r>
              <w:rPr>
                <w:sz w:val="24"/>
              </w:rPr>
              <w:t>от расцвета к закату Средневековья.</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20" w:right="0"/>
              <w:jc w:val="center"/>
              <w:rPr>
                <w:sz w:val="24"/>
              </w:rPr>
            </w:pPr>
            <w:r>
              <w:rPr>
                <w:spacing w:val="-10"/>
                <w:sz w:val="24"/>
              </w:rPr>
              <w:t>2</w:t>
            </w:r>
          </w:p>
        </w:tc>
      </w:tr>
      <w:tr>
        <w:trPr>
          <w:trHeight w:val="277" w:hRule="atLeast"/>
        </w:trPr>
        <w:tc>
          <w:tcPr>
            <w:tcW w:w="4676"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5" w:right="0"/>
              <w:jc w:val="center"/>
              <w:rPr>
                <w:b/>
                <w:sz w:val="24"/>
              </w:rPr>
            </w:pPr>
            <w:r>
              <w:rPr>
                <w:b/>
                <w:spacing w:val="-2"/>
                <w:sz w:val="24"/>
              </w:rPr>
              <w:t>Итого:</w:t>
            </w:r>
          </w:p>
        </w:tc>
        <w:tc>
          <w:tcPr>
            <w:tcW w:w="4671"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20" w:right="0"/>
              <w:jc w:val="center"/>
              <w:rPr>
                <w:b/>
                <w:sz w:val="24"/>
              </w:rPr>
            </w:pPr>
            <w:r>
              <w:rPr>
                <w:b/>
                <w:spacing w:val="-5"/>
                <w:sz w:val="24"/>
              </w:rPr>
              <w:t>24</w:t>
            </w:r>
          </w:p>
        </w:tc>
      </w:tr>
    </w:tbl>
    <w:p>
      <w:pPr>
        <w:pStyle w:val="BodyText"/>
        <w:rPr>
          <w:b/>
        </w:rPr>
      </w:pPr>
      <w:r>
        <w:rPr>
          <w:b/>
        </w:rPr>
      </w:r>
    </w:p>
    <w:p>
      <w:pPr>
        <w:pStyle w:val="BodyText"/>
        <w:spacing w:before="15" w:after="0"/>
        <w:rPr>
          <w:b/>
        </w:rPr>
      </w:pPr>
      <w:r>
        <w:rPr>
          <w:b/>
        </w:rPr>
      </w:r>
    </w:p>
    <w:p>
      <w:pPr>
        <w:pStyle w:val="ListParagraph"/>
        <w:numPr>
          <w:ilvl w:val="0"/>
          <w:numId w:val="37"/>
        </w:numPr>
        <w:tabs>
          <w:tab w:val="clear" w:pos="720"/>
          <w:tab w:val="left" w:pos="1093" w:leader="none"/>
        </w:tabs>
        <w:spacing w:lineRule="auto" w:line="240" w:before="0" w:after="0"/>
        <w:ind w:hanging="241" w:left="1093" w:right="0"/>
        <w:jc w:val="both"/>
        <w:rPr>
          <w:b/>
          <w:sz w:val="24"/>
        </w:rPr>
      </w:pPr>
      <w:r>
        <w:rPr>
          <w:b/>
          <w:sz w:val="24"/>
        </w:rPr>
        <w:t>Распределение</w:t>
      </w:r>
      <w:r>
        <w:rPr>
          <w:b/>
          <w:spacing w:val="-6"/>
          <w:sz w:val="24"/>
        </w:rPr>
        <w:t xml:space="preserve"> </w:t>
      </w:r>
      <w:r>
        <w:rPr>
          <w:b/>
          <w:sz w:val="24"/>
        </w:rPr>
        <w:t>заданий</w:t>
      </w:r>
      <w:r>
        <w:rPr>
          <w:b/>
          <w:spacing w:val="-6"/>
          <w:sz w:val="24"/>
        </w:rPr>
        <w:t xml:space="preserve"> </w:t>
      </w:r>
      <w:r>
        <w:rPr>
          <w:b/>
          <w:sz w:val="24"/>
        </w:rPr>
        <w:t>по</w:t>
      </w:r>
      <w:r>
        <w:rPr>
          <w:b/>
          <w:spacing w:val="-5"/>
          <w:sz w:val="24"/>
        </w:rPr>
        <w:t xml:space="preserve"> </w:t>
      </w:r>
      <w:r>
        <w:rPr>
          <w:b/>
          <w:sz w:val="24"/>
        </w:rPr>
        <w:t>уровню</w:t>
      </w:r>
      <w:r>
        <w:rPr>
          <w:b/>
          <w:spacing w:val="-6"/>
          <w:sz w:val="24"/>
        </w:rPr>
        <w:t xml:space="preserve"> </w:t>
      </w:r>
      <w:r>
        <w:rPr>
          <w:b/>
          <w:spacing w:val="-2"/>
          <w:sz w:val="24"/>
        </w:rPr>
        <w:t>сложности:</w:t>
      </w:r>
    </w:p>
    <w:p>
      <w:pPr>
        <w:pStyle w:val="BodyText"/>
        <w:spacing w:before="49" w:after="1"/>
        <w:rPr>
          <w:b/>
          <w:sz w:val="20"/>
        </w:rPr>
      </w:pPr>
      <w:r>
        <w:rPr>
          <w:b/>
          <w:sz w:val="20"/>
        </w:rPr>
      </w:r>
    </w:p>
    <w:tbl>
      <w:tblPr>
        <w:tblW w:w="9350" w:type="dxa"/>
        <w:jc w:val="left"/>
        <w:tblInd w:w="751" w:type="dxa"/>
        <w:tblLayout w:type="fixed"/>
        <w:tblCellMar>
          <w:top w:w="0" w:type="dxa"/>
          <w:left w:w="5" w:type="dxa"/>
          <w:bottom w:w="0" w:type="dxa"/>
          <w:right w:w="5" w:type="dxa"/>
        </w:tblCellMar>
        <w:tblLook w:val="01e0"/>
      </w:tblPr>
      <w:tblGrid>
        <w:gridCol w:w="3108"/>
        <w:gridCol w:w="3106"/>
        <w:gridCol w:w="3136"/>
      </w:tblGrid>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b/>
                <w:sz w:val="24"/>
              </w:rPr>
            </w:pPr>
            <w:r>
              <w:rPr>
                <w:b/>
                <w:sz w:val="24"/>
              </w:rPr>
              <w:t>Уровень</w:t>
            </w:r>
            <w:r>
              <w:rPr>
                <w:b/>
                <w:spacing w:val="-4"/>
                <w:sz w:val="24"/>
              </w:rPr>
              <w:t xml:space="preserve"> </w:t>
            </w:r>
            <w:r>
              <w:rPr>
                <w:b/>
                <w:spacing w:val="-2"/>
                <w:sz w:val="24"/>
              </w:rPr>
              <w:t>сложности</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b/>
                <w:sz w:val="24"/>
              </w:rPr>
            </w:pPr>
            <w:r>
              <w:rPr>
                <w:b/>
                <w:sz w:val="24"/>
              </w:rPr>
              <w:t>Количество</w:t>
            </w:r>
            <w:r>
              <w:rPr>
                <w:b/>
                <w:spacing w:val="-4"/>
                <w:sz w:val="24"/>
              </w:rPr>
              <w:t xml:space="preserve"> </w:t>
            </w:r>
            <w:r>
              <w:rPr>
                <w:b/>
                <w:spacing w:val="-2"/>
                <w:sz w:val="24"/>
              </w:rPr>
              <w:t>заданий</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b/>
                <w:sz w:val="24"/>
              </w:rPr>
            </w:pPr>
            <w:r>
              <w:rPr>
                <w:b/>
                <w:sz w:val="24"/>
              </w:rPr>
              <w:t>Максимальный</w:t>
            </w:r>
            <w:r>
              <w:rPr>
                <w:b/>
                <w:spacing w:val="-9"/>
                <w:sz w:val="24"/>
              </w:rPr>
              <w:t xml:space="preserve"> </w:t>
            </w:r>
            <w:r>
              <w:rPr>
                <w:b/>
                <w:spacing w:val="-4"/>
                <w:sz w:val="24"/>
              </w:rPr>
              <w:t>балл</w:t>
            </w:r>
          </w:p>
        </w:tc>
      </w:tr>
      <w:tr>
        <w:trPr>
          <w:trHeight w:val="276"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Базовый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13</w:t>
            </w:r>
            <w:r>
              <w:rPr>
                <w:spacing w:val="-3"/>
                <w:sz w:val="24"/>
              </w:rPr>
              <w:t xml:space="preserve"> </w:t>
            </w:r>
            <w:r>
              <w:rPr>
                <w:spacing w:val="-2"/>
                <w:sz w:val="24"/>
              </w:rPr>
              <w:t>(67%)</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13</w:t>
            </w:r>
            <w:r>
              <w:rPr>
                <w:spacing w:val="-3"/>
                <w:sz w:val="24"/>
              </w:rPr>
              <w:t xml:space="preserve"> </w:t>
            </w:r>
            <w:r>
              <w:rPr>
                <w:spacing w:val="-2"/>
                <w:sz w:val="24"/>
              </w:rPr>
              <w:t>(54%)</w:t>
            </w:r>
          </w:p>
        </w:tc>
      </w:tr>
      <w:tr>
        <w:trPr>
          <w:trHeight w:val="273"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pacing w:val="-2"/>
                <w:sz w:val="24"/>
              </w:rPr>
              <w:t>Повышенный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12" w:right="0"/>
              <w:rPr>
                <w:sz w:val="24"/>
              </w:rPr>
            </w:pPr>
            <w:r>
              <w:rPr>
                <w:sz w:val="24"/>
              </w:rPr>
              <w:t>2</w:t>
            </w:r>
            <w:r>
              <w:rPr>
                <w:spacing w:val="-3"/>
                <w:sz w:val="24"/>
              </w:rPr>
              <w:t xml:space="preserve"> </w:t>
            </w:r>
            <w:r>
              <w:rPr>
                <w:spacing w:val="-2"/>
                <w:sz w:val="24"/>
              </w:rPr>
              <w:t>(11%)</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13" w:right="0"/>
              <w:rPr>
                <w:sz w:val="24"/>
              </w:rPr>
            </w:pPr>
            <w:r>
              <w:rPr>
                <w:sz w:val="24"/>
              </w:rPr>
              <w:t>4</w:t>
            </w:r>
            <w:r>
              <w:rPr>
                <w:spacing w:val="-3"/>
                <w:sz w:val="24"/>
              </w:rPr>
              <w:t xml:space="preserve"> </w:t>
            </w:r>
            <w:r>
              <w:rPr>
                <w:spacing w:val="-2"/>
                <w:sz w:val="24"/>
              </w:rPr>
              <w:t>(17%)</w:t>
            </w:r>
          </w:p>
        </w:tc>
      </w:tr>
      <w:tr>
        <w:trPr>
          <w:trHeight w:val="278"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rPr>
                <w:sz w:val="24"/>
              </w:rPr>
            </w:pPr>
            <w:r>
              <w:rPr>
                <w:spacing w:val="-2"/>
                <w:sz w:val="24"/>
              </w:rPr>
              <w:t>Высокий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12" w:right="0"/>
              <w:rPr>
                <w:sz w:val="24"/>
              </w:rPr>
            </w:pPr>
            <w:r>
              <w:rPr>
                <w:sz w:val="24"/>
              </w:rPr>
              <w:t>4</w:t>
            </w:r>
            <w:r>
              <w:rPr>
                <w:spacing w:val="-3"/>
                <w:sz w:val="24"/>
              </w:rPr>
              <w:t xml:space="preserve"> </w:t>
            </w:r>
            <w:r>
              <w:rPr>
                <w:spacing w:val="-2"/>
                <w:sz w:val="24"/>
              </w:rPr>
              <w:t>(22%)</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13" w:right="0"/>
              <w:rPr>
                <w:sz w:val="24"/>
              </w:rPr>
            </w:pPr>
            <w:r>
              <w:rPr>
                <w:sz w:val="24"/>
              </w:rPr>
              <w:t>7</w:t>
            </w:r>
            <w:r>
              <w:rPr>
                <w:spacing w:val="-3"/>
                <w:sz w:val="24"/>
              </w:rPr>
              <w:t xml:space="preserve"> </w:t>
            </w:r>
            <w:r>
              <w:rPr>
                <w:spacing w:val="-2"/>
                <w:sz w:val="24"/>
              </w:rPr>
              <w:t>(29%)</w:t>
            </w:r>
          </w:p>
        </w:tc>
      </w:tr>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Итого</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 xml:space="preserve">19 </w:t>
            </w:r>
            <w:r>
              <w:rPr>
                <w:spacing w:val="-2"/>
                <w:sz w:val="24"/>
              </w:rPr>
              <w:t>(100%)</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 xml:space="preserve">24 </w:t>
            </w:r>
            <w:r>
              <w:rPr>
                <w:spacing w:val="-2"/>
                <w:sz w:val="24"/>
              </w:rPr>
              <w:t>(100%)</w:t>
            </w:r>
          </w:p>
        </w:tc>
      </w:tr>
    </w:tbl>
    <w:p>
      <w:pPr>
        <w:pStyle w:val="ListParagraph"/>
        <w:numPr>
          <w:ilvl w:val="0"/>
          <w:numId w:val="37"/>
        </w:numPr>
        <w:tabs>
          <w:tab w:val="clear" w:pos="720"/>
          <w:tab w:val="left" w:pos="1093" w:leader="none"/>
        </w:tabs>
        <w:spacing w:lineRule="exact" w:line="274" w:before="271" w:after="0"/>
        <w:ind w:hanging="241" w:left="1093" w:right="0"/>
        <w:jc w:val="both"/>
        <w:rPr>
          <w:b/>
          <w:sz w:val="24"/>
        </w:rPr>
      </w:pPr>
      <w:bookmarkStart w:id="18" w:name="6._Система_оценивания_выполнения_работы"/>
      <w:bookmarkEnd w:id="18"/>
      <w:r>
        <w:rPr>
          <w:b/>
          <w:sz w:val="24"/>
        </w:rPr>
        <w:t>Система</w:t>
      </w:r>
      <w:r>
        <w:rPr>
          <w:b/>
          <w:spacing w:val="-9"/>
          <w:sz w:val="24"/>
        </w:rPr>
        <w:t xml:space="preserve"> </w:t>
      </w:r>
      <w:r>
        <w:rPr>
          <w:b/>
          <w:sz w:val="24"/>
        </w:rPr>
        <w:t>оценивания</w:t>
      </w:r>
      <w:r>
        <w:rPr>
          <w:b/>
          <w:spacing w:val="-8"/>
          <w:sz w:val="24"/>
        </w:rPr>
        <w:t xml:space="preserve"> </w:t>
      </w:r>
      <w:r>
        <w:rPr>
          <w:b/>
          <w:sz w:val="24"/>
        </w:rPr>
        <w:t>выполнения</w:t>
      </w:r>
      <w:r>
        <w:rPr>
          <w:b/>
          <w:spacing w:val="-6"/>
          <w:sz w:val="24"/>
        </w:rPr>
        <w:t xml:space="preserve"> </w:t>
      </w:r>
      <w:r>
        <w:rPr>
          <w:b/>
          <w:spacing w:val="-2"/>
          <w:sz w:val="24"/>
        </w:rPr>
        <w:t>работы</w:t>
      </w:r>
    </w:p>
    <w:p>
      <w:pPr>
        <w:pStyle w:val="BodyText"/>
        <w:ind w:left="854" w:right="840"/>
        <w:jc w:val="both"/>
        <w:rPr/>
      </w:pPr>
      <w:r>
        <w:rPr/>
        <w:t>К базовому уровню сложности относятся задания, в которых учащимся 7 класса предлагается выполнить операцию узнавания даты, факта и т п., опираясь на представленную в явном виде информацию. К базовому уровню относятся задания 1-13.</w:t>
      </w:r>
    </w:p>
    <w:p>
      <w:pPr>
        <w:pStyle w:val="BodyText"/>
        <w:ind w:left="854" w:right="842"/>
        <w:jc w:val="both"/>
        <w:rPr/>
      </w:pPr>
      <w:r>
        <w:rPr/>
        <w:t>К повышенному уровню сложности относятся задания, в которых от учащегося требуется самостоятельно воспроизвести, частично преобразовать и применить информацию в типовых ситуациях. При этом деятельность учащегося является по преимуществу репродуктивной. К повышенному уровню относятся задания 14,15.</w:t>
      </w:r>
    </w:p>
    <w:p>
      <w:pPr>
        <w:pStyle w:val="BodyText"/>
        <w:ind w:left="854" w:right="841"/>
        <w:jc w:val="both"/>
        <w:rPr/>
      </w:pPr>
      <w:r>
        <w:rPr/>
        <w:t>К высокому уровню сложности относятся задания, при выполнении которых учащиеся производят частично-поисковые действия, используя приобретённые знания и умения в нетиповых ситуациях или создавая новые правила, алгоритмы действий, т.е. новую информацию, сопоставление событий Всеобщей истории и истории России. К высокому уровню сложности относится задание 16-19.</w:t>
      </w:r>
    </w:p>
    <w:p>
      <w:pPr>
        <w:pStyle w:val="Heading1"/>
        <w:spacing w:before="6" w:after="0"/>
        <w:ind w:left="2212" w:right="0"/>
        <w:rPr/>
      </w:pPr>
      <w:bookmarkStart w:id="19" w:name="Таблица_перевода_баллов_в_отметки_по_пят"/>
      <w:bookmarkEnd w:id="19"/>
      <w:r>
        <w:rPr/>
        <w:t>Таблица</w:t>
      </w:r>
      <w:r>
        <w:rPr>
          <w:spacing w:val="-8"/>
        </w:rPr>
        <w:t xml:space="preserve"> </w:t>
      </w:r>
      <w:r>
        <w:rPr/>
        <w:t>перевода</w:t>
      </w:r>
      <w:r>
        <w:rPr>
          <w:spacing w:val="-6"/>
        </w:rPr>
        <w:t xml:space="preserve"> </w:t>
      </w:r>
      <w:r>
        <w:rPr/>
        <w:t>баллов</w:t>
      </w:r>
      <w:r>
        <w:rPr>
          <w:spacing w:val="-6"/>
        </w:rPr>
        <w:t xml:space="preserve"> </w:t>
      </w:r>
      <w:r>
        <w:rPr/>
        <w:t>в</w:t>
      </w:r>
      <w:r>
        <w:rPr>
          <w:spacing w:val="-6"/>
        </w:rPr>
        <w:t xml:space="preserve"> </w:t>
      </w:r>
      <w:r>
        <w:rPr/>
        <w:t>отметки</w:t>
      </w:r>
      <w:r>
        <w:rPr>
          <w:spacing w:val="-5"/>
        </w:rPr>
        <w:t xml:space="preserve"> </w:t>
      </w:r>
      <w:r>
        <w:rPr/>
        <w:t>по</w:t>
      </w:r>
      <w:r>
        <w:rPr>
          <w:spacing w:val="-9"/>
        </w:rPr>
        <w:t xml:space="preserve"> </w:t>
      </w:r>
      <w:r>
        <w:rPr/>
        <w:t>пятибалльной</w:t>
      </w:r>
      <w:r>
        <w:rPr>
          <w:spacing w:val="-4"/>
        </w:rPr>
        <w:t xml:space="preserve"> </w:t>
      </w:r>
      <w:r>
        <w:rPr>
          <w:spacing w:val="-2"/>
        </w:rPr>
        <w:t>шкале.</w:t>
      </w:r>
    </w:p>
    <w:p>
      <w:pPr>
        <w:pStyle w:val="BodyText"/>
        <w:spacing w:before="46" w:after="1"/>
        <w:rPr>
          <w:b/>
          <w:i/>
          <w:i/>
          <w:sz w:val="20"/>
        </w:rPr>
      </w:pPr>
      <w:r>
        <w:rPr>
          <w:b/>
          <w:i/>
          <w:sz w:val="20"/>
        </w:rPr>
      </w:r>
    </w:p>
    <w:tbl>
      <w:tblPr>
        <w:tblW w:w="7222" w:type="dxa"/>
        <w:jc w:val="left"/>
        <w:tblInd w:w="1924" w:type="dxa"/>
        <w:tblLayout w:type="fixed"/>
        <w:tblCellMar>
          <w:top w:w="0" w:type="dxa"/>
          <w:left w:w="7" w:type="dxa"/>
          <w:bottom w:w="0" w:type="dxa"/>
          <w:right w:w="7" w:type="dxa"/>
        </w:tblCellMar>
        <w:tblLook w:val="01e0"/>
      </w:tblPr>
      <w:tblGrid>
        <w:gridCol w:w="2326"/>
        <w:gridCol w:w="1128"/>
        <w:gridCol w:w="1287"/>
        <w:gridCol w:w="1277"/>
        <w:gridCol w:w="1204"/>
      </w:tblGrid>
      <w:tr>
        <w:trPr>
          <w:trHeight w:val="585"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8" w:right="0"/>
              <w:jc w:val="center"/>
              <w:rPr>
                <w:sz w:val="24"/>
              </w:rPr>
            </w:pPr>
            <w:r>
              <w:rPr>
                <w:spacing w:val="-2"/>
                <w:sz w:val="24"/>
              </w:rPr>
              <w:t>Отметка</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67" w:right="41"/>
              <w:jc w:val="center"/>
              <w:rPr>
                <w:sz w:val="24"/>
              </w:rPr>
            </w:pPr>
            <w:r>
              <w:rPr>
                <w:spacing w:val="-5"/>
                <w:sz w:val="24"/>
              </w:rPr>
              <w:t>«2»</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0" w:right="0"/>
              <w:jc w:val="center"/>
              <w:rPr>
                <w:sz w:val="24"/>
              </w:rPr>
            </w:pPr>
            <w:r>
              <w:rPr>
                <w:spacing w:val="-5"/>
                <w:sz w:val="24"/>
              </w:rPr>
              <w:t>«3»</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9" w:right="0"/>
              <w:jc w:val="center"/>
              <w:rPr>
                <w:sz w:val="24"/>
              </w:rPr>
            </w:pPr>
            <w:r>
              <w:rPr>
                <w:spacing w:val="-5"/>
                <w:sz w:val="24"/>
              </w:rPr>
              <w:t>«4»</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7" w:right="0"/>
              <w:jc w:val="center"/>
              <w:rPr>
                <w:sz w:val="24"/>
              </w:rPr>
            </w:pPr>
            <w:r>
              <w:rPr>
                <w:spacing w:val="-5"/>
                <w:sz w:val="24"/>
              </w:rPr>
              <w:t>«5»</w:t>
            </w:r>
          </w:p>
        </w:tc>
      </w:tr>
      <w:tr>
        <w:trPr>
          <w:trHeight w:val="585"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8" w:right="0"/>
              <w:jc w:val="center"/>
              <w:rPr>
                <w:sz w:val="24"/>
              </w:rPr>
            </w:pPr>
            <w:r>
              <w:rPr>
                <w:sz w:val="24"/>
              </w:rPr>
              <w:t>Общий</w:t>
            </w:r>
            <w:r>
              <w:rPr>
                <w:spacing w:val="-6"/>
                <w:sz w:val="24"/>
              </w:rPr>
              <w:t xml:space="preserve"> </w:t>
            </w:r>
            <w:r>
              <w:rPr>
                <w:spacing w:val="-4"/>
                <w:sz w:val="24"/>
              </w:rPr>
              <w:t>балл</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67" w:right="40"/>
              <w:jc w:val="center"/>
              <w:rPr>
                <w:sz w:val="24"/>
              </w:rPr>
            </w:pPr>
            <w:r>
              <w:rPr>
                <w:spacing w:val="-2"/>
                <w:sz w:val="24"/>
              </w:rPr>
              <w:t>0-</w:t>
            </w:r>
            <w:r>
              <w:rPr>
                <w:spacing w:val="-10"/>
                <w:sz w:val="24"/>
              </w:rPr>
              <w:t>9</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0" w:right="4"/>
              <w:jc w:val="center"/>
              <w:rPr>
                <w:sz w:val="24"/>
              </w:rPr>
            </w:pPr>
            <w:r>
              <w:rPr>
                <w:spacing w:val="-2"/>
                <w:sz w:val="24"/>
              </w:rPr>
              <w:t>10-</w:t>
            </w:r>
            <w:r>
              <w:rPr>
                <w:spacing w:val="-7"/>
                <w:sz w:val="24"/>
              </w:rPr>
              <w:t>15</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9" w:right="9"/>
              <w:jc w:val="center"/>
              <w:rPr>
                <w:sz w:val="24"/>
              </w:rPr>
            </w:pPr>
            <w:r>
              <w:rPr>
                <w:spacing w:val="-2"/>
                <w:sz w:val="24"/>
              </w:rPr>
              <w:t>16-</w:t>
            </w:r>
            <w:r>
              <w:rPr>
                <w:spacing w:val="-7"/>
                <w:sz w:val="24"/>
              </w:rPr>
              <w:t>20</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7" w:right="9"/>
              <w:jc w:val="center"/>
              <w:rPr>
                <w:sz w:val="24"/>
              </w:rPr>
            </w:pPr>
            <w:r>
              <w:rPr>
                <w:spacing w:val="-2"/>
                <w:sz w:val="24"/>
              </w:rPr>
              <w:t>21-</w:t>
            </w:r>
            <w:r>
              <w:rPr>
                <w:spacing w:val="-7"/>
                <w:sz w:val="24"/>
              </w:rPr>
              <w:t>24</w:t>
            </w:r>
          </w:p>
        </w:tc>
      </w:tr>
      <w:tr>
        <w:trPr>
          <w:trHeight w:val="590"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ind w:hanging="387" w:left="801" w:right="0"/>
              <w:rPr>
                <w:sz w:val="24"/>
              </w:rPr>
            </w:pPr>
            <w:r>
              <w:rPr>
                <w:sz w:val="24"/>
              </w:rPr>
              <w:t>%</w:t>
            </w:r>
            <w:r>
              <w:rPr>
                <w:spacing w:val="-15"/>
                <w:sz w:val="24"/>
              </w:rPr>
              <w:t xml:space="preserve"> </w:t>
            </w:r>
            <w:r>
              <w:rPr>
                <w:sz w:val="24"/>
              </w:rPr>
              <w:t xml:space="preserve">выполнения </w:t>
            </w:r>
            <w:r>
              <w:rPr>
                <w:spacing w:val="-2"/>
                <w:sz w:val="24"/>
              </w:rPr>
              <w:t>работы</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3"/>
              <w:ind w:left="67" w:right="42"/>
              <w:jc w:val="center"/>
              <w:rPr>
                <w:sz w:val="24"/>
              </w:rPr>
            </w:pPr>
            <w:r>
              <w:rPr>
                <w:spacing w:val="-2"/>
                <w:sz w:val="24"/>
              </w:rPr>
              <w:t>0-</w:t>
            </w:r>
            <w:r>
              <w:rPr>
                <w:spacing w:val="-5"/>
                <w:sz w:val="24"/>
              </w:rPr>
              <w:t>42%</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3"/>
              <w:ind w:left="30" w:right="4"/>
              <w:jc w:val="center"/>
              <w:rPr>
                <w:sz w:val="24"/>
              </w:rPr>
            </w:pPr>
            <w:r>
              <w:rPr>
                <w:sz w:val="24"/>
              </w:rPr>
              <w:t>43</w:t>
            </w:r>
            <w:r>
              <w:rPr>
                <w:spacing w:val="-1"/>
                <w:sz w:val="24"/>
              </w:rPr>
              <w:t xml:space="preserve"> </w:t>
            </w:r>
            <w:r>
              <w:rPr>
                <w:sz w:val="24"/>
              </w:rPr>
              <w:t>-</w:t>
            </w:r>
            <w:r>
              <w:rPr>
                <w:spacing w:val="-5"/>
                <w:sz w:val="24"/>
              </w:rPr>
              <w:t>64%</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3"/>
              <w:ind w:left="39" w:right="12"/>
              <w:jc w:val="center"/>
              <w:rPr>
                <w:sz w:val="24"/>
              </w:rPr>
            </w:pPr>
            <w:r>
              <w:rPr>
                <w:spacing w:val="-2"/>
                <w:sz w:val="24"/>
              </w:rPr>
              <w:t>65-</w:t>
            </w:r>
            <w:r>
              <w:rPr>
                <w:spacing w:val="-5"/>
                <w:sz w:val="24"/>
              </w:rPr>
              <w:t>86%</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3"/>
              <w:ind w:left="37" w:right="11"/>
              <w:jc w:val="center"/>
              <w:rPr>
                <w:sz w:val="24"/>
              </w:rPr>
            </w:pPr>
            <w:r>
              <w:rPr>
                <w:spacing w:val="-2"/>
                <w:sz w:val="24"/>
              </w:rPr>
              <w:t>87-</w:t>
            </w:r>
            <w:r>
              <w:rPr>
                <w:spacing w:val="-4"/>
                <w:sz w:val="24"/>
              </w:rPr>
              <w:t>100%</w:t>
            </w:r>
          </w:p>
        </w:tc>
      </w:tr>
    </w:tbl>
    <w:p>
      <w:pPr>
        <w:pStyle w:val="BodyText"/>
        <w:spacing w:before="263" w:after="0"/>
        <w:ind w:left="854" w:right="0"/>
        <w:rPr/>
      </w:pPr>
      <w:r>
        <w:rPr/>
        <w:t>Максимальное</w:t>
      </w:r>
      <w:r>
        <w:rPr>
          <w:spacing w:val="-6"/>
        </w:rPr>
        <w:t xml:space="preserve"> </w:t>
      </w:r>
      <w:r>
        <w:rPr/>
        <w:t>количество</w:t>
      </w:r>
      <w:r>
        <w:rPr>
          <w:spacing w:val="-2"/>
        </w:rPr>
        <w:t xml:space="preserve"> </w:t>
      </w:r>
      <w:r>
        <w:rPr/>
        <w:t>баллов</w:t>
      </w:r>
      <w:r>
        <w:rPr>
          <w:spacing w:val="-5"/>
        </w:rPr>
        <w:t xml:space="preserve"> </w:t>
      </w:r>
      <w:r>
        <w:rPr/>
        <w:t>за</w:t>
      </w:r>
      <w:r>
        <w:rPr>
          <w:spacing w:val="-4"/>
        </w:rPr>
        <w:t xml:space="preserve"> </w:t>
      </w:r>
      <w:r>
        <w:rPr/>
        <w:t>работу:</w:t>
      </w:r>
      <w:r>
        <w:rPr>
          <w:spacing w:val="-2"/>
        </w:rPr>
        <w:t xml:space="preserve"> </w:t>
      </w:r>
      <w:r>
        <w:rPr/>
        <w:t>24</w:t>
      </w:r>
      <w:r>
        <w:rPr>
          <w:spacing w:val="-2"/>
        </w:rPr>
        <w:t xml:space="preserve"> балла</w:t>
      </w:r>
    </w:p>
    <w:p>
      <w:pPr>
        <w:pStyle w:val="BodyText"/>
        <w:ind w:left="854" w:right="868"/>
        <w:rPr/>
      </w:pPr>
      <w:r>
        <w:rPr/>
        <w:t>Индивидуальна</w:t>
      </w:r>
      <w:r>
        <w:rPr>
          <w:spacing w:val="-8"/>
        </w:rPr>
        <w:t xml:space="preserve"> </w:t>
      </w:r>
      <w:r>
        <w:rPr/>
        <w:t>оценка</w:t>
      </w:r>
      <w:r>
        <w:rPr>
          <w:spacing w:val="-9"/>
        </w:rPr>
        <w:t xml:space="preserve"> </w:t>
      </w:r>
      <w:r>
        <w:rPr/>
        <w:t>определяется</w:t>
      </w:r>
      <w:r>
        <w:rPr>
          <w:spacing w:val="-7"/>
        </w:rPr>
        <w:t xml:space="preserve"> </w:t>
      </w:r>
      <w:r>
        <w:rPr/>
        <w:t>суммарным</w:t>
      </w:r>
      <w:r>
        <w:rPr>
          <w:spacing w:val="-12"/>
        </w:rPr>
        <w:t xml:space="preserve"> </w:t>
      </w:r>
      <w:r>
        <w:rPr/>
        <w:t>баллом,</w:t>
      </w:r>
      <w:r>
        <w:rPr>
          <w:spacing w:val="-7"/>
        </w:rPr>
        <w:t xml:space="preserve"> </w:t>
      </w:r>
      <w:r>
        <w:rPr/>
        <w:t>набранным</w:t>
      </w:r>
      <w:r>
        <w:rPr>
          <w:spacing w:val="-7"/>
        </w:rPr>
        <w:t xml:space="preserve"> </w:t>
      </w:r>
      <w:r>
        <w:rPr/>
        <w:t>учащимся</w:t>
      </w:r>
      <w:r>
        <w:rPr>
          <w:spacing w:val="-9"/>
        </w:rPr>
        <w:t xml:space="preserve"> </w:t>
      </w:r>
      <w:r>
        <w:rPr/>
        <w:t>по результатам выполнения всей работы.</w:t>
      </w:r>
    </w:p>
    <w:p>
      <w:pPr>
        <w:pStyle w:val="BodyText"/>
        <w:ind w:left="854" w:right="1221"/>
        <w:rPr/>
      </w:pPr>
      <w:r>
        <w:rPr/>
        <w:t>На</w:t>
      </w:r>
      <w:r>
        <w:rPr>
          <w:spacing w:val="-5"/>
        </w:rPr>
        <w:t xml:space="preserve"> </w:t>
      </w:r>
      <w:r>
        <w:rPr/>
        <w:t>основании</w:t>
      </w:r>
      <w:r>
        <w:rPr>
          <w:spacing w:val="-4"/>
        </w:rPr>
        <w:t xml:space="preserve"> </w:t>
      </w:r>
      <w:r>
        <w:rPr/>
        <w:t>суммарного</w:t>
      </w:r>
      <w:r>
        <w:rPr>
          <w:spacing w:val="-4"/>
        </w:rPr>
        <w:t xml:space="preserve"> </w:t>
      </w:r>
      <w:r>
        <w:rPr/>
        <w:t>балла</w:t>
      </w:r>
      <w:r>
        <w:rPr>
          <w:spacing w:val="-5"/>
        </w:rPr>
        <w:t xml:space="preserve"> </w:t>
      </w:r>
      <w:r>
        <w:rPr/>
        <w:t>фиксируется</w:t>
      </w:r>
      <w:r>
        <w:rPr>
          <w:spacing w:val="-3"/>
        </w:rPr>
        <w:t xml:space="preserve"> </w:t>
      </w:r>
      <w:r>
        <w:rPr/>
        <w:t>результаты</w:t>
      </w:r>
      <w:r>
        <w:rPr>
          <w:spacing w:val="-4"/>
        </w:rPr>
        <w:t xml:space="preserve"> </w:t>
      </w:r>
      <w:r>
        <w:rPr/>
        <w:t>по</w:t>
      </w:r>
      <w:r>
        <w:rPr>
          <w:spacing w:val="-4"/>
        </w:rPr>
        <w:t xml:space="preserve"> </w:t>
      </w:r>
      <w:r>
        <w:rPr/>
        <w:t>трем</w:t>
      </w:r>
      <w:r>
        <w:rPr>
          <w:spacing w:val="-3"/>
        </w:rPr>
        <w:t xml:space="preserve"> </w:t>
      </w:r>
      <w:r>
        <w:rPr/>
        <w:t>уровням</w:t>
      </w:r>
      <w:r>
        <w:rPr>
          <w:spacing w:val="-4"/>
        </w:rPr>
        <w:t xml:space="preserve"> </w:t>
      </w:r>
      <w:r>
        <w:rPr/>
        <w:t>подготовки: 10-15 баллов - низкий уровень</w:t>
      </w:r>
    </w:p>
    <w:p>
      <w:pPr>
        <w:pStyle w:val="BodyText"/>
        <w:ind w:left="854" w:right="6944"/>
        <w:rPr/>
      </w:pPr>
      <w:r>
        <w:rPr/>
        <w:t>16-20</w:t>
      </w:r>
      <w:r>
        <w:rPr>
          <w:spacing w:val="-2"/>
        </w:rPr>
        <w:t xml:space="preserve"> </w:t>
      </w:r>
      <w:r>
        <w:rPr/>
        <w:t>баллов</w:t>
      </w:r>
      <w:r>
        <w:rPr>
          <w:spacing w:val="-2"/>
        </w:rPr>
        <w:t xml:space="preserve"> </w:t>
      </w:r>
      <w:r>
        <w:rPr/>
        <w:t>-</w:t>
      </w:r>
      <w:r>
        <w:rPr>
          <w:spacing w:val="-3"/>
        </w:rPr>
        <w:t xml:space="preserve"> </w:t>
      </w:r>
      <w:r>
        <w:rPr/>
        <w:t>средний</w:t>
      </w:r>
      <w:r>
        <w:rPr>
          <w:spacing w:val="-4"/>
        </w:rPr>
        <w:t xml:space="preserve"> </w:t>
      </w:r>
      <w:r>
        <w:rPr/>
        <w:t>уровень 21-24</w:t>
      </w:r>
      <w:r>
        <w:rPr>
          <w:spacing w:val="-5"/>
        </w:rPr>
        <w:t xml:space="preserve"> </w:t>
      </w:r>
      <w:r>
        <w:rPr/>
        <w:t>баллов</w:t>
      </w:r>
      <w:r>
        <w:rPr>
          <w:spacing w:val="-5"/>
        </w:rPr>
        <w:t xml:space="preserve"> </w:t>
      </w:r>
      <w:r>
        <w:rPr/>
        <w:t>-</w:t>
      </w:r>
      <w:r>
        <w:rPr>
          <w:spacing w:val="-6"/>
        </w:rPr>
        <w:t xml:space="preserve"> </w:t>
      </w:r>
      <w:r>
        <w:rPr/>
        <w:t>высокий</w:t>
      </w:r>
      <w:r>
        <w:rPr>
          <w:spacing w:val="-4"/>
        </w:rPr>
        <w:t xml:space="preserve"> </w:t>
      </w:r>
      <w:r>
        <w:rPr>
          <w:spacing w:val="-2"/>
        </w:rPr>
        <w:t>уровень</w:t>
      </w:r>
    </w:p>
    <w:p>
      <w:pPr>
        <w:pStyle w:val="BodyText"/>
        <w:spacing w:before="7" w:after="0"/>
        <w:rPr/>
      </w:pPr>
      <w:r>
        <w:rPr/>
      </w:r>
    </w:p>
    <w:p>
      <w:pPr>
        <w:pStyle w:val="ListParagraph"/>
        <w:numPr>
          <w:ilvl w:val="0"/>
          <w:numId w:val="37"/>
        </w:numPr>
        <w:tabs>
          <w:tab w:val="clear" w:pos="720"/>
          <w:tab w:val="left" w:pos="1093" w:leader="none"/>
        </w:tabs>
        <w:spacing w:lineRule="exact" w:line="274" w:before="0" w:after="0"/>
        <w:ind w:hanging="241" w:left="1093" w:right="0"/>
        <w:jc w:val="both"/>
        <w:rPr>
          <w:b/>
          <w:sz w:val="24"/>
        </w:rPr>
      </w:pPr>
      <w:bookmarkStart w:id="20" w:name="7._Условия_проведения_работы"/>
      <w:bookmarkEnd w:id="20"/>
      <w:r>
        <w:rPr>
          <w:b/>
          <w:sz w:val="24"/>
        </w:rPr>
        <w:t>Условия</w:t>
      </w:r>
      <w:r>
        <w:rPr>
          <w:b/>
          <w:spacing w:val="-5"/>
          <w:sz w:val="24"/>
        </w:rPr>
        <w:t xml:space="preserve"> </w:t>
      </w:r>
      <w:r>
        <w:rPr>
          <w:b/>
          <w:sz w:val="24"/>
        </w:rPr>
        <w:t>проведения</w:t>
      </w:r>
      <w:r>
        <w:rPr>
          <w:b/>
          <w:spacing w:val="-3"/>
          <w:sz w:val="24"/>
        </w:rPr>
        <w:t xml:space="preserve"> </w:t>
      </w:r>
      <w:r>
        <w:rPr>
          <w:b/>
          <w:spacing w:val="-2"/>
          <w:sz w:val="24"/>
        </w:rPr>
        <w:t>работы</w:t>
      </w:r>
    </w:p>
    <w:p>
      <w:pPr>
        <w:pStyle w:val="BodyText"/>
        <w:ind w:left="854" w:right="833"/>
        <w:jc w:val="both"/>
        <w:rPr/>
      </w:pPr>
      <w:r>
        <w:rPr/>
        <w:t>Работа проводится в 7 классе в начале года, согласно учебно-календарному графику контрольных работ рабочей программы.</w:t>
      </w:r>
    </w:p>
    <w:p>
      <w:pPr>
        <w:sectPr>
          <w:type w:val="continuous"/>
          <w:pgSz w:w="11906" w:h="16838"/>
          <w:pgMar w:left="850" w:right="0" w:gutter="0" w:header="0" w:top="1120" w:footer="0" w:bottom="1087"/>
          <w:formProt w:val="false"/>
          <w:textDirection w:val="lrTb"/>
          <w:docGrid w:type="default" w:linePitch="100" w:charSpace="4096"/>
        </w:sectPr>
      </w:pPr>
    </w:p>
    <w:p>
      <w:pPr>
        <w:pStyle w:val="BodyText"/>
        <w:spacing w:lineRule="auto" w:line="240" w:before="60" w:after="0"/>
        <w:ind w:left="854" w:right="0"/>
        <w:rPr/>
      </w:pPr>
      <w:r>
        <w:rPr/>
        <w:t>На</w:t>
      </w:r>
      <w:r>
        <w:rPr>
          <w:spacing w:val="40"/>
        </w:rPr>
        <w:t xml:space="preserve"> </w:t>
      </w:r>
      <w:r>
        <w:rPr/>
        <w:t>выполнение</w:t>
      </w:r>
      <w:r>
        <w:rPr>
          <w:spacing w:val="40"/>
        </w:rPr>
        <w:t xml:space="preserve"> </w:t>
      </w:r>
      <w:r>
        <w:rPr/>
        <w:t>диагностической</w:t>
      </w:r>
      <w:r>
        <w:rPr>
          <w:spacing w:val="40"/>
        </w:rPr>
        <w:t xml:space="preserve"> </w:t>
      </w:r>
      <w:r>
        <w:rPr/>
        <w:t>работы</w:t>
      </w:r>
      <w:r>
        <w:rPr>
          <w:spacing w:val="40"/>
        </w:rPr>
        <w:t xml:space="preserve"> </w:t>
      </w:r>
      <w:r>
        <w:rPr/>
        <w:t>отводится</w:t>
      </w:r>
      <w:r>
        <w:rPr>
          <w:spacing w:val="40"/>
        </w:rPr>
        <w:t xml:space="preserve"> </w:t>
      </w:r>
      <w:r>
        <w:rPr/>
        <w:t>45</w:t>
      </w:r>
      <w:r>
        <w:rPr>
          <w:spacing w:val="40"/>
        </w:rPr>
        <w:t xml:space="preserve"> </w:t>
      </w:r>
      <w:r>
        <w:rPr/>
        <w:t>минут</w:t>
      </w:r>
      <w:r>
        <w:rPr>
          <w:color w:val="FF0000"/>
        </w:rPr>
        <w:t>.</w:t>
      </w:r>
      <w:r>
        <w:rPr>
          <w:color w:val="FF0000"/>
          <w:spacing w:val="40"/>
        </w:rPr>
        <w:t xml:space="preserve"> </w:t>
      </w:r>
      <w:r>
        <w:rPr/>
        <w:t>На</w:t>
      </w:r>
      <w:r>
        <w:rPr>
          <w:spacing w:val="40"/>
        </w:rPr>
        <w:t xml:space="preserve"> </w:t>
      </w:r>
      <w:r>
        <w:rPr/>
        <w:t>выполнение</w:t>
      </w:r>
      <w:r>
        <w:rPr>
          <w:spacing w:val="40"/>
        </w:rPr>
        <w:t xml:space="preserve"> </w:t>
      </w:r>
      <w:r>
        <w:rPr/>
        <w:t>1</w:t>
      </w:r>
      <w:r>
        <w:rPr>
          <w:spacing w:val="40"/>
        </w:rPr>
        <w:t xml:space="preserve"> </w:t>
      </w:r>
      <w:r>
        <w:rPr/>
        <w:t>части диагностической работы - не более 20 минут. На выполнение 2 части дается 25 минут.</w:t>
      </w:r>
    </w:p>
    <w:p>
      <w:pPr>
        <w:pStyle w:val="BodyText"/>
        <w:spacing w:before="6" w:after="0"/>
        <w:rPr/>
      </w:pPr>
      <w:r>
        <w:rPr/>
      </w:r>
    </w:p>
    <w:p>
      <w:pPr>
        <w:pStyle w:val="ListParagraph"/>
        <w:numPr>
          <w:ilvl w:val="0"/>
          <w:numId w:val="37"/>
        </w:numPr>
        <w:tabs>
          <w:tab w:val="clear" w:pos="720"/>
          <w:tab w:val="left" w:pos="1093" w:leader="none"/>
        </w:tabs>
        <w:spacing w:lineRule="auto" w:line="240" w:before="1" w:after="0"/>
        <w:ind w:hanging="241" w:left="1093" w:right="0"/>
        <w:jc w:val="left"/>
        <w:rPr>
          <w:b/>
          <w:sz w:val="24"/>
        </w:rPr>
      </w:pPr>
      <w:bookmarkStart w:id="21" w:name="8._Общий_план_работы"/>
      <w:bookmarkEnd w:id="21"/>
      <w:r>
        <w:rPr>
          <w:b/>
          <w:sz w:val="24"/>
        </w:rPr>
        <w:t>Общий</w:t>
      </w:r>
      <w:r>
        <w:rPr>
          <w:b/>
          <w:spacing w:val="-5"/>
          <w:sz w:val="24"/>
        </w:rPr>
        <w:t xml:space="preserve"> </w:t>
      </w:r>
      <w:r>
        <w:rPr>
          <w:b/>
          <w:sz w:val="24"/>
        </w:rPr>
        <w:t>план</w:t>
      </w:r>
      <w:r>
        <w:rPr>
          <w:b/>
          <w:spacing w:val="-4"/>
          <w:sz w:val="24"/>
        </w:rPr>
        <w:t xml:space="preserve"> </w:t>
      </w:r>
      <w:r>
        <w:rPr>
          <w:b/>
          <w:spacing w:val="-2"/>
          <w:sz w:val="24"/>
        </w:rPr>
        <w:t>работы</w:t>
      </w:r>
    </w:p>
    <w:p>
      <w:pPr>
        <w:pStyle w:val="BodyText"/>
        <w:spacing w:before="46" w:after="0"/>
        <w:rPr>
          <w:b/>
          <w:sz w:val="20"/>
        </w:rPr>
      </w:pPr>
      <w:r>
        <w:rPr>
          <w:b/>
          <w:sz w:val="20"/>
        </w:rPr>
      </w:r>
    </w:p>
    <w:tbl>
      <w:tblPr>
        <w:tblW w:w="10297" w:type="dxa"/>
        <w:jc w:val="left"/>
        <w:tblInd w:w="33" w:type="dxa"/>
        <w:tblLayout w:type="fixed"/>
        <w:tblCellMar>
          <w:top w:w="0" w:type="dxa"/>
          <w:left w:w="5" w:type="dxa"/>
          <w:bottom w:w="0" w:type="dxa"/>
          <w:right w:w="5" w:type="dxa"/>
        </w:tblCellMar>
        <w:tblLook w:val="01e0"/>
      </w:tblPr>
      <w:tblGrid>
        <w:gridCol w:w="1622"/>
        <w:gridCol w:w="3769"/>
        <w:gridCol w:w="1135"/>
        <w:gridCol w:w="991"/>
        <w:gridCol w:w="1375"/>
        <w:gridCol w:w="1404"/>
      </w:tblGrid>
      <w:tr>
        <w:trPr>
          <w:trHeight w:val="2484" w:hRule="atLeast"/>
        </w:trPr>
        <w:tc>
          <w:tcPr>
            <w:tcW w:w="16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2"/>
                <w:sz w:val="24"/>
              </w:rPr>
              <w:t xml:space="preserve">Обозначение </w:t>
            </w:r>
            <w:r>
              <w:rPr>
                <w:b/>
                <w:sz w:val="24"/>
              </w:rPr>
              <w:t xml:space="preserve">задания в </w:t>
            </w:r>
            <w:r>
              <w:rPr>
                <w:b/>
                <w:spacing w:val="-2"/>
                <w:sz w:val="24"/>
              </w:rPr>
              <w:t>работе</w:t>
            </w:r>
          </w:p>
        </w:tc>
        <w:tc>
          <w:tcPr>
            <w:tcW w:w="3769" w:type="dxa"/>
            <w:tcBorders>
              <w:top w:val="single" w:sz="4" w:space="0" w:color="000000"/>
              <w:left w:val="single" w:sz="4" w:space="0" w:color="000000"/>
              <w:bottom w:val="single" w:sz="6" w:space="0" w:color="000000"/>
              <w:right w:val="single" w:sz="4" w:space="0" w:color="000000"/>
            </w:tcBorders>
          </w:tcPr>
          <w:p>
            <w:pPr>
              <w:pStyle w:val="TableParagraph"/>
              <w:ind w:left="112" w:right="0"/>
              <w:rPr>
                <w:b/>
                <w:sz w:val="24"/>
              </w:rPr>
            </w:pPr>
            <w:r>
              <w:rPr>
                <w:b/>
                <w:spacing w:val="-2"/>
                <w:sz w:val="24"/>
              </w:rPr>
              <w:t>Проверяемые</w:t>
            </w:r>
            <w:r>
              <w:rPr>
                <w:b/>
                <w:spacing w:val="-10"/>
                <w:sz w:val="24"/>
              </w:rPr>
              <w:t xml:space="preserve"> </w:t>
            </w:r>
            <w:r>
              <w:rPr>
                <w:b/>
                <w:spacing w:val="-2"/>
                <w:sz w:val="24"/>
              </w:rPr>
              <w:t>элементы содержания</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ind w:left="111" w:right="116"/>
              <w:rPr>
                <w:b/>
                <w:sz w:val="24"/>
              </w:rPr>
            </w:pPr>
            <w:r>
              <w:rPr>
                <w:b/>
                <w:spacing w:val="-4"/>
                <w:sz w:val="24"/>
              </w:rPr>
              <w:t xml:space="preserve">Коды </w:t>
            </w:r>
            <w:r>
              <w:rPr>
                <w:b/>
                <w:spacing w:val="-2"/>
                <w:sz w:val="24"/>
              </w:rPr>
              <w:t xml:space="preserve">проверя </w:t>
            </w:r>
            <w:r>
              <w:rPr>
                <w:b/>
                <w:spacing w:val="-4"/>
                <w:sz w:val="24"/>
              </w:rPr>
              <w:t xml:space="preserve">емых </w:t>
            </w:r>
            <w:r>
              <w:rPr>
                <w:b/>
                <w:spacing w:val="-2"/>
                <w:sz w:val="24"/>
              </w:rPr>
              <w:t xml:space="preserve">элемент </w:t>
            </w:r>
            <w:r>
              <w:rPr>
                <w:b/>
                <w:spacing w:val="-6"/>
                <w:sz w:val="24"/>
              </w:rPr>
              <w:t>ов</w:t>
            </w:r>
          </w:p>
          <w:p>
            <w:pPr>
              <w:pStyle w:val="TableParagraph"/>
              <w:spacing w:lineRule="atLeast" w:line="270"/>
              <w:ind w:left="111" w:right="126"/>
              <w:rPr>
                <w:b/>
                <w:sz w:val="24"/>
              </w:rPr>
            </w:pPr>
            <w:r>
              <w:rPr>
                <w:b/>
                <w:spacing w:val="-2"/>
                <w:sz w:val="24"/>
              </w:rPr>
              <w:t xml:space="preserve">содержа </w:t>
            </w:r>
            <w:r>
              <w:rPr>
                <w:b/>
                <w:sz w:val="24"/>
              </w:rPr>
              <w:t xml:space="preserve">ния по </w:t>
            </w:r>
            <w:r>
              <w:rPr>
                <w:b/>
                <w:spacing w:val="-2"/>
                <w:sz w:val="24"/>
              </w:rPr>
              <w:t>кодифи катору</w:t>
            </w:r>
          </w:p>
        </w:tc>
        <w:tc>
          <w:tcPr>
            <w:tcW w:w="991" w:type="dxa"/>
            <w:tcBorders>
              <w:top w:val="single" w:sz="4" w:space="0" w:color="000000"/>
              <w:left w:val="single" w:sz="4" w:space="0" w:color="000000"/>
              <w:bottom w:val="single" w:sz="6" w:space="0" w:color="000000"/>
              <w:right w:val="single" w:sz="4" w:space="0" w:color="000000"/>
            </w:tcBorders>
          </w:tcPr>
          <w:p>
            <w:pPr>
              <w:pStyle w:val="TableParagraph"/>
              <w:ind w:left="108" w:right="131"/>
              <w:rPr>
                <w:b/>
                <w:sz w:val="24"/>
              </w:rPr>
            </w:pPr>
            <w:r>
              <w:rPr>
                <w:b/>
                <w:spacing w:val="-2"/>
                <w:sz w:val="24"/>
              </w:rPr>
              <w:t xml:space="preserve">Урове </w:t>
            </w:r>
            <w:r>
              <w:rPr>
                <w:b/>
                <w:spacing w:val="-6"/>
                <w:sz w:val="24"/>
              </w:rPr>
              <w:t xml:space="preserve">нь </w:t>
            </w:r>
            <w:r>
              <w:rPr>
                <w:b/>
                <w:spacing w:val="-2"/>
                <w:sz w:val="24"/>
              </w:rPr>
              <w:t xml:space="preserve">сложн </w:t>
            </w:r>
            <w:r>
              <w:rPr>
                <w:b/>
                <w:spacing w:val="-4"/>
                <w:sz w:val="24"/>
              </w:rPr>
              <w:t xml:space="preserve">ости </w:t>
            </w:r>
            <w:r>
              <w:rPr>
                <w:b/>
                <w:spacing w:val="-2"/>
                <w:sz w:val="24"/>
              </w:rPr>
              <w:t xml:space="preserve">задани </w:t>
            </w:r>
            <w:r>
              <w:rPr>
                <w:b/>
                <w:spacing w:val="-10"/>
                <w:sz w:val="24"/>
              </w:rPr>
              <w:t>я</w:t>
            </w:r>
          </w:p>
        </w:tc>
        <w:tc>
          <w:tcPr>
            <w:tcW w:w="1375" w:type="dxa"/>
            <w:tcBorders>
              <w:top w:val="single" w:sz="4" w:space="0" w:color="000000"/>
              <w:left w:val="single" w:sz="4" w:space="0" w:color="000000"/>
              <w:bottom w:val="single" w:sz="6" w:space="0" w:color="000000"/>
              <w:right w:val="single" w:sz="4" w:space="0" w:color="000000"/>
            </w:tcBorders>
          </w:tcPr>
          <w:p>
            <w:pPr>
              <w:pStyle w:val="TableParagraph"/>
              <w:ind w:left="113" w:right="107"/>
              <w:rPr>
                <w:b/>
                <w:sz w:val="24"/>
              </w:rPr>
            </w:pPr>
            <w:r>
              <w:rPr>
                <w:b/>
                <w:spacing w:val="-2"/>
                <w:sz w:val="24"/>
              </w:rPr>
              <w:t xml:space="preserve">Максимал </w:t>
            </w:r>
            <w:r>
              <w:rPr>
                <w:b/>
                <w:spacing w:val="-4"/>
                <w:sz w:val="24"/>
              </w:rPr>
              <w:t>ьный</w:t>
            </w:r>
            <w:r>
              <w:rPr>
                <w:b/>
                <w:spacing w:val="80"/>
                <w:sz w:val="24"/>
              </w:rPr>
              <w:t xml:space="preserve"> </w:t>
            </w:r>
            <w:r>
              <w:rPr>
                <w:b/>
                <w:sz w:val="24"/>
              </w:rPr>
              <w:t xml:space="preserve">балл за </w:t>
            </w:r>
            <w:r>
              <w:rPr>
                <w:b/>
                <w:spacing w:val="-2"/>
                <w:sz w:val="24"/>
              </w:rPr>
              <w:t xml:space="preserve">выполнен </w:t>
            </w:r>
            <w:r>
              <w:rPr>
                <w:b/>
                <w:spacing w:val="-6"/>
                <w:sz w:val="24"/>
              </w:rPr>
              <w:t>ия</w:t>
            </w:r>
            <w:r>
              <w:rPr>
                <w:b/>
                <w:spacing w:val="40"/>
                <w:sz w:val="24"/>
              </w:rPr>
              <w:t xml:space="preserve"> </w:t>
            </w:r>
            <w:r>
              <w:rPr>
                <w:b/>
                <w:spacing w:val="-2"/>
                <w:sz w:val="24"/>
              </w:rPr>
              <w:t>задания</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111" w:right="158"/>
              <w:rPr>
                <w:b/>
                <w:sz w:val="24"/>
              </w:rPr>
            </w:pPr>
            <w:r>
              <w:rPr>
                <w:b/>
                <w:spacing w:val="-2"/>
                <w:sz w:val="24"/>
              </w:rPr>
              <w:t xml:space="preserve">Примерно </w:t>
            </w:r>
            <w:r>
              <w:rPr>
                <w:b/>
                <w:sz w:val="24"/>
              </w:rPr>
              <w:t xml:space="preserve">е время </w:t>
            </w:r>
            <w:r>
              <w:rPr>
                <w:b/>
                <w:spacing w:val="-2"/>
                <w:sz w:val="24"/>
              </w:rPr>
              <w:t xml:space="preserve">выполнен </w:t>
            </w:r>
            <w:r>
              <w:rPr>
                <w:b/>
                <w:spacing w:val="-6"/>
                <w:sz w:val="24"/>
              </w:rPr>
              <w:t>ия</w:t>
            </w:r>
            <w:r>
              <w:rPr>
                <w:b/>
                <w:sz w:val="24"/>
              </w:rPr>
              <w:t xml:space="preserve"> </w:t>
            </w:r>
            <w:r>
              <w:rPr>
                <w:b/>
                <w:spacing w:val="-2"/>
                <w:sz w:val="24"/>
              </w:rPr>
              <w:t>задания (мин.)</w:t>
            </w:r>
          </w:p>
        </w:tc>
      </w:tr>
      <w:tr>
        <w:trPr>
          <w:trHeight w:val="827"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62"/>
              <w:jc w:val="center"/>
              <w:rPr>
                <w:sz w:val="24"/>
              </w:rPr>
            </w:pPr>
            <w:r>
              <w:rPr>
                <w:spacing w:val="-10"/>
                <w:sz w:val="24"/>
              </w:rPr>
              <w:t>1</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rPr>
                <w:sz w:val="24"/>
              </w:rPr>
            </w:pPr>
            <w:r>
              <w:rPr>
                <w:sz w:val="24"/>
              </w:rPr>
              <w:t>Ордынское</w:t>
            </w:r>
            <w:r>
              <w:rPr>
                <w:spacing w:val="-1"/>
                <w:sz w:val="24"/>
              </w:rPr>
              <w:t xml:space="preserve"> </w:t>
            </w:r>
            <w:r>
              <w:rPr>
                <w:sz w:val="24"/>
              </w:rPr>
              <w:t>владычество</w:t>
            </w:r>
            <w:r>
              <w:rPr>
                <w:spacing w:val="-1"/>
                <w:sz w:val="24"/>
              </w:rPr>
              <w:t xml:space="preserve"> </w:t>
            </w:r>
            <w:r>
              <w:rPr>
                <w:sz w:val="24"/>
              </w:rPr>
              <w:t>на</w:t>
            </w:r>
            <w:r>
              <w:rPr>
                <w:spacing w:val="-1"/>
                <w:sz w:val="24"/>
              </w:rPr>
              <w:t xml:space="preserve"> </w:t>
            </w:r>
            <w:r>
              <w:rPr>
                <w:spacing w:val="-4"/>
                <w:sz w:val="24"/>
              </w:rPr>
              <w:t>Руси.</w:t>
            </w:r>
          </w:p>
          <w:p>
            <w:pPr>
              <w:pStyle w:val="TableParagraph"/>
              <w:spacing w:lineRule="exact" w:line="268" w:before="1" w:after="0"/>
              <w:rPr>
                <w:sz w:val="24"/>
              </w:rPr>
            </w:pPr>
            <w:r>
              <w:rPr>
                <w:sz w:val="24"/>
              </w:rPr>
              <w:t>Противостояние</w:t>
            </w:r>
            <w:r>
              <w:rPr>
                <w:spacing w:val="-15"/>
                <w:sz w:val="24"/>
              </w:rPr>
              <w:t xml:space="preserve"> </w:t>
            </w:r>
            <w:r>
              <w:rPr>
                <w:sz w:val="24"/>
              </w:rPr>
              <w:t>Твери</w:t>
            </w:r>
            <w:r>
              <w:rPr>
                <w:spacing w:val="-15"/>
                <w:sz w:val="24"/>
              </w:rPr>
              <w:t xml:space="preserve"> </w:t>
            </w:r>
            <w:r>
              <w:rPr>
                <w:sz w:val="24"/>
              </w:rPr>
              <w:t>и</w:t>
            </w:r>
            <w:r>
              <w:rPr>
                <w:spacing w:val="-15"/>
                <w:sz w:val="24"/>
              </w:rPr>
              <w:t xml:space="preserve"> </w:t>
            </w:r>
            <w:r>
              <w:rPr>
                <w:sz w:val="24"/>
              </w:rPr>
              <w:t>Москвы. Иван Калита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35" w:right="0"/>
              <w:rPr>
                <w:sz w:val="24"/>
              </w:rPr>
            </w:pPr>
            <w:r>
              <w:rPr>
                <w:spacing w:val="-2"/>
                <w:sz w:val="24"/>
              </w:rPr>
              <w:t>1.5.7*,</w:t>
            </w:r>
          </w:p>
          <w:p>
            <w:pPr>
              <w:pStyle w:val="TableParagraph"/>
              <w:spacing w:lineRule="exact" w:line="274"/>
              <w:ind w:left="326" w:right="0"/>
              <w:rPr>
                <w:sz w:val="24"/>
              </w:rPr>
            </w:pPr>
            <w:r>
              <w:rPr>
                <w:spacing w:val="-2"/>
                <w:sz w:val="24"/>
              </w:rPr>
              <w:t>1.8.5</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110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7" w:after="0"/>
              <w:ind w:left="82" w:right="62"/>
              <w:jc w:val="center"/>
              <w:rPr>
                <w:sz w:val="24"/>
              </w:rPr>
            </w:pPr>
            <w:r>
              <w:rPr>
                <w:spacing w:val="-10"/>
                <w:sz w:val="24"/>
              </w:rPr>
              <w:t>2</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19"/>
              <w:rPr>
                <w:sz w:val="24"/>
              </w:rPr>
            </w:pPr>
            <w:r>
              <w:rPr>
                <w:sz w:val="24"/>
              </w:rPr>
              <w:t>Ордена</w:t>
            </w:r>
            <w:r>
              <w:rPr>
                <w:spacing w:val="-10"/>
                <w:sz w:val="24"/>
              </w:rPr>
              <w:t xml:space="preserve"> </w:t>
            </w:r>
            <w:r>
              <w:rPr>
                <w:sz w:val="24"/>
              </w:rPr>
              <w:t>крестоносцев</w:t>
            </w:r>
            <w:r>
              <w:rPr>
                <w:spacing w:val="-10"/>
                <w:sz w:val="24"/>
              </w:rPr>
              <w:t xml:space="preserve"> </w:t>
            </w:r>
            <w:r>
              <w:rPr>
                <w:sz w:val="24"/>
              </w:rPr>
              <w:t>и</w:t>
            </w:r>
            <w:r>
              <w:rPr>
                <w:spacing w:val="-9"/>
                <w:sz w:val="24"/>
              </w:rPr>
              <w:t xml:space="preserve"> </w:t>
            </w:r>
            <w:r>
              <w:rPr>
                <w:sz w:val="24"/>
              </w:rPr>
              <w:t>борьба</w:t>
            </w:r>
            <w:r>
              <w:rPr>
                <w:spacing w:val="-10"/>
                <w:sz w:val="24"/>
              </w:rPr>
              <w:t xml:space="preserve"> </w:t>
            </w:r>
            <w:r>
              <w:rPr>
                <w:sz w:val="24"/>
              </w:rPr>
              <w:t>с их экспансией на западных</w:t>
            </w:r>
          </w:p>
          <w:p>
            <w:pPr>
              <w:pStyle w:val="TableParagraph"/>
              <w:spacing w:lineRule="exact" w:line="268"/>
              <w:ind w:left="110" w:right="319"/>
              <w:rPr>
                <w:sz w:val="24"/>
              </w:rPr>
            </w:pPr>
            <w:r>
              <w:rPr>
                <w:sz w:val="24"/>
              </w:rPr>
              <w:t>границах</w:t>
            </w:r>
            <w:r>
              <w:rPr>
                <w:spacing w:val="-15"/>
                <w:sz w:val="24"/>
              </w:rPr>
              <w:t xml:space="preserve"> </w:t>
            </w:r>
            <w:r>
              <w:rPr>
                <w:sz w:val="24"/>
              </w:rPr>
              <w:t>Руси.</w:t>
            </w:r>
            <w:r>
              <w:rPr>
                <w:spacing w:val="-15"/>
                <w:sz w:val="24"/>
              </w:rPr>
              <w:t xml:space="preserve"> </w:t>
            </w:r>
            <w:r>
              <w:rPr>
                <w:sz w:val="24"/>
              </w:rPr>
              <w:t xml:space="preserve">Александр </w:t>
            </w:r>
            <w:r>
              <w:rPr>
                <w:spacing w:val="-2"/>
                <w:sz w:val="24"/>
              </w:rPr>
              <w:t>Невский</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1.5.6*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827"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7" w:after="0"/>
              <w:ind w:left="82" w:right="62"/>
              <w:jc w:val="center"/>
              <w:rPr>
                <w:sz w:val="24"/>
              </w:rPr>
            </w:pPr>
            <w:r>
              <w:rPr>
                <w:spacing w:val="-10"/>
                <w:sz w:val="24"/>
              </w:rPr>
              <w:t>3</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rPr>
                <w:sz w:val="24"/>
              </w:rPr>
            </w:pPr>
            <w:r>
              <w:rPr>
                <w:sz w:val="24"/>
              </w:rPr>
              <w:t>Русь</w:t>
            </w:r>
            <w:r>
              <w:rPr>
                <w:spacing w:val="-2"/>
                <w:sz w:val="24"/>
              </w:rPr>
              <w:t xml:space="preserve"> </w:t>
            </w:r>
            <w:r>
              <w:rPr>
                <w:sz w:val="24"/>
              </w:rPr>
              <w:t>при</w:t>
            </w:r>
            <w:r>
              <w:rPr>
                <w:spacing w:val="-2"/>
                <w:sz w:val="24"/>
              </w:rPr>
              <w:t xml:space="preserve"> Ярославичах.</w:t>
            </w:r>
          </w:p>
          <w:p>
            <w:pPr>
              <w:pStyle w:val="TableParagraph"/>
              <w:spacing w:lineRule="exact" w:line="268" w:before="1" w:after="0"/>
              <w:ind w:left="110" w:right="319"/>
              <w:rPr>
                <w:sz w:val="24"/>
              </w:rPr>
            </w:pPr>
            <w:r>
              <w:rPr>
                <w:spacing w:val="-2"/>
                <w:sz w:val="24"/>
              </w:rPr>
              <w:t>Деятельность</w:t>
            </w:r>
            <w:r>
              <w:rPr>
                <w:spacing w:val="-9"/>
                <w:sz w:val="24"/>
              </w:rPr>
              <w:t xml:space="preserve"> </w:t>
            </w:r>
            <w:r>
              <w:rPr>
                <w:spacing w:val="-2"/>
                <w:sz w:val="24"/>
              </w:rPr>
              <w:t>Владимира Мономаха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1.3.4</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825"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7" w:after="0"/>
              <w:ind w:left="82" w:right="62"/>
              <w:jc w:val="center"/>
              <w:rPr>
                <w:sz w:val="24"/>
              </w:rPr>
            </w:pPr>
            <w:r>
              <w:rPr>
                <w:spacing w:val="-10"/>
                <w:sz w:val="24"/>
              </w:rPr>
              <w:t>4</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rPr>
                <w:sz w:val="24"/>
              </w:rPr>
            </w:pPr>
            <w:r>
              <w:rPr>
                <w:sz w:val="24"/>
              </w:rPr>
              <w:t>Русь</w:t>
            </w:r>
            <w:r>
              <w:rPr>
                <w:spacing w:val="-5"/>
                <w:sz w:val="24"/>
              </w:rPr>
              <w:t xml:space="preserve"> </w:t>
            </w:r>
            <w:r>
              <w:rPr>
                <w:sz w:val="24"/>
              </w:rPr>
              <w:t>при</w:t>
            </w:r>
            <w:r>
              <w:rPr>
                <w:spacing w:val="-3"/>
                <w:sz w:val="24"/>
              </w:rPr>
              <w:t xml:space="preserve"> </w:t>
            </w:r>
            <w:r>
              <w:rPr>
                <w:sz w:val="24"/>
              </w:rPr>
              <w:t>князе</w:t>
            </w:r>
            <w:r>
              <w:rPr>
                <w:spacing w:val="-5"/>
                <w:sz w:val="24"/>
              </w:rPr>
              <w:t xml:space="preserve"> </w:t>
            </w:r>
            <w:r>
              <w:rPr>
                <w:spacing w:val="-2"/>
                <w:sz w:val="24"/>
              </w:rPr>
              <w:t>Владимире</w:t>
            </w:r>
          </w:p>
          <w:p>
            <w:pPr>
              <w:pStyle w:val="TableParagraph"/>
              <w:spacing w:lineRule="exact" w:line="276"/>
              <w:ind w:left="110" w:right="411"/>
              <w:rPr>
                <w:sz w:val="24"/>
              </w:rPr>
            </w:pPr>
            <w:r>
              <w:rPr>
                <w:sz w:val="24"/>
              </w:rPr>
              <w:t>Святославиче.</w:t>
            </w:r>
            <w:r>
              <w:rPr>
                <w:spacing w:val="-15"/>
                <w:sz w:val="24"/>
              </w:rPr>
              <w:t xml:space="preserve"> </w:t>
            </w:r>
            <w:r>
              <w:rPr>
                <w:sz w:val="24"/>
              </w:rPr>
              <w:t>Принятие</w:t>
            </w:r>
            <w:r>
              <w:rPr>
                <w:spacing w:val="-15"/>
                <w:sz w:val="24"/>
              </w:rPr>
              <w:t xml:space="preserve"> </w:t>
            </w:r>
            <w:r>
              <w:rPr>
                <w:sz w:val="24"/>
              </w:rPr>
              <w:t>Русью христианства и его значение</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5"/>
              <w:ind w:left="235" w:right="0"/>
              <w:rPr>
                <w:sz w:val="24"/>
              </w:rPr>
            </w:pPr>
            <w:r>
              <w:rPr>
                <w:spacing w:val="-2"/>
                <w:sz w:val="24"/>
              </w:rPr>
              <w:t>1.2.3*,</w:t>
            </w:r>
          </w:p>
          <w:p>
            <w:pPr>
              <w:pStyle w:val="TableParagraph"/>
              <w:spacing w:lineRule="exact" w:line="274"/>
              <w:ind w:left="326" w:right="0"/>
              <w:rPr>
                <w:sz w:val="24"/>
              </w:rPr>
            </w:pPr>
            <w:r>
              <w:rPr>
                <w:spacing w:val="-2"/>
                <w:sz w:val="24"/>
              </w:rPr>
              <w:t>1.3.2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8"/>
              <w:ind w:left="14" w:right="2"/>
              <w:jc w:val="center"/>
              <w:rPr>
                <w:sz w:val="24"/>
              </w:rPr>
            </w:pPr>
            <w:r>
              <w:rPr>
                <w:spacing w:val="-10"/>
                <w:sz w:val="24"/>
              </w:rPr>
              <w:t>1</w:t>
            </w:r>
          </w:p>
        </w:tc>
      </w:tr>
      <w:tr>
        <w:trPr>
          <w:trHeight w:val="55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51" w:after="0"/>
              <w:ind w:left="82" w:right="62"/>
              <w:jc w:val="center"/>
              <w:rPr>
                <w:sz w:val="24"/>
              </w:rPr>
            </w:pPr>
            <w:r>
              <w:rPr>
                <w:spacing w:val="-10"/>
                <w:sz w:val="24"/>
              </w:rPr>
              <w:t>5</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64" w:before="6" w:after="0"/>
              <w:ind w:left="110" w:right="456"/>
              <w:rPr>
                <w:sz w:val="24"/>
              </w:rPr>
            </w:pPr>
            <w:r>
              <w:rPr>
                <w:sz w:val="24"/>
              </w:rPr>
              <w:t>Образование</w:t>
            </w:r>
            <w:r>
              <w:rPr>
                <w:spacing w:val="-15"/>
                <w:sz w:val="24"/>
              </w:rPr>
              <w:t xml:space="preserve"> </w:t>
            </w:r>
            <w:r>
              <w:rPr>
                <w:sz w:val="24"/>
              </w:rPr>
              <w:t>государства</w:t>
            </w:r>
            <w:r>
              <w:rPr>
                <w:spacing w:val="-15"/>
                <w:sz w:val="24"/>
              </w:rPr>
              <w:t xml:space="preserve"> </w:t>
            </w:r>
            <w:r>
              <w:rPr>
                <w:sz w:val="24"/>
              </w:rPr>
              <w:t>Русь. Первые русские князья</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2"/>
              <w:ind w:left="22" w:right="9"/>
              <w:jc w:val="center"/>
              <w:rPr>
                <w:sz w:val="24"/>
              </w:rPr>
            </w:pPr>
            <w:r>
              <w:rPr>
                <w:spacing w:val="-2"/>
                <w:sz w:val="24"/>
              </w:rPr>
              <w:t>1.2.2*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2"/>
              <w:ind w:left="14" w:right="2"/>
              <w:jc w:val="center"/>
              <w:rPr>
                <w:sz w:val="24"/>
              </w:rPr>
            </w:pPr>
            <w:r>
              <w:rPr>
                <w:spacing w:val="-10"/>
                <w:sz w:val="24"/>
              </w:rPr>
              <w:t>1</w:t>
            </w:r>
          </w:p>
        </w:tc>
      </w:tr>
      <w:tr>
        <w:trPr>
          <w:trHeight w:val="1379"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62"/>
              <w:jc w:val="center"/>
              <w:rPr>
                <w:sz w:val="24"/>
              </w:rPr>
            </w:pPr>
            <w:r>
              <w:rPr>
                <w:spacing w:val="-10"/>
                <w:sz w:val="24"/>
              </w:rPr>
              <w:t>6</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Формирование единого Русского государства</w:t>
            </w:r>
            <w:r>
              <w:rPr>
                <w:spacing w:val="-9"/>
                <w:sz w:val="24"/>
              </w:rPr>
              <w:t xml:space="preserve"> </w:t>
            </w:r>
            <w:r>
              <w:rPr>
                <w:sz w:val="24"/>
              </w:rPr>
              <w:t>в</w:t>
            </w:r>
            <w:r>
              <w:rPr>
                <w:spacing w:val="-11"/>
                <w:sz w:val="24"/>
              </w:rPr>
              <w:t xml:space="preserve"> </w:t>
            </w:r>
            <w:r>
              <w:rPr>
                <w:sz w:val="24"/>
              </w:rPr>
              <w:t>XV</w:t>
            </w:r>
            <w:r>
              <w:rPr>
                <w:spacing w:val="-11"/>
                <w:sz w:val="24"/>
              </w:rPr>
              <w:t xml:space="preserve"> </w:t>
            </w:r>
            <w:r>
              <w:rPr>
                <w:sz w:val="24"/>
              </w:rPr>
              <w:t>в.</w:t>
            </w:r>
            <w:r>
              <w:rPr>
                <w:spacing w:val="-8"/>
                <w:sz w:val="24"/>
              </w:rPr>
              <w:t xml:space="preserve"> </w:t>
            </w:r>
            <w:r>
              <w:rPr>
                <w:sz w:val="24"/>
              </w:rPr>
              <w:t>Деятельность Ивана III. Присоединение</w:t>
            </w:r>
          </w:p>
          <w:p>
            <w:pPr>
              <w:pStyle w:val="TableParagraph"/>
              <w:spacing w:lineRule="exact" w:line="268"/>
              <w:rPr>
                <w:sz w:val="24"/>
              </w:rPr>
            </w:pPr>
            <w:r>
              <w:rPr>
                <w:sz w:val="24"/>
              </w:rPr>
              <w:t>Новгорода</w:t>
            </w:r>
            <w:r>
              <w:rPr>
                <w:spacing w:val="-15"/>
                <w:sz w:val="24"/>
              </w:rPr>
              <w:t xml:space="preserve"> </w:t>
            </w:r>
            <w:r>
              <w:rPr>
                <w:sz w:val="24"/>
              </w:rPr>
              <w:t>и</w:t>
            </w:r>
            <w:r>
              <w:rPr>
                <w:spacing w:val="-14"/>
                <w:sz w:val="24"/>
              </w:rPr>
              <w:t xml:space="preserve"> </w:t>
            </w:r>
            <w:r>
              <w:rPr>
                <w:sz w:val="24"/>
              </w:rPr>
              <w:t>Твери.</w:t>
            </w:r>
            <w:r>
              <w:rPr>
                <w:spacing w:val="-15"/>
                <w:sz w:val="24"/>
              </w:rPr>
              <w:t xml:space="preserve"> </w:t>
            </w:r>
            <w:r>
              <w:rPr>
                <w:sz w:val="24"/>
              </w:rPr>
              <w:t>Ликвидация зависимости от Орды</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16"/>
              <w:jc w:val="center"/>
              <w:rPr>
                <w:sz w:val="24"/>
              </w:rPr>
            </w:pPr>
            <w:r>
              <w:rPr>
                <w:spacing w:val="-5"/>
                <w:sz w:val="24"/>
              </w:rPr>
              <w:t>1.8</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55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62"/>
              <w:jc w:val="center"/>
              <w:rPr>
                <w:sz w:val="24"/>
              </w:rPr>
            </w:pPr>
            <w:r>
              <w:rPr>
                <w:spacing w:val="-10"/>
                <w:sz w:val="24"/>
              </w:rPr>
              <w:t>7</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auto" w:line="228" w:before="5" w:after="0"/>
              <w:rPr>
                <w:sz w:val="24"/>
              </w:rPr>
            </w:pPr>
            <w:r>
              <w:rPr>
                <w:sz w:val="24"/>
              </w:rPr>
              <w:t>Формирование</w:t>
            </w:r>
            <w:r>
              <w:rPr>
                <w:spacing w:val="-15"/>
                <w:sz w:val="24"/>
              </w:rPr>
              <w:t xml:space="preserve"> </w:t>
            </w:r>
            <w:r>
              <w:rPr>
                <w:sz w:val="24"/>
              </w:rPr>
              <w:t>системы</w:t>
            </w:r>
            <w:r>
              <w:rPr>
                <w:spacing w:val="-14"/>
                <w:sz w:val="24"/>
              </w:rPr>
              <w:t xml:space="preserve"> </w:t>
            </w:r>
            <w:r>
              <w:rPr>
                <w:sz w:val="24"/>
              </w:rPr>
              <w:t>земель</w:t>
            </w:r>
            <w:r>
              <w:rPr>
                <w:spacing w:val="-10"/>
                <w:sz w:val="24"/>
              </w:rPr>
              <w:t xml:space="preserve"> </w:t>
            </w:r>
            <w:r>
              <w:rPr>
                <w:sz w:val="24"/>
              </w:rPr>
              <w:t>– самостоятельных государств</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16"/>
              <w:jc w:val="center"/>
              <w:rPr>
                <w:sz w:val="24"/>
              </w:rPr>
            </w:pPr>
            <w:r>
              <w:rPr>
                <w:spacing w:val="-5"/>
                <w:sz w:val="24"/>
              </w:rPr>
              <w:t>1.4</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1380"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62"/>
              <w:jc w:val="center"/>
              <w:rPr>
                <w:sz w:val="24"/>
              </w:rPr>
            </w:pPr>
            <w:r>
              <w:rPr>
                <w:spacing w:val="-10"/>
                <w:sz w:val="24"/>
              </w:rPr>
              <w:t>8</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rPr>
                <w:sz w:val="24"/>
              </w:rPr>
            </w:pPr>
            <w:r>
              <w:rPr>
                <w:sz w:val="24"/>
              </w:rPr>
              <w:t>Московское</w:t>
            </w:r>
            <w:r>
              <w:rPr>
                <w:spacing w:val="-3"/>
                <w:sz w:val="24"/>
              </w:rPr>
              <w:t xml:space="preserve"> </w:t>
            </w:r>
            <w:r>
              <w:rPr>
                <w:sz w:val="24"/>
              </w:rPr>
              <w:t>государство</w:t>
            </w:r>
            <w:r>
              <w:rPr>
                <w:spacing w:val="-2"/>
                <w:sz w:val="24"/>
              </w:rPr>
              <w:t xml:space="preserve"> </w:t>
            </w:r>
            <w:r>
              <w:rPr>
                <w:spacing w:val="-5"/>
                <w:sz w:val="24"/>
              </w:rPr>
              <w:t>при</w:t>
            </w:r>
          </w:p>
          <w:p>
            <w:pPr>
              <w:pStyle w:val="TableParagraph"/>
              <w:ind w:left="110" w:right="319"/>
              <w:rPr>
                <w:sz w:val="24"/>
              </w:rPr>
            </w:pPr>
            <w:r>
              <w:rPr>
                <w:sz w:val="24"/>
              </w:rPr>
              <w:t>Дмитрии</w:t>
            </w:r>
            <w:r>
              <w:rPr>
                <w:spacing w:val="-15"/>
                <w:sz w:val="24"/>
              </w:rPr>
              <w:t xml:space="preserve"> </w:t>
            </w:r>
            <w:r>
              <w:rPr>
                <w:sz w:val="24"/>
              </w:rPr>
              <w:t>Донском.</w:t>
            </w:r>
            <w:r>
              <w:rPr>
                <w:spacing w:val="-15"/>
                <w:sz w:val="24"/>
              </w:rPr>
              <w:t xml:space="preserve"> </w:t>
            </w:r>
            <w:r>
              <w:rPr>
                <w:sz w:val="24"/>
              </w:rPr>
              <w:t>Куликовская битва. Закрепление</w:t>
            </w:r>
          </w:p>
          <w:p>
            <w:pPr>
              <w:pStyle w:val="TableParagraph"/>
              <w:spacing w:lineRule="atLeast" w:line="270"/>
              <w:ind w:left="110" w:right="611"/>
              <w:rPr>
                <w:sz w:val="24"/>
              </w:rPr>
            </w:pPr>
            <w:r>
              <w:rPr>
                <w:sz w:val="24"/>
              </w:rPr>
              <w:t>первенствующего</w:t>
            </w:r>
            <w:r>
              <w:rPr>
                <w:spacing w:val="-15"/>
                <w:sz w:val="24"/>
              </w:rPr>
              <w:t xml:space="preserve"> </w:t>
            </w:r>
            <w:r>
              <w:rPr>
                <w:sz w:val="24"/>
              </w:rPr>
              <w:t>положения московских князей</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1.5.8*</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55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62"/>
              <w:jc w:val="center"/>
              <w:rPr>
                <w:sz w:val="24"/>
              </w:rPr>
            </w:pPr>
            <w:r>
              <w:rPr>
                <w:spacing w:val="-10"/>
                <w:sz w:val="24"/>
              </w:rPr>
              <w:t>9</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4"/>
              <w:ind w:left="110" w:right="456"/>
              <w:rPr>
                <w:sz w:val="24"/>
              </w:rPr>
            </w:pPr>
            <w:r>
              <w:rPr>
                <w:sz w:val="24"/>
              </w:rPr>
              <w:t>Образование</w:t>
            </w:r>
            <w:r>
              <w:rPr>
                <w:spacing w:val="-15"/>
                <w:sz w:val="24"/>
              </w:rPr>
              <w:t xml:space="preserve"> </w:t>
            </w:r>
            <w:r>
              <w:rPr>
                <w:sz w:val="24"/>
              </w:rPr>
              <w:t>государства</w:t>
            </w:r>
            <w:r>
              <w:rPr>
                <w:spacing w:val="-15"/>
                <w:sz w:val="24"/>
              </w:rPr>
              <w:t xml:space="preserve"> </w:t>
            </w:r>
            <w:r>
              <w:rPr>
                <w:sz w:val="24"/>
              </w:rPr>
              <w:t>Русь. Первые русские князья</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1.2.2*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55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9" w:after="0"/>
              <w:ind w:left="82" w:right="62"/>
              <w:jc w:val="center"/>
              <w:rPr>
                <w:sz w:val="24"/>
              </w:rPr>
            </w:pPr>
            <w:r>
              <w:rPr>
                <w:spacing w:val="-5"/>
                <w:sz w:val="24"/>
              </w:rPr>
              <w:t>10</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64" w:before="3" w:after="0"/>
              <w:rPr>
                <w:sz w:val="24"/>
              </w:rPr>
            </w:pPr>
            <w:r>
              <w:rPr>
                <w:sz w:val="24"/>
              </w:rPr>
              <w:t>Культурное</w:t>
            </w:r>
            <w:r>
              <w:rPr>
                <w:spacing w:val="-15"/>
                <w:sz w:val="24"/>
              </w:rPr>
              <w:t xml:space="preserve"> </w:t>
            </w:r>
            <w:r>
              <w:rPr>
                <w:sz w:val="24"/>
              </w:rPr>
              <w:t>пространство</w:t>
            </w:r>
            <w:r>
              <w:rPr>
                <w:spacing w:val="-15"/>
                <w:sz w:val="24"/>
              </w:rPr>
              <w:t xml:space="preserve"> </w:t>
            </w:r>
            <w:r>
              <w:rPr>
                <w:sz w:val="24"/>
              </w:rPr>
              <w:t>Руси</w:t>
            </w:r>
            <w:r>
              <w:rPr>
                <w:spacing w:val="-15"/>
                <w:sz w:val="24"/>
              </w:rPr>
              <w:t xml:space="preserve"> </w:t>
            </w:r>
            <w:r>
              <w:rPr>
                <w:sz w:val="24"/>
              </w:rPr>
              <w:t>в IX–XV вв.</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4"/>
              <w:ind w:left="235" w:right="0"/>
              <w:rPr>
                <w:sz w:val="24"/>
              </w:rPr>
            </w:pPr>
            <w:r>
              <w:rPr>
                <w:spacing w:val="-2"/>
                <w:sz w:val="24"/>
              </w:rPr>
              <w:t>1.3.7*,</w:t>
            </w:r>
          </w:p>
          <w:p>
            <w:pPr>
              <w:pStyle w:val="TableParagraph"/>
              <w:spacing w:lineRule="exact" w:line="267"/>
              <w:ind w:left="235" w:right="0"/>
              <w:rPr>
                <w:sz w:val="24"/>
              </w:rPr>
            </w:pPr>
            <w:r>
              <w:rPr>
                <w:spacing w:val="-2"/>
                <w:sz w:val="24"/>
              </w:rPr>
              <w:t>1.7,1.9</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110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5"/>
              <w:jc w:val="center"/>
              <w:rPr>
                <w:sz w:val="24"/>
              </w:rPr>
            </w:pPr>
            <w:r>
              <w:rPr>
                <w:spacing w:val="-5"/>
                <w:sz w:val="24"/>
              </w:rPr>
              <w:t>11</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19"/>
              <w:rPr>
                <w:sz w:val="24"/>
              </w:rPr>
            </w:pPr>
            <w:r>
              <w:rPr>
                <w:sz w:val="24"/>
              </w:rPr>
              <w:t>Ордена</w:t>
            </w:r>
            <w:r>
              <w:rPr>
                <w:spacing w:val="-10"/>
                <w:sz w:val="24"/>
              </w:rPr>
              <w:t xml:space="preserve"> </w:t>
            </w:r>
            <w:r>
              <w:rPr>
                <w:sz w:val="24"/>
              </w:rPr>
              <w:t>крестоносцев</w:t>
            </w:r>
            <w:r>
              <w:rPr>
                <w:spacing w:val="-10"/>
                <w:sz w:val="24"/>
              </w:rPr>
              <w:t xml:space="preserve"> </w:t>
            </w:r>
            <w:r>
              <w:rPr>
                <w:sz w:val="24"/>
              </w:rPr>
              <w:t>и</w:t>
            </w:r>
            <w:r>
              <w:rPr>
                <w:spacing w:val="-9"/>
                <w:sz w:val="24"/>
              </w:rPr>
              <w:t xml:space="preserve"> </w:t>
            </w:r>
            <w:r>
              <w:rPr>
                <w:sz w:val="24"/>
              </w:rPr>
              <w:t>борьба</w:t>
            </w:r>
            <w:r>
              <w:rPr>
                <w:spacing w:val="-10"/>
                <w:sz w:val="24"/>
              </w:rPr>
              <w:t xml:space="preserve"> </w:t>
            </w:r>
            <w:r>
              <w:rPr>
                <w:sz w:val="24"/>
              </w:rPr>
              <w:t>с их экспансией на западных</w:t>
            </w:r>
          </w:p>
          <w:p>
            <w:pPr>
              <w:pStyle w:val="TableParagraph"/>
              <w:spacing w:lineRule="exact" w:line="266"/>
              <w:ind w:left="110" w:right="319"/>
              <w:rPr>
                <w:sz w:val="24"/>
              </w:rPr>
            </w:pPr>
            <w:r>
              <w:rPr>
                <w:sz w:val="24"/>
              </w:rPr>
              <w:t>границах</w:t>
            </w:r>
            <w:r>
              <w:rPr>
                <w:spacing w:val="-15"/>
                <w:sz w:val="24"/>
              </w:rPr>
              <w:t xml:space="preserve"> </w:t>
            </w:r>
            <w:r>
              <w:rPr>
                <w:sz w:val="24"/>
              </w:rPr>
              <w:t>Руси.</w:t>
            </w:r>
            <w:r>
              <w:rPr>
                <w:spacing w:val="-15"/>
                <w:sz w:val="24"/>
              </w:rPr>
              <w:t xml:space="preserve"> </w:t>
            </w:r>
            <w:r>
              <w:rPr>
                <w:sz w:val="24"/>
              </w:rPr>
              <w:t xml:space="preserve">Александр </w:t>
            </w:r>
            <w:r>
              <w:rPr>
                <w:spacing w:val="-2"/>
                <w:sz w:val="24"/>
              </w:rPr>
              <w:t>Невский</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1.5.6*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r>
        <w:trPr>
          <w:trHeight w:val="546" w:hRule="atLeast"/>
        </w:trPr>
        <w:tc>
          <w:tcPr>
            <w:tcW w:w="1622" w:type="dxa"/>
            <w:tcBorders>
              <w:top w:val="single" w:sz="4" w:space="0" w:color="000000"/>
              <w:left w:val="single" w:sz="4" w:space="0" w:color="000000"/>
              <w:right w:val="single" w:sz="4" w:space="0" w:color="000000"/>
            </w:tcBorders>
          </w:tcPr>
          <w:p>
            <w:pPr>
              <w:pStyle w:val="TableParagraph"/>
              <w:spacing w:lineRule="exact" w:line="270"/>
              <w:ind w:left="79" w:right="4"/>
              <w:jc w:val="center"/>
              <w:rPr>
                <w:sz w:val="24"/>
              </w:rPr>
            </w:pPr>
            <w:r>
              <w:rPr>
                <w:spacing w:val="-5"/>
                <w:sz w:val="24"/>
              </w:rPr>
              <w:t>12</w:t>
            </w:r>
          </w:p>
        </w:tc>
        <w:tc>
          <w:tcPr>
            <w:tcW w:w="3769" w:type="dxa"/>
            <w:tcBorders>
              <w:top w:val="single" w:sz="6" w:space="0" w:color="000000"/>
              <w:left w:val="single" w:sz="4" w:space="0" w:color="000000"/>
              <w:bottom w:val="single" w:sz="4" w:space="0" w:color="000000"/>
              <w:right w:val="single" w:sz="4" w:space="0" w:color="000000"/>
            </w:tcBorders>
          </w:tcPr>
          <w:p>
            <w:pPr>
              <w:pStyle w:val="TableParagraph"/>
              <w:spacing w:lineRule="exact" w:line="262" w:before="3" w:after="0"/>
              <w:ind w:left="112" w:right="0"/>
              <w:rPr>
                <w:sz w:val="24"/>
              </w:rPr>
            </w:pPr>
            <w:r>
              <w:rPr>
                <w:sz w:val="24"/>
              </w:rPr>
              <w:t>Формирование</w:t>
            </w:r>
            <w:r>
              <w:rPr>
                <w:spacing w:val="-15"/>
                <w:sz w:val="24"/>
              </w:rPr>
              <w:t xml:space="preserve"> </w:t>
            </w:r>
            <w:r>
              <w:rPr>
                <w:sz w:val="24"/>
              </w:rPr>
              <w:t>системы</w:t>
            </w:r>
            <w:r>
              <w:rPr>
                <w:spacing w:val="-14"/>
                <w:sz w:val="24"/>
              </w:rPr>
              <w:t xml:space="preserve"> </w:t>
            </w:r>
            <w:r>
              <w:rPr>
                <w:sz w:val="24"/>
              </w:rPr>
              <w:t>земель</w:t>
            </w:r>
            <w:r>
              <w:rPr>
                <w:spacing w:val="-10"/>
                <w:sz w:val="24"/>
              </w:rPr>
              <w:t xml:space="preserve"> </w:t>
            </w:r>
            <w:r>
              <w:rPr>
                <w:sz w:val="24"/>
              </w:rPr>
              <w:t>– самостоятельных государств</w:t>
            </w:r>
          </w:p>
        </w:tc>
        <w:tc>
          <w:tcPr>
            <w:tcW w:w="1135"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25" w:right="12"/>
              <w:jc w:val="center"/>
              <w:rPr>
                <w:sz w:val="24"/>
              </w:rPr>
            </w:pPr>
            <w:r>
              <w:rPr>
                <w:spacing w:val="-5"/>
                <w:sz w:val="24"/>
              </w:rPr>
              <w:t>1.4</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4" w:right="2"/>
              <w:jc w:val="center"/>
              <w:rPr>
                <w:sz w:val="24"/>
              </w:rPr>
            </w:pPr>
            <w:r>
              <w:rPr>
                <w:spacing w:val="-10"/>
                <w:sz w:val="24"/>
              </w:rPr>
              <w:t>1</w:t>
            </w:r>
          </w:p>
        </w:tc>
      </w:tr>
    </w:tbl>
    <w:p>
      <w:pPr>
        <w:sectPr>
          <w:type w:val="nextPage"/>
          <w:pgSz w:w="11906" w:h="16838"/>
          <w:pgMar w:left="850" w:right="0" w:gutter="0" w:header="0" w:top="1040" w:footer="0" w:bottom="918"/>
          <w:pgNumType w:fmt="decimal"/>
          <w:formProt w:val="false"/>
          <w:textDirection w:val="lrTb"/>
          <w:docGrid w:type="default" w:linePitch="100" w:charSpace="4096"/>
        </w:sectPr>
      </w:pPr>
    </w:p>
    <w:tbl>
      <w:tblPr>
        <w:tblW w:w="10297" w:type="dxa"/>
        <w:jc w:val="left"/>
        <w:tblInd w:w="33" w:type="dxa"/>
        <w:tblLayout w:type="fixed"/>
        <w:tblCellMar>
          <w:top w:w="0" w:type="dxa"/>
          <w:left w:w="5" w:type="dxa"/>
          <w:bottom w:w="0" w:type="dxa"/>
          <w:right w:w="7" w:type="dxa"/>
        </w:tblCellMar>
        <w:tblLook w:val="01e0"/>
      </w:tblPr>
      <w:tblGrid>
        <w:gridCol w:w="1622"/>
        <w:gridCol w:w="3769"/>
        <w:gridCol w:w="1135"/>
        <w:gridCol w:w="991"/>
        <w:gridCol w:w="1375"/>
        <w:gridCol w:w="1404"/>
      </w:tblGrid>
      <w:tr>
        <w:trPr>
          <w:trHeight w:val="1106"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4" w:after="0"/>
              <w:ind w:left="82" w:right="58"/>
              <w:jc w:val="center"/>
              <w:rPr>
                <w:sz w:val="24"/>
              </w:rPr>
            </w:pPr>
            <w:r>
              <w:rPr>
                <w:spacing w:val="-5"/>
                <w:sz w:val="24"/>
              </w:rPr>
              <w:t>13</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19"/>
              <w:rPr>
                <w:sz w:val="24"/>
              </w:rPr>
            </w:pPr>
            <w:r>
              <w:rPr>
                <w:sz w:val="24"/>
              </w:rPr>
              <w:t>Ордена</w:t>
            </w:r>
            <w:r>
              <w:rPr>
                <w:spacing w:val="-10"/>
                <w:sz w:val="24"/>
              </w:rPr>
              <w:t xml:space="preserve"> </w:t>
            </w:r>
            <w:r>
              <w:rPr>
                <w:sz w:val="24"/>
              </w:rPr>
              <w:t>крестоносцев</w:t>
            </w:r>
            <w:r>
              <w:rPr>
                <w:spacing w:val="-10"/>
                <w:sz w:val="24"/>
              </w:rPr>
              <w:t xml:space="preserve"> </w:t>
            </w:r>
            <w:r>
              <w:rPr>
                <w:sz w:val="24"/>
              </w:rPr>
              <w:t>и</w:t>
            </w:r>
            <w:r>
              <w:rPr>
                <w:spacing w:val="-9"/>
                <w:sz w:val="24"/>
              </w:rPr>
              <w:t xml:space="preserve"> </w:t>
            </w:r>
            <w:r>
              <w:rPr>
                <w:sz w:val="24"/>
              </w:rPr>
              <w:t>борьба</w:t>
            </w:r>
            <w:r>
              <w:rPr>
                <w:spacing w:val="-10"/>
                <w:sz w:val="24"/>
              </w:rPr>
              <w:t xml:space="preserve"> </w:t>
            </w:r>
            <w:r>
              <w:rPr>
                <w:sz w:val="24"/>
              </w:rPr>
              <w:t>с их экспансией на западных</w:t>
            </w:r>
          </w:p>
          <w:p>
            <w:pPr>
              <w:pStyle w:val="TableParagraph"/>
              <w:spacing w:lineRule="exact" w:line="272"/>
              <w:ind w:left="110" w:right="319"/>
              <w:rPr>
                <w:sz w:val="24"/>
              </w:rPr>
            </w:pPr>
            <w:r>
              <w:rPr>
                <w:sz w:val="24"/>
              </w:rPr>
              <w:t>границах</w:t>
            </w:r>
            <w:r>
              <w:rPr>
                <w:spacing w:val="-15"/>
                <w:sz w:val="24"/>
              </w:rPr>
              <w:t xml:space="preserve"> </w:t>
            </w:r>
            <w:r>
              <w:rPr>
                <w:sz w:val="24"/>
              </w:rPr>
              <w:t>Руси.</w:t>
            </w:r>
            <w:r>
              <w:rPr>
                <w:spacing w:val="-15"/>
                <w:sz w:val="24"/>
              </w:rPr>
              <w:t xml:space="preserve"> </w:t>
            </w:r>
            <w:r>
              <w:rPr>
                <w:sz w:val="24"/>
              </w:rPr>
              <w:t xml:space="preserve">Александр </w:t>
            </w:r>
            <w:r>
              <w:rPr>
                <w:spacing w:val="-2"/>
                <w:sz w:val="24"/>
              </w:rPr>
              <w:t>Невский</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5"/>
              <w:ind w:left="22" w:right="9"/>
              <w:jc w:val="center"/>
              <w:rPr>
                <w:sz w:val="24"/>
              </w:rPr>
            </w:pPr>
            <w:r>
              <w:rPr>
                <w:spacing w:val="-2"/>
                <w:sz w:val="24"/>
              </w:rPr>
              <w:t>1.5.6*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Б</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14" w:right="2"/>
              <w:jc w:val="center"/>
              <w:rPr>
                <w:sz w:val="24"/>
              </w:rPr>
            </w:pPr>
            <w:r>
              <w:rPr>
                <w:spacing w:val="-10"/>
                <w:sz w:val="24"/>
              </w:rPr>
              <w:t>1</w:t>
            </w:r>
          </w:p>
        </w:tc>
      </w:tr>
      <w:tr>
        <w:trPr>
          <w:trHeight w:val="110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58"/>
              <w:jc w:val="center"/>
              <w:rPr>
                <w:sz w:val="24"/>
              </w:rPr>
            </w:pPr>
            <w:r>
              <w:rPr>
                <w:spacing w:val="-5"/>
                <w:sz w:val="24"/>
              </w:rPr>
              <w:t>14</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456"/>
              <w:rPr>
                <w:sz w:val="24"/>
              </w:rPr>
            </w:pPr>
            <w:r>
              <w:rPr>
                <w:sz w:val="24"/>
              </w:rPr>
              <w:t>Образование</w:t>
            </w:r>
            <w:r>
              <w:rPr>
                <w:spacing w:val="-15"/>
                <w:sz w:val="24"/>
              </w:rPr>
              <w:t xml:space="preserve"> </w:t>
            </w:r>
            <w:r>
              <w:rPr>
                <w:sz w:val="24"/>
              </w:rPr>
              <w:t>государства</w:t>
            </w:r>
            <w:r>
              <w:rPr>
                <w:spacing w:val="-15"/>
                <w:sz w:val="24"/>
              </w:rPr>
              <w:t xml:space="preserve"> </w:t>
            </w:r>
            <w:r>
              <w:rPr>
                <w:sz w:val="24"/>
              </w:rPr>
              <w:t>Русь. Первые русские князья.</w:t>
            </w:r>
          </w:p>
          <w:p>
            <w:pPr>
              <w:pStyle w:val="TableParagraph"/>
              <w:spacing w:lineRule="atLeast" w:line="270"/>
              <w:ind w:left="110" w:right="213"/>
              <w:rPr>
                <w:sz w:val="24"/>
              </w:rPr>
            </w:pPr>
            <w:r>
              <w:rPr>
                <w:sz w:val="24"/>
              </w:rPr>
              <w:t>Деятельность</w:t>
            </w:r>
            <w:r>
              <w:rPr>
                <w:spacing w:val="-15"/>
                <w:sz w:val="24"/>
              </w:rPr>
              <w:t xml:space="preserve"> </w:t>
            </w:r>
            <w:r>
              <w:rPr>
                <w:sz w:val="24"/>
              </w:rPr>
              <w:t>Ярослава</w:t>
            </w:r>
            <w:r>
              <w:rPr>
                <w:spacing w:val="-15"/>
                <w:sz w:val="24"/>
              </w:rPr>
              <w:t xml:space="preserve"> </w:t>
            </w:r>
            <w:r>
              <w:rPr>
                <w:sz w:val="24"/>
              </w:rPr>
              <w:t>Мудрого. Походы Батыя на Русь</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0"/>
              <w:ind w:left="22" w:right="9"/>
              <w:jc w:val="center"/>
              <w:rPr>
                <w:sz w:val="24"/>
              </w:rPr>
            </w:pPr>
            <w:r>
              <w:rPr>
                <w:sz w:val="24"/>
              </w:rPr>
              <w:t xml:space="preserve">1.2, </w:t>
            </w:r>
            <w:r>
              <w:rPr>
                <w:spacing w:val="-4"/>
                <w:sz w:val="24"/>
              </w:rPr>
              <w:t>1.3*</w:t>
            </w:r>
          </w:p>
          <w:p>
            <w:pPr>
              <w:pStyle w:val="TableParagraph"/>
              <w:spacing w:lineRule="exact" w:line="274"/>
              <w:ind w:left="22" w:right="16"/>
              <w:jc w:val="center"/>
              <w:rPr>
                <w:sz w:val="24"/>
              </w:rPr>
            </w:pPr>
            <w:r>
              <w:rPr>
                <w:spacing w:val="-4"/>
                <w:sz w:val="24"/>
              </w:rPr>
              <w:t>1.6*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2</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4" w:right="0"/>
              <w:jc w:val="center"/>
              <w:rPr>
                <w:sz w:val="24"/>
              </w:rPr>
            </w:pPr>
            <w:r>
              <w:rPr>
                <w:spacing w:val="-2"/>
                <w:sz w:val="24"/>
              </w:rPr>
              <w:t>2-</w:t>
            </w:r>
            <w:r>
              <w:rPr>
                <w:spacing w:val="-10"/>
                <w:sz w:val="24"/>
              </w:rPr>
              <w:t>3</w:t>
            </w:r>
          </w:p>
        </w:tc>
      </w:tr>
      <w:tr>
        <w:trPr>
          <w:trHeight w:val="824"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1" w:after="0"/>
              <w:ind w:left="82" w:right="58"/>
              <w:jc w:val="center"/>
              <w:rPr>
                <w:sz w:val="24"/>
              </w:rPr>
            </w:pPr>
            <w:r>
              <w:rPr>
                <w:spacing w:val="-5"/>
                <w:sz w:val="24"/>
              </w:rPr>
              <w:t>15</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rPr>
                <w:sz w:val="24"/>
              </w:rPr>
            </w:pPr>
            <w:r>
              <w:rPr>
                <w:sz w:val="24"/>
              </w:rPr>
              <w:t>Ордынское</w:t>
            </w:r>
            <w:r>
              <w:rPr>
                <w:spacing w:val="-1"/>
                <w:sz w:val="24"/>
              </w:rPr>
              <w:t xml:space="preserve"> </w:t>
            </w:r>
            <w:r>
              <w:rPr>
                <w:sz w:val="24"/>
              </w:rPr>
              <w:t>владычество</w:t>
            </w:r>
            <w:r>
              <w:rPr>
                <w:spacing w:val="-1"/>
                <w:sz w:val="24"/>
              </w:rPr>
              <w:t xml:space="preserve"> </w:t>
            </w:r>
            <w:r>
              <w:rPr>
                <w:sz w:val="24"/>
              </w:rPr>
              <w:t>на</w:t>
            </w:r>
            <w:r>
              <w:rPr>
                <w:spacing w:val="-1"/>
                <w:sz w:val="24"/>
              </w:rPr>
              <w:t xml:space="preserve"> </w:t>
            </w:r>
            <w:r>
              <w:rPr>
                <w:spacing w:val="-4"/>
                <w:sz w:val="24"/>
              </w:rPr>
              <w:t>Руси.</w:t>
            </w:r>
          </w:p>
          <w:p>
            <w:pPr>
              <w:pStyle w:val="TableParagraph"/>
              <w:spacing w:lineRule="exact" w:line="272"/>
              <w:rPr>
                <w:sz w:val="24"/>
              </w:rPr>
            </w:pPr>
            <w:r>
              <w:rPr>
                <w:sz w:val="24"/>
              </w:rPr>
              <w:t>Противостояние</w:t>
            </w:r>
            <w:r>
              <w:rPr>
                <w:spacing w:val="-15"/>
                <w:sz w:val="24"/>
              </w:rPr>
              <w:t xml:space="preserve"> </w:t>
            </w:r>
            <w:r>
              <w:rPr>
                <w:sz w:val="24"/>
              </w:rPr>
              <w:t>Твери</w:t>
            </w:r>
            <w:r>
              <w:rPr>
                <w:spacing w:val="-15"/>
                <w:sz w:val="24"/>
              </w:rPr>
              <w:t xml:space="preserve"> </w:t>
            </w:r>
            <w:r>
              <w:rPr>
                <w:sz w:val="24"/>
              </w:rPr>
              <w:t>и</w:t>
            </w:r>
            <w:r>
              <w:rPr>
                <w:spacing w:val="-15"/>
                <w:sz w:val="24"/>
              </w:rPr>
              <w:t xml:space="preserve"> </w:t>
            </w:r>
            <w:r>
              <w:rPr>
                <w:sz w:val="24"/>
              </w:rPr>
              <w:t>Москвы. Иван Калита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0"/>
              <w:ind w:left="235" w:right="0"/>
              <w:rPr>
                <w:sz w:val="24"/>
              </w:rPr>
            </w:pPr>
            <w:r>
              <w:rPr>
                <w:spacing w:val="-2"/>
                <w:sz w:val="24"/>
              </w:rPr>
              <w:t>1.5.7*,</w:t>
            </w:r>
          </w:p>
          <w:p>
            <w:pPr>
              <w:pStyle w:val="TableParagraph"/>
              <w:spacing w:lineRule="exact" w:line="274"/>
              <w:ind w:left="326" w:right="0"/>
              <w:rPr>
                <w:sz w:val="24"/>
              </w:rPr>
            </w:pPr>
            <w:r>
              <w:rPr>
                <w:spacing w:val="-2"/>
                <w:sz w:val="24"/>
              </w:rPr>
              <w:t>1.8.5</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2"/>
              <w:ind w:left="13" w:right="5"/>
              <w:jc w:val="center"/>
              <w:rPr>
                <w:sz w:val="24"/>
              </w:rPr>
            </w:pPr>
            <w:r>
              <w:rPr>
                <w:spacing w:val="-10"/>
                <w:sz w:val="24"/>
              </w:rPr>
              <w:t>П</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2"/>
              <w:ind w:left="13" w:right="0"/>
              <w:jc w:val="center"/>
              <w:rPr>
                <w:sz w:val="24"/>
              </w:rPr>
            </w:pPr>
            <w:r>
              <w:rPr>
                <w:spacing w:val="-10"/>
                <w:sz w:val="24"/>
              </w:rPr>
              <w:t>2</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2"/>
              <w:ind w:left="14" w:right="0"/>
              <w:jc w:val="center"/>
              <w:rPr>
                <w:sz w:val="24"/>
              </w:rPr>
            </w:pPr>
            <w:r>
              <w:rPr>
                <w:spacing w:val="-2"/>
                <w:sz w:val="24"/>
              </w:rPr>
              <w:t>2-</w:t>
            </w:r>
            <w:r>
              <w:rPr>
                <w:spacing w:val="-10"/>
                <w:sz w:val="24"/>
              </w:rPr>
              <w:t>3</w:t>
            </w:r>
          </w:p>
        </w:tc>
      </w:tr>
      <w:tr>
        <w:trPr>
          <w:trHeight w:val="55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4" w:after="0"/>
              <w:ind w:left="82" w:right="58"/>
              <w:jc w:val="center"/>
              <w:rPr>
                <w:sz w:val="24"/>
              </w:rPr>
            </w:pPr>
            <w:r>
              <w:rPr>
                <w:spacing w:val="-5"/>
                <w:sz w:val="24"/>
              </w:rPr>
              <w:t>16</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auto" w:line="228"/>
              <w:ind w:left="110" w:right="456"/>
              <w:rPr>
                <w:sz w:val="24"/>
              </w:rPr>
            </w:pPr>
            <w:r>
              <w:rPr>
                <w:sz w:val="24"/>
              </w:rPr>
              <w:t>Образование</w:t>
            </w:r>
            <w:r>
              <w:rPr>
                <w:spacing w:val="-15"/>
                <w:sz w:val="24"/>
              </w:rPr>
              <w:t xml:space="preserve"> </w:t>
            </w:r>
            <w:r>
              <w:rPr>
                <w:sz w:val="24"/>
              </w:rPr>
              <w:t>государства</w:t>
            </w:r>
            <w:r>
              <w:rPr>
                <w:spacing w:val="-15"/>
                <w:sz w:val="24"/>
              </w:rPr>
              <w:t xml:space="preserve"> </w:t>
            </w:r>
            <w:r>
              <w:rPr>
                <w:sz w:val="24"/>
              </w:rPr>
              <w:t>Русь. Первые русские князья</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5"/>
              <w:ind w:left="22" w:right="16"/>
              <w:jc w:val="center"/>
              <w:rPr>
                <w:sz w:val="24"/>
              </w:rPr>
            </w:pPr>
            <w:r>
              <w:rPr>
                <w:spacing w:val="-5"/>
                <w:sz w:val="24"/>
              </w:rPr>
              <w:t>1.2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3"/>
              <w:jc w:val="center"/>
              <w:rPr>
                <w:sz w:val="24"/>
              </w:rPr>
            </w:pPr>
            <w:r>
              <w:rPr>
                <w:spacing w:val="-10"/>
                <w:sz w:val="24"/>
              </w:rPr>
              <w:t>В</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2</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14" w:right="0"/>
              <w:jc w:val="center"/>
              <w:rPr>
                <w:sz w:val="24"/>
              </w:rPr>
            </w:pPr>
            <w:r>
              <w:rPr>
                <w:spacing w:val="-2"/>
                <w:sz w:val="24"/>
              </w:rPr>
              <w:t>5-</w:t>
            </w:r>
            <w:r>
              <w:rPr>
                <w:spacing w:val="-10"/>
                <w:sz w:val="24"/>
              </w:rPr>
              <w:t>7</w:t>
            </w:r>
          </w:p>
        </w:tc>
      </w:tr>
      <w:tr>
        <w:trPr>
          <w:trHeight w:val="1106"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5" w:after="0"/>
              <w:ind w:left="82" w:right="58"/>
              <w:jc w:val="center"/>
              <w:rPr>
                <w:sz w:val="24"/>
              </w:rPr>
            </w:pPr>
            <w:r>
              <w:rPr>
                <w:spacing w:val="-5"/>
                <w:sz w:val="24"/>
              </w:rPr>
              <w:t>17</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Культурное</w:t>
            </w:r>
            <w:r>
              <w:rPr>
                <w:spacing w:val="-15"/>
                <w:sz w:val="24"/>
              </w:rPr>
              <w:t xml:space="preserve"> </w:t>
            </w:r>
            <w:r>
              <w:rPr>
                <w:sz w:val="24"/>
              </w:rPr>
              <w:t>пространство</w:t>
            </w:r>
            <w:r>
              <w:rPr>
                <w:spacing w:val="-15"/>
                <w:sz w:val="24"/>
              </w:rPr>
              <w:t xml:space="preserve"> </w:t>
            </w:r>
            <w:r>
              <w:rPr>
                <w:sz w:val="24"/>
              </w:rPr>
              <w:t>Руси</w:t>
            </w:r>
            <w:r>
              <w:rPr>
                <w:spacing w:val="-15"/>
                <w:sz w:val="24"/>
              </w:rPr>
              <w:t xml:space="preserve"> </w:t>
            </w:r>
            <w:r>
              <w:rPr>
                <w:sz w:val="24"/>
              </w:rPr>
              <w:t>в IX–XV вв.</w:t>
            </w:r>
          </w:p>
          <w:p>
            <w:pPr>
              <w:pStyle w:val="TableParagraph"/>
              <w:spacing w:lineRule="atLeast" w:line="270"/>
              <w:rPr>
                <w:sz w:val="24"/>
              </w:rPr>
            </w:pPr>
            <w:r>
              <w:rPr>
                <w:sz w:val="24"/>
              </w:rPr>
              <w:t>Культура</w:t>
            </w:r>
            <w:r>
              <w:rPr>
                <w:spacing w:val="-14"/>
                <w:sz w:val="24"/>
              </w:rPr>
              <w:t xml:space="preserve"> </w:t>
            </w:r>
            <w:r>
              <w:rPr>
                <w:sz w:val="24"/>
              </w:rPr>
              <w:t>Западной</w:t>
            </w:r>
            <w:r>
              <w:rPr>
                <w:spacing w:val="-13"/>
                <w:sz w:val="24"/>
              </w:rPr>
              <w:t xml:space="preserve"> </w:t>
            </w:r>
            <w:r>
              <w:rPr>
                <w:sz w:val="24"/>
              </w:rPr>
              <w:t>Европы</w:t>
            </w:r>
            <w:r>
              <w:rPr>
                <w:spacing w:val="-13"/>
                <w:sz w:val="24"/>
              </w:rPr>
              <w:t xml:space="preserve"> </w:t>
            </w:r>
            <w:r>
              <w:rPr>
                <w:sz w:val="24"/>
              </w:rPr>
              <w:t>в Средние века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5"/>
              <w:ind w:left="22" w:right="16"/>
              <w:jc w:val="center"/>
              <w:rPr>
                <w:sz w:val="24"/>
              </w:rPr>
            </w:pPr>
            <w:r>
              <w:rPr>
                <w:spacing w:val="-2"/>
                <w:sz w:val="24"/>
              </w:rPr>
              <w:t>1.3.7*,</w:t>
            </w:r>
          </w:p>
          <w:p>
            <w:pPr>
              <w:pStyle w:val="TableParagraph"/>
              <w:spacing w:lineRule="exact" w:line="275"/>
              <w:ind w:left="22" w:right="9"/>
              <w:jc w:val="center"/>
              <w:rPr>
                <w:sz w:val="24"/>
              </w:rPr>
            </w:pPr>
            <w:r>
              <w:rPr>
                <w:spacing w:val="-2"/>
                <w:sz w:val="24"/>
              </w:rPr>
              <w:t>1.7,1.9,</w:t>
            </w:r>
          </w:p>
          <w:p>
            <w:pPr>
              <w:pStyle w:val="TableParagraph"/>
              <w:ind w:left="22" w:right="16"/>
              <w:jc w:val="center"/>
              <w:rPr>
                <w:sz w:val="24"/>
              </w:rPr>
            </w:pPr>
            <w:r>
              <w:rPr>
                <w:spacing w:val="-5"/>
                <w:sz w:val="24"/>
              </w:rPr>
              <w:t>4.3</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6"/>
              <w:ind w:left="13" w:right="3"/>
              <w:jc w:val="center"/>
              <w:rPr>
                <w:sz w:val="24"/>
              </w:rPr>
            </w:pPr>
            <w:r>
              <w:rPr>
                <w:spacing w:val="-10"/>
                <w:sz w:val="24"/>
              </w:rPr>
              <w:t>В</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6"/>
              <w:ind w:left="13" w:right="0"/>
              <w:jc w:val="center"/>
              <w:rPr>
                <w:sz w:val="24"/>
              </w:rPr>
            </w:pPr>
            <w:r>
              <w:rPr>
                <w:spacing w:val="-10"/>
                <w:sz w:val="24"/>
              </w:rPr>
              <w:t>2</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6"/>
              <w:ind w:left="14" w:right="0"/>
              <w:jc w:val="center"/>
              <w:rPr>
                <w:sz w:val="24"/>
              </w:rPr>
            </w:pPr>
            <w:r>
              <w:rPr>
                <w:spacing w:val="-2"/>
                <w:sz w:val="24"/>
              </w:rPr>
              <w:t>2-</w:t>
            </w:r>
            <w:r>
              <w:rPr>
                <w:spacing w:val="-10"/>
                <w:sz w:val="24"/>
              </w:rPr>
              <w:t>3</w:t>
            </w:r>
          </w:p>
        </w:tc>
      </w:tr>
      <w:tr>
        <w:trPr>
          <w:trHeight w:val="827"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4" w:after="0"/>
              <w:ind w:left="82" w:right="58"/>
              <w:jc w:val="center"/>
              <w:rPr>
                <w:sz w:val="24"/>
              </w:rPr>
            </w:pPr>
            <w:r>
              <w:rPr>
                <w:spacing w:val="-5"/>
                <w:sz w:val="24"/>
              </w:rPr>
              <w:t>18</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auto" w:line="235"/>
              <w:rPr>
                <w:sz w:val="24"/>
              </w:rPr>
            </w:pPr>
            <w:r>
              <w:rPr>
                <w:sz w:val="24"/>
              </w:rPr>
              <w:t>Ордынское владычество на Руси. Противостояние</w:t>
            </w:r>
            <w:r>
              <w:rPr>
                <w:spacing w:val="-15"/>
                <w:sz w:val="24"/>
              </w:rPr>
              <w:t xml:space="preserve"> </w:t>
            </w:r>
            <w:r>
              <w:rPr>
                <w:sz w:val="24"/>
              </w:rPr>
              <w:t>Твери</w:t>
            </w:r>
            <w:r>
              <w:rPr>
                <w:spacing w:val="-15"/>
                <w:sz w:val="24"/>
              </w:rPr>
              <w:t xml:space="preserve"> </w:t>
            </w:r>
            <w:r>
              <w:rPr>
                <w:sz w:val="24"/>
              </w:rPr>
              <w:t>и</w:t>
            </w:r>
            <w:r>
              <w:rPr>
                <w:spacing w:val="-15"/>
                <w:sz w:val="24"/>
              </w:rPr>
              <w:t xml:space="preserve"> </w:t>
            </w:r>
            <w:r>
              <w:rPr>
                <w:sz w:val="24"/>
              </w:rPr>
              <w:t>Москвы.</w:t>
            </w:r>
          </w:p>
          <w:p>
            <w:pPr>
              <w:pStyle w:val="TableParagraph"/>
              <w:spacing w:lineRule="exact" w:line="271"/>
              <w:rPr>
                <w:sz w:val="24"/>
              </w:rPr>
            </w:pPr>
            <w:r>
              <w:rPr>
                <w:sz w:val="24"/>
              </w:rPr>
              <w:t>Иван</w:t>
            </w:r>
            <w:r>
              <w:rPr>
                <w:spacing w:val="-2"/>
                <w:sz w:val="24"/>
              </w:rPr>
              <w:t xml:space="preserve"> Калита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3"/>
              <w:ind w:left="235" w:right="0"/>
              <w:rPr>
                <w:sz w:val="24"/>
              </w:rPr>
            </w:pPr>
            <w:r>
              <w:rPr>
                <w:spacing w:val="-2"/>
                <w:sz w:val="24"/>
              </w:rPr>
              <w:t>1.5.7*,</w:t>
            </w:r>
          </w:p>
          <w:p>
            <w:pPr>
              <w:pStyle w:val="TableParagraph"/>
              <w:spacing w:lineRule="exact" w:line="274"/>
              <w:ind w:left="326" w:right="0"/>
              <w:rPr>
                <w:sz w:val="24"/>
              </w:rPr>
            </w:pPr>
            <w:r>
              <w:rPr>
                <w:spacing w:val="-2"/>
                <w:sz w:val="24"/>
              </w:rPr>
              <w:t>1.8.5</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3"/>
              <w:jc w:val="center"/>
              <w:rPr>
                <w:sz w:val="24"/>
              </w:rPr>
            </w:pPr>
            <w:r>
              <w:rPr>
                <w:spacing w:val="-10"/>
                <w:sz w:val="24"/>
              </w:rPr>
              <w:t>В</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1</w:t>
            </w:r>
          </w:p>
        </w:tc>
        <w:tc>
          <w:tcPr>
            <w:tcW w:w="1404"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14" w:right="2"/>
              <w:jc w:val="center"/>
              <w:rPr>
                <w:sz w:val="24"/>
              </w:rPr>
            </w:pPr>
            <w:r>
              <w:rPr>
                <w:spacing w:val="-10"/>
                <w:sz w:val="24"/>
              </w:rPr>
              <w:t>2</w:t>
            </w:r>
          </w:p>
        </w:tc>
      </w:tr>
      <w:tr>
        <w:trPr>
          <w:trHeight w:val="2759" w:hRule="atLeast"/>
        </w:trPr>
        <w:tc>
          <w:tcPr>
            <w:tcW w:w="1622" w:type="dxa"/>
            <w:tcBorders>
              <w:top w:val="single" w:sz="4" w:space="0" w:color="000000"/>
              <w:left w:val="single" w:sz="4" w:space="0" w:color="000000"/>
              <w:bottom w:val="single" w:sz="6" w:space="0" w:color="000000"/>
              <w:right w:val="single" w:sz="6" w:space="0" w:color="000000"/>
            </w:tcBorders>
          </w:tcPr>
          <w:p>
            <w:pPr>
              <w:pStyle w:val="TableParagraph"/>
              <w:spacing w:before="42" w:after="0"/>
              <w:ind w:left="82" w:right="58"/>
              <w:jc w:val="center"/>
              <w:rPr>
                <w:sz w:val="24"/>
              </w:rPr>
            </w:pPr>
            <w:r>
              <w:rPr>
                <w:spacing w:val="-5"/>
                <w:sz w:val="24"/>
              </w:rPr>
              <w:t>19</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456"/>
              <w:rPr>
                <w:sz w:val="24"/>
              </w:rPr>
            </w:pPr>
            <w:r>
              <w:rPr>
                <w:sz w:val="24"/>
              </w:rPr>
              <w:t>Образование</w:t>
            </w:r>
            <w:r>
              <w:rPr>
                <w:spacing w:val="-15"/>
                <w:sz w:val="24"/>
              </w:rPr>
              <w:t xml:space="preserve"> </w:t>
            </w:r>
            <w:r>
              <w:rPr>
                <w:sz w:val="24"/>
              </w:rPr>
              <w:t>государства</w:t>
            </w:r>
            <w:r>
              <w:rPr>
                <w:spacing w:val="-15"/>
                <w:sz w:val="24"/>
              </w:rPr>
              <w:t xml:space="preserve"> </w:t>
            </w:r>
            <w:r>
              <w:rPr>
                <w:sz w:val="24"/>
              </w:rPr>
              <w:t>Русь. Первые русские князья.</w:t>
            </w:r>
          </w:p>
          <w:p>
            <w:pPr>
              <w:pStyle w:val="TableParagraph"/>
              <w:rPr>
                <w:sz w:val="24"/>
              </w:rPr>
            </w:pPr>
            <w:r>
              <w:rPr>
                <w:sz w:val="24"/>
              </w:rPr>
              <w:t>Походы</w:t>
            </w:r>
            <w:r>
              <w:rPr>
                <w:spacing w:val="-3"/>
                <w:sz w:val="24"/>
              </w:rPr>
              <w:t xml:space="preserve"> </w:t>
            </w:r>
            <w:r>
              <w:rPr>
                <w:sz w:val="24"/>
              </w:rPr>
              <w:t>Батыя на</w:t>
            </w:r>
            <w:r>
              <w:rPr>
                <w:spacing w:val="-1"/>
                <w:sz w:val="24"/>
              </w:rPr>
              <w:t xml:space="preserve"> </w:t>
            </w:r>
            <w:r>
              <w:rPr>
                <w:spacing w:val="-4"/>
                <w:sz w:val="24"/>
              </w:rPr>
              <w:t>Русь.</w:t>
            </w:r>
          </w:p>
          <w:p>
            <w:pPr>
              <w:pStyle w:val="TableParagraph"/>
              <w:rPr>
                <w:sz w:val="24"/>
              </w:rPr>
            </w:pPr>
            <w:r>
              <w:rPr>
                <w:sz w:val="24"/>
              </w:rPr>
              <w:t>Московское</w:t>
            </w:r>
            <w:r>
              <w:rPr>
                <w:spacing w:val="-3"/>
                <w:sz w:val="24"/>
              </w:rPr>
              <w:t xml:space="preserve"> </w:t>
            </w:r>
            <w:r>
              <w:rPr>
                <w:sz w:val="24"/>
              </w:rPr>
              <w:t>государство</w:t>
            </w:r>
            <w:r>
              <w:rPr>
                <w:spacing w:val="-2"/>
                <w:sz w:val="24"/>
              </w:rPr>
              <w:t xml:space="preserve"> </w:t>
            </w:r>
            <w:r>
              <w:rPr>
                <w:spacing w:val="-5"/>
                <w:sz w:val="24"/>
              </w:rPr>
              <w:t>при</w:t>
            </w:r>
          </w:p>
          <w:p>
            <w:pPr>
              <w:pStyle w:val="TableParagraph"/>
              <w:ind w:left="110" w:right="319"/>
              <w:rPr>
                <w:sz w:val="24"/>
              </w:rPr>
            </w:pPr>
            <w:r>
              <w:rPr>
                <w:sz w:val="24"/>
              </w:rPr>
              <w:t>Дмитрии</w:t>
            </w:r>
            <w:r>
              <w:rPr>
                <w:spacing w:val="-15"/>
                <w:sz w:val="24"/>
              </w:rPr>
              <w:t xml:space="preserve"> </w:t>
            </w:r>
            <w:r>
              <w:rPr>
                <w:sz w:val="24"/>
              </w:rPr>
              <w:t>Донском.</w:t>
            </w:r>
            <w:r>
              <w:rPr>
                <w:spacing w:val="-15"/>
                <w:sz w:val="24"/>
              </w:rPr>
              <w:t xml:space="preserve"> </w:t>
            </w:r>
            <w:r>
              <w:rPr>
                <w:sz w:val="24"/>
              </w:rPr>
              <w:t>Куликовская битва. Закрепление</w:t>
            </w:r>
          </w:p>
          <w:p>
            <w:pPr>
              <w:pStyle w:val="TableParagraph"/>
              <w:ind w:left="110" w:right="611"/>
              <w:rPr>
                <w:sz w:val="24"/>
              </w:rPr>
            </w:pPr>
            <w:r>
              <w:rPr>
                <w:sz w:val="24"/>
              </w:rPr>
              <w:t>первенствующего</w:t>
            </w:r>
            <w:r>
              <w:rPr>
                <w:spacing w:val="-15"/>
                <w:sz w:val="24"/>
              </w:rPr>
              <w:t xml:space="preserve"> </w:t>
            </w:r>
            <w:r>
              <w:rPr>
                <w:sz w:val="24"/>
              </w:rPr>
              <w:t>положения московских князей.</w:t>
            </w:r>
          </w:p>
          <w:p>
            <w:pPr>
              <w:pStyle w:val="TableParagraph"/>
              <w:spacing w:lineRule="atLeast" w:line="270"/>
              <w:ind w:left="110" w:right="319"/>
              <w:rPr>
                <w:sz w:val="24"/>
              </w:rPr>
            </w:pPr>
            <w:r>
              <w:rPr>
                <w:sz w:val="24"/>
              </w:rPr>
              <w:t>Зрелое</w:t>
            </w:r>
            <w:r>
              <w:rPr>
                <w:spacing w:val="-15"/>
                <w:sz w:val="24"/>
              </w:rPr>
              <w:t xml:space="preserve"> </w:t>
            </w:r>
            <w:r>
              <w:rPr>
                <w:sz w:val="24"/>
              </w:rPr>
              <w:t>Средневековье</w:t>
            </w:r>
            <w:r>
              <w:rPr>
                <w:spacing w:val="-15"/>
                <w:sz w:val="24"/>
              </w:rPr>
              <w:t xml:space="preserve"> </w:t>
            </w:r>
            <w:r>
              <w:rPr>
                <w:sz w:val="24"/>
              </w:rPr>
              <w:t xml:space="preserve">(XIV–XV </w:t>
            </w:r>
            <w:r>
              <w:rPr>
                <w:spacing w:val="-4"/>
                <w:sz w:val="24"/>
              </w:rPr>
              <w:t>вв.)</w:t>
            </w:r>
          </w:p>
        </w:tc>
        <w:tc>
          <w:tcPr>
            <w:tcW w:w="1135" w:type="dxa"/>
            <w:tcBorders>
              <w:top w:val="single" w:sz="4" w:space="0" w:color="000000"/>
              <w:left w:val="single" w:sz="6" w:space="0" w:color="000000"/>
              <w:bottom w:val="single" w:sz="6" w:space="0" w:color="000000"/>
              <w:right w:val="single" w:sz="6" w:space="0" w:color="000000"/>
            </w:tcBorders>
          </w:tcPr>
          <w:p>
            <w:pPr>
              <w:pStyle w:val="TableParagraph"/>
              <w:spacing w:lineRule="exact" w:line="260"/>
              <w:ind w:left="22" w:right="9"/>
              <w:jc w:val="center"/>
              <w:rPr>
                <w:sz w:val="24"/>
              </w:rPr>
            </w:pPr>
            <w:r>
              <w:rPr>
                <w:spacing w:val="-4"/>
                <w:sz w:val="24"/>
              </w:rPr>
              <w:t>1.2,</w:t>
            </w:r>
          </w:p>
          <w:p>
            <w:pPr>
              <w:pStyle w:val="TableParagraph"/>
              <w:spacing w:lineRule="exact" w:line="274"/>
              <w:ind w:left="22" w:right="9"/>
              <w:jc w:val="center"/>
              <w:rPr>
                <w:sz w:val="24"/>
              </w:rPr>
            </w:pPr>
            <w:r>
              <w:rPr>
                <w:sz w:val="24"/>
              </w:rPr>
              <w:t xml:space="preserve">1.5*, </w:t>
            </w:r>
            <w:r>
              <w:rPr>
                <w:spacing w:val="-5"/>
                <w:sz w:val="24"/>
              </w:rPr>
              <w:t>1.8</w:t>
            </w:r>
          </w:p>
          <w:p>
            <w:pPr>
              <w:pStyle w:val="TableParagraph"/>
              <w:ind w:left="0" w:right="0"/>
              <w:rPr>
                <w:b/>
                <w:sz w:val="24"/>
              </w:rPr>
            </w:pPr>
            <w:r>
              <w:rPr>
                <w:b/>
                <w:sz w:val="24"/>
              </w:rPr>
            </w:r>
          </w:p>
          <w:p>
            <w:pPr>
              <w:pStyle w:val="TableParagraph"/>
              <w:ind w:left="22" w:right="16"/>
              <w:jc w:val="center"/>
              <w:rPr>
                <w:sz w:val="24"/>
              </w:rPr>
            </w:pPr>
            <w:r>
              <w:rPr>
                <w:spacing w:val="-5"/>
                <w:sz w:val="24"/>
              </w:rPr>
              <w:t>4.2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3"/>
              <w:jc w:val="center"/>
              <w:rPr>
                <w:sz w:val="24"/>
              </w:rPr>
            </w:pPr>
            <w:r>
              <w:rPr>
                <w:spacing w:val="-10"/>
                <w:sz w:val="24"/>
              </w:rPr>
              <w:t>В</w:t>
            </w:r>
          </w:p>
        </w:tc>
        <w:tc>
          <w:tcPr>
            <w:tcW w:w="1375"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2</w:t>
            </w:r>
          </w:p>
        </w:tc>
        <w:tc>
          <w:tcPr>
            <w:tcW w:w="1404" w:type="dxa"/>
            <w:tcBorders>
              <w:top w:val="single" w:sz="4" w:space="0" w:color="000000"/>
              <w:left w:val="single" w:sz="6" w:space="0" w:color="000000"/>
              <w:bottom w:val="single" w:sz="6" w:space="0" w:color="000000"/>
              <w:right w:val="single" w:sz="4" w:space="0" w:color="000000"/>
            </w:tcBorders>
          </w:tcPr>
          <w:p>
            <w:pPr>
              <w:pStyle w:val="TableParagraph"/>
              <w:spacing w:lineRule="exact" w:line="263"/>
              <w:ind w:left="14" w:right="0"/>
              <w:jc w:val="center"/>
              <w:rPr>
                <w:sz w:val="24"/>
              </w:rPr>
            </w:pPr>
            <w:r>
              <w:rPr>
                <w:spacing w:val="-2"/>
                <w:sz w:val="24"/>
              </w:rPr>
              <w:t>2-</w:t>
            </w:r>
            <w:r>
              <w:rPr>
                <w:spacing w:val="-10"/>
                <w:sz w:val="24"/>
              </w:rPr>
              <w:t>3</w:t>
            </w:r>
          </w:p>
        </w:tc>
      </w:tr>
      <w:tr>
        <w:trPr>
          <w:trHeight w:val="2208" w:hRule="atLeast"/>
        </w:trPr>
        <w:tc>
          <w:tcPr>
            <w:tcW w:w="10296" w:type="dxa"/>
            <w:gridSpan w:val="6"/>
            <w:tcBorders>
              <w:top w:val="single" w:sz="6" w:space="0" w:color="000000"/>
              <w:left w:val="single" w:sz="4" w:space="0" w:color="000000"/>
              <w:bottom w:val="single" w:sz="4" w:space="0" w:color="000000"/>
              <w:right w:val="single" w:sz="4" w:space="0" w:color="000000"/>
            </w:tcBorders>
          </w:tcPr>
          <w:p>
            <w:pPr>
              <w:pStyle w:val="TableParagraph"/>
              <w:spacing w:before="1" w:after="0"/>
              <w:ind w:left="112" w:right="7975"/>
              <w:rPr>
                <w:b/>
                <w:sz w:val="24"/>
              </w:rPr>
            </w:pPr>
            <w:r>
              <w:rPr>
                <w:b/>
                <w:sz w:val="24"/>
              </w:rPr>
              <w:t>Всего</w:t>
            </w:r>
            <w:r>
              <w:rPr>
                <w:b/>
                <w:spacing w:val="-13"/>
                <w:sz w:val="24"/>
              </w:rPr>
              <w:t xml:space="preserve"> </w:t>
            </w:r>
            <w:r>
              <w:rPr>
                <w:b/>
                <w:sz w:val="24"/>
              </w:rPr>
              <w:t>заданий</w:t>
            </w:r>
            <w:r>
              <w:rPr>
                <w:b/>
                <w:spacing w:val="-11"/>
                <w:sz w:val="24"/>
              </w:rPr>
              <w:t xml:space="preserve"> </w:t>
            </w:r>
            <w:r>
              <w:rPr>
                <w:b/>
                <w:sz w:val="24"/>
              </w:rPr>
              <w:t>-</w:t>
            </w:r>
            <w:r>
              <w:rPr>
                <w:b/>
                <w:spacing w:val="-14"/>
                <w:sz w:val="24"/>
              </w:rPr>
              <w:t xml:space="preserve"> </w:t>
            </w:r>
            <w:r>
              <w:rPr>
                <w:b/>
                <w:sz w:val="24"/>
              </w:rPr>
              <w:t>19 Из них:</w:t>
            </w:r>
          </w:p>
          <w:p>
            <w:pPr>
              <w:pStyle w:val="TableParagraph"/>
              <w:ind w:left="112" w:right="0"/>
              <w:rPr>
                <w:b/>
                <w:sz w:val="24"/>
              </w:rPr>
            </w:pPr>
            <w:r>
              <w:rPr>
                <w:b/>
                <w:sz w:val="24"/>
              </w:rPr>
              <w:t>по</w:t>
            </w:r>
            <w:r>
              <w:rPr>
                <w:b/>
                <w:spacing w:val="-2"/>
                <w:sz w:val="24"/>
              </w:rPr>
              <w:t xml:space="preserve"> </w:t>
            </w:r>
            <w:r>
              <w:rPr>
                <w:b/>
                <w:sz w:val="24"/>
              </w:rPr>
              <w:t>типу</w:t>
            </w:r>
            <w:r>
              <w:rPr>
                <w:b/>
                <w:spacing w:val="-1"/>
                <w:sz w:val="24"/>
              </w:rPr>
              <w:t xml:space="preserve"> </w:t>
            </w:r>
            <w:r>
              <w:rPr>
                <w:b/>
                <w:spacing w:val="-2"/>
                <w:sz w:val="24"/>
              </w:rPr>
              <w:t>заданий:</w:t>
            </w:r>
          </w:p>
          <w:p>
            <w:pPr>
              <w:pStyle w:val="TableParagraph"/>
              <w:ind w:left="112" w:right="0"/>
              <w:rPr>
                <w:b/>
                <w:sz w:val="24"/>
              </w:rPr>
            </w:pPr>
            <w:r>
              <w:rPr>
                <w:b/>
                <w:sz w:val="24"/>
              </w:rPr>
              <w:t>с</w:t>
            </w:r>
            <w:r>
              <w:rPr>
                <w:b/>
                <w:spacing w:val="-5"/>
                <w:sz w:val="24"/>
              </w:rPr>
              <w:t xml:space="preserve"> </w:t>
            </w:r>
            <w:r>
              <w:rPr>
                <w:b/>
                <w:sz w:val="24"/>
              </w:rPr>
              <w:t>кратким</w:t>
            </w:r>
            <w:r>
              <w:rPr>
                <w:b/>
                <w:spacing w:val="-3"/>
                <w:sz w:val="24"/>
              </w:rPr>
              <w:t xml:space="preserve"> </w:t>
            </w:r>
            <w:r>
              <w:rPr>
                <w:b/>
                <w:sz w:val="24"/>
              </w:rPr>
              <w:t>ответом</w:t>
            </w:r>
            <w:r>
              <w:rPr>
                <w:b/>
                <w:spacing w:val="-4"/>
                <w:sz w:val="24"/>
              </w:rPr>
              <w:t xml:space="preserve"> </w:t>
            </w:r>
            <w:r>
              <w:rPr>
                <w:b/>
                <w:sz w:val="24"/>
              </w:rPr>
              <w:t>-</w:t>
            </w:r>
            <w:r>
              <w:rPr>
                <w:b/>
                <w:spacing w:val="-5"/>
                <w:sz w:val="24"/>
              </w:rPr>
              <w:t xml:space="preserve"> 18</w:t>
            </w:r>
          </w:p>
          <w:p>
            <w:pPr>
              <w:pStyle w:val="TableParagraph"/>
              <w:tabs>
                <w:tab w:val="clear" w:pos="720"/>
                <w:tab w:val="left" w:pos="3382" w:leader="none"/>
              </w:tabs>
              <w:spacing w:lineRule="auto" w:line="235" w:before="2" w:after="0"/>
              <w:ind w:left="112" w:right="2888"/>
              <w:rPr>
                <w:b/>
                <w:sz w:val="24"/>
              </w:rPr>
            </w:pPr>
            <w:r>
              <w:rPr>
                <w:b/>
                <w:sz w:val="24"/>
              </w:rPr>
              <w:t>с развернутым ответом –</w:t>
            </w:r>
            <w:r>
              <w:rPr>
                <w:b/>
                <w:spacing w:val="40"/>
                <w:sz w:val="24"/>
              </w:rPr>
              <w:t xml:space="preserve"> </w:t>
            </w:r>
            <w:r>
              <w:rPr>
                <w:b/>
                <w:sz w:val="24"/>
              </w:rPr>
              <w:t>1</w:t>
              <w:tab/>
              <w:t>По</w:t>
            </w:r>
            <w:r>
              <w:rPr>
                <w:b/>
                <w:spacing w:val="-5"/>
                <w:sz w:val="24"/>
              </w:rPr>
              <w:t xml:space="preserve"> </w:t>
            </w:r>
            <w:r>
              <w:rPr>
                <w:b/>
                <w:sz w:val="24"/>
              </w:rPr>
              <w:t>уровню</w:t>
            </w:r>
            <w:r>
              <w:rPr>
                <w:b/>
                <w:spacing w:val="-6"/>
                <w:sz w:val="24"/>
              </w:rPr>
              <w:t xml:space="preserve"> </w:t>
            </w:r>
            <w:r>
              <w:rPr>
                <w:b/>
                <w:sz w:val="24"/>
              </w:rPr>
              <w:t>сложности:</w:t>
            </w:r>
            <w:r>
              <w:rPr>
                <w:b/>
                <w:spacing w:val="-5"/>
                <w:sz w:val="24"/>
              </w:rPr>
              <w:t xml:space="preserve"> </w:t>
            </w:r>
            <w:r>
              <w:rPr>
                <w:b/>
                <w:sz w:val="24"/>
              </w:rPr>
              <w:t>Б-</w:t>
            </w:r>
            <w:r>
              <w:rPr>
                <w:b/>
                <w:spacing w:val="-6"/>
                <w:sz w:val="24"/>
              </w:rPr>
              <w:t xml:space="preserve"> </w:t>
            </w:r>
            <w:r>
              <w:rPr>
                <w:b/>
                <w:sz w:val="24"/>
              </w:rPr>
              <w:t>13</w:t>
            </w:r>
            <w:r>
              <w:rPr>
                <w:b/>
                <w:spacing w:val="-5"/>
                <w:sz w:val="24"/>
              </w:rPr>
              <w:t xml:space="preserve"> </w:t>
            </w:r>
            <w:r>
              <w:rPr>
                <w:b/>
                <w:sz w:val="24"/>
              </w:rPr>
              <w:t>П-2</w:t>
            </w:r>
            <w:r>
              <w:rPr>
                <w:b/>
                <w:spacing w:val="-5"/>
                <w:sz w:val="24"/>
              </w:rPr>
              <w:t xml:space="preserve"> </w:t>
            </w:r>
            <w:r>
              <w:rPr>
                <w:b/>
                <w:sz w:val="24"/>
              </w:rPr>
              <w:t>В-</w:t>
            </w:r>
            <w:r>
              <w:rPr>
                <w:b/>
                <w:spacing w:val="-6"/>
                <w:sz w:val="24"/>
              </w:rPr>
              <w:t xml:space="preserve"> </w:t>
            </w:r>
            <w:r>
              <w:rPr>
                <w:b/>
                <w:sz w:val="24"/>
              </w:rPr>
              <w:t>4 Максимальный первичный балл - 24</w:t>
            </w:r>
          </w:p>
          <w:p>
            <w:pPr>
              <w:pStyle w:val="TableParagraph"/>
              <w:spacing w:before="1" w:after="0"/>
              <w:ind w:left="112" w:right="0"/>
              <w:rPr>
                <w:b/>
                <w:sz w:val="24"/>
              </w:rPr>
            </w:pPr>
            <w:r>
              <w:rPr>
                <w:b/>
                <w:sz w:val="24"/>
              </w:rPr>
              <w:t>Общее</w:t>
            </w:r>
            <w:r>
              <w:rPr>
                <w:b/>
                <w:spacing w:val="-5"/>
                <w:sz w:val="24"/>
              </w:rPr>
              <w:t xml:space="preserve"> </w:t>
            </w:r>
            <w:r>
              <w:rPr>
                <w:b/>
                <w:sz w:val="24"/>
              </w:rPr>
              <w:t>время</w:t>
            </w:r>
            <w:r>
              <w:rPr>
                <w:b/>
                <w:spacing w:val="-5"/>
                <w:sz w:val="24"/>
              </w:rPr>
              <w:t xml:space="preserve"> </w:t>
            </w:r>
            <w:r>
              <w:rPr>
                <w:b/>
                <w:sz w:val="24"/>
              </w:rPr>
              <w:t>выполнения</w:t>
            </w:r>
            <w:r>
              <w:rPr>
                <w:b/>
                <w:spacing w:val="-1"/>
                <w:sz w:val="24"/>
              </w:rPr>
              <w:t xml:space="preserve"> </w:t>
            </w:r>
            <w:r>
              <w:rPr>
                <w:b/>
                <w:sz w:val="24"/>
              </w:rPr>
              <w:t>работы</w:t>
            </w:r>
            <w:r>
              <w:rPr>
                <w:b/>
                <w:spacing w:val="-2"/>
                <w:sz w:val="24"/>
              </w:rPr>
              <w:t xml:space="preserve"> </w:t>
            </w:r>
            <w:r>
              <w:rPr>
                <w:b/>
                <w:sz w:val="24"/>
              </w:rPr>
              <w:t>–</w:t>
            </w:r>
            <w:r>
              <w:rPr>
                <w:b/>
                <w:spacing w:val="-2"/>
                <w:sz w:val="24"/>
              </w:rPr>
              <w:t xml:space="preserve"> </w:t>
            </w:r>
            <w:r>
              <w:rPr>
                <w:b/>
                <w:spacing w:val="-5"/>
                <w:sz w:val="24"/>
              </w:rPr>
              <w:t>45</w:t>
            </w:r>
          </w:p>
        </w:tc>
      </w:tr>
    </w:tbl>
    <w:p>
      <w:pPr>
        <w:pStyle w:val="BodyText"/>
        <w:spacing w:before="14" w:after="0"/>
        <w:rPr>
          <w:b/>
        </w:rPr>
      </w:pPr>
      <w:r>
        <w:rPr>
          <w:b/>
        </w:rPr>
      </w:r>
    </w:p>
    <w:p>
      <w:pPr>
        <w:pStyle w:val="Normal"/>
        <w:spacing w:lineRule="auto" w:line="240" w:before="0" w:after="0"/>
        <w:ind w:firstLine="6" w:left="1231" w:right="1238"/>
        <w:jc w:val="center"/>
        <w:rPr>
          <w:b/>
          <w:sz w:val="24"/>
        </w:rPr>
      </w:pPr>
      <w:r>
        <w:rPr>
          <w:b/>
          <w:sz w:val="24"/>
        </w:rPr>
        <w:t>ДЕМОНСТРАЦИОННЫЙ</w:t>
      </w:r>
      <w:r>
        <w:rPr>
          <w:b/>
          <w:spacing w:val="-2"/>
          <w:sz w:val="24"/>
        </w:rPr>
        <w:t xml:space="preserve"> </w:t>
      </w:r>
      <w:r>
        <w:rPr>
          <w:b/>
          <w:sz w:val="24"/>
        </w:rPr>
        <w:t>ВАРИАНТ</w:t>
      </w:r>
      <w:r>
        <w:rPr>
          <w:b/>
          <w:spacing w:val="-2"/>
          <w:sz w:val="24"/>
        </w:rPr>
        <w:t xml:space="preserve"> </w:t>
      </w:r>
      <w:r>
        <w:rPr>
          <w:b/>
          <w:sz w:val="24"/>
        </w:rPr>
        <w:t>КОНТРОЛЬНЫХ</w:t>
      </w:r>
      <w:r>
        <w:rPr>
          <w:b/>
          <w:spacing w:val="-3"/>
          <w:sz w:val="24"/>
        </w:rPr>
        <w:t xml:space="preserve"> </w:t>
      </w:r>
      <w:r>
        <w:rPr>
          <w:b/>
          <w:sz w:val="24"/>
        </w:rPr>
        <w:t>ИЗМЕРИТЕЛЬНЫХ МАТЕРИАЛОВ</w:t>
      </w:r>
      <w:r>
        <w:rPr>
          <w:b/>
          <w:spacing w:val="-5"/>
          <w:sz w:val="24"/>
        </w:rPr>
        <w:t xml:space="preserve"> </w:t>
      </w:r>
      <w:r>
        <w:rPr>
          <w:b/>
          <w:sz w:val="24"/>
        </w:rPr>
        <w:t>ДЛЯ</w:t>
      </w:r>
      <w:r>
        <w:rPr>
          <w:b/>
          <w:spacing w:val="-6"/>
          <w:sz w:val="24"/>
        </w:rPr>
        <w:t xml:space="preserve"> </w:t>
      </w:r>
      <w:r>
        <w:rPr>
          <w:b/>
          <w:sz w:val="24"/>
        </w:rPr>
        <w:t>ПРОВЕДЕНИЯ</w:t>
      </w:r>
      <w:r>
        <w:rPr>
          <w:b/>
          <w:spacing w:val="-6"/>
          <w:sz w:val="24"/>
        </w:rPr>
        <w:t xml:space="preserve"> </w:t>
      </w:r>
      <w:r>
        <w:rPr>
          <w:b/>
          <w:sz w:val="24"/>
        </w:rPr>
        <w:t>ПРОЦЕДУРЫ</w:t>
      </w:r>
      <w:r>
        <w:rPr>
          <w:b/>
          <w:spacing w:val="-5"/>
          <w:sz w:val="24"/>
        </w:rPr>
        <w:t xml:space="preserve"> </w:t>
      </w:r>
      <w:r>
        <w:rPr>
          <w:b/>
          <w:sz w:val="24"/>
        </w:rPr>
        <w:t>КОНТРОЛЯ</w:t>
      </w:r>
      <w:r>
        <w:rPr>
          <w:b/>
          <w:spacing w:val="-6"/>
          <w:sz w:val="24"/>
        </w:rPr>
        <w:t xml:space="preserve"> </w:t>
      </w:r>
      <w:r>
        <w:rPr>
          <w:b/>
          <w:sz w:val="24"/>
        </w:rPr>
        <w:t>И</w:t>
      </w:r>
      <w:r>
        <w:rPr>
          <w:b/>
          <w:spacing w:val="-5"/>
          <w:sz w:val="24"/>
        </w:rPr>
        <w:t xml:space="preserve"> </w:t>
      </w:r>
      <w:r>
        <w:rPr>
          <w:b/>
          <w:sz w:val="24"/>
        </w:rPr>
        <w:t>ОЦЕНКИ КАЧЕСТВА ОБРАЗОВАНИЯ НА УРОВНЕ ОСНОВНОГО ОБЩЕГО</w:t>
      </w:r>
    </w:p>
    <w:p>
      <w:pPr>
        <w:pStyle w:val="Normal"/>
        <w:spacing w:before="2" w:after="0"/>
        <w:ind w:hanging="0" w:left="4036" w:right="4036"/>
        <w:jc w:val="center"/>
        <w:rPr>
          <w:b/>
          <w:sz w:val="24"/>
        </w:rPr>
      </w:pPr>
      <w:bookmarkStart w:id="22" w:name="ОБРАЗОВАНИЯ_(1)"/>
      <w:bookmarkEnd w:id="22"/>
      <w:r>
        <w:rPr>
          <w:b/>
          <w:spacing w:val="-2"/>
          <w:sz w:val="24"/>
        </w:rPr>
        <w:t>ОБРАЗОВАНИЯ</w:t>
      </w:r>
    </w:p>
    <w:p>
      <w:pPr>
        <w:pStyle w:val="BodyText"/>
        <w:rPr>
          <w:b/>
        </w:rPr>
      </w:pPr>
      <w:r>
        <w:rPr>
          <w:b/>
        </w:rPr>
      </w:r>
    </w:p>
    <w:p>
      <w:pPr>
        <w:pStyle w:val="Normal"/>
        <w:spacing w:before="0" w:after="0"/>
        <w:ind w:hanging="0" w:left="854" w:right="0"/>
        <w:jc w:val="left"/>
        <w:rPr>
          <w:b/>
          <w:sz w:val="24"/>
        </w:rPr>
      </w:pPr>
      <w:r>
        <w:rPr>
          <w:b/>
          <w:sz w:val="24"/>
        </w:rPr>
        <w:t>Форма</w:t>
      </w:r>
      <w:r>
        <w:rPr>
          <w:b/>
          <w:spacing w:val="-8"/>
          <w:sz w:val="24"/>
        </w:rPr>
        <w:t xml:space="preserve"> </w:t>
      </w:r>
      <w:r>
        <w:rPr>
          <w:b/>
          <w:sz w:val="24"/>
        </w:rPr>
        <w:t>и</w:t>
      </w:r>
      <w:r>
        <w:rPr>
          <w:b/>
          <w:spacing w:val="-4"/>
          <w:sz w:val="24"/>
        </w:rPr>
        <w:t xml:space="preserve"> </w:t>
      </w:r>
      <w:r>
        <w:rPr>
          <w:b/>
          <w:sz w:val="24"/>
        </w:rPr>
        <w:t>период</w:t>
      </w:r>
      <w:r>
        <w:rPr>
          <w:b/>
          <w:spacing w:val="-5"/>
          <w:sz w:val="24"/>
        </w:rPr>
        <w:t xml:space="preserve"> </w:t>
      </w:r>
      <w:r>
        <w:rPr>
          <w:b/>
          <w:sz w:val="24"/>
        </w:rPr>
        <w:t>контроля:</w:t>
      </w:r>
      <w:r>
        <w:rPr>
          <w:b/>
          <w:spacing w:val="-6"/>
          <w:sz w:val="24"/>
        </w:rPr>
        <w:t xml:space="preserve"> </w:t>
      </w:r>
      <w:r>
        <w:rPr>
          <w:b/>
          <w:spacing w:val="-2"/>
          <w:sz w:val="24"/>
        </w:rPr>
        <w:t>промежуточный.</w:t>
      </w:r>
    </w:p>
    <w:p>
      <w:pPr>
        <w:pStyle w:val="Normal"/>
        <w:spacing w:before="0" w:after="0"/>
        <w:ind w:hanging="0" w:left="854" w:right="0"/>
        <w:jc w:val="left"/>
        <w:rPr>
          <w:b/>
          <w:sz w:val="24"/>
        </w:rPr>
      </w:pPr>
      <w:bookmarkStart w:id="23" w:name="Контрольная_работа_по_теме%25253A_«Новая"/>
      <w:bookmarkEnd w:id="23"/>
      <w:r>
        <w:rPr>
          <w:b/>
          <w:sz w:val="24"/>
        </w:rPr>
        <w:t>Контрольная</w:t>
      </w:r>
      <w:r>
        <w:rPr>
          <w:b/>
          <w:spacing w:val="-12"/>
          <w:sz w:val="24"/>
        </w:rPr>
        <w:t xml:space="preserve"> </w:t>
      </w:r>
      <w:r>
        <w:rPr>
          <w:b/>
          <w:sz w:val="24"/>
        </w:rPr>
        <w:t>работа</w:t>
      </w:r>
      <w:r>
        <w:rPr>
          <w:b/>
          <w:spacing w:val="-4"/>
          <w:sz w:val="24"/>
        </w:rPr>
        <w:t xml:space="preserve"> </w:t>
      </w:r>
      <w:r>
        <w:rPr>
          <w:b/>
          <w:sz w:val="24"/>
        </w:rPr>
        <w:t>по</w:t>
      </w:r>
      <w:r>
        <w:rPr>
          <w:b/>
          <w:spacing w:val="-6"/>
          <w:sz w:val="24"/>
        </w:rPr>
        <w:t xml:space="preserve"> </w:t>
      </w:r>
      <w:r>
        <w:rPr>
          <w:b/>
          <w:sz w:val="24"/>
        </w:rPr>
        <w:t>теме:</w:t>
      </w:r>
      <w:r>
        <w:rPr>
          <w:b/>
          <w:spacing w:val="-3"/>
          <w:sz w:val="24"/>
        </w:rPr>
        <w:t xml:space="preserve"> </w:t>
      </w:r>
      <w:r>
        <w:rPr>
          <w:b/>
          <w:sz w:val="24"/>
        </w:rPr>
        <w:t>«Новая</w:t>
      </w:r>
      <w:r>
        <w:rPr>
          <w:b/>
          <w:spacing w:val="-5"/>
          <w:sz w:val="24"/>
        </w:rPr>
        <w:t xml:space="preserve"> </w:t>
      </w:r>
      <w:r>
        <w:rPr>
          <w:b/>
          <w:sz w:val="24"/>
        </w:rPr>
        <w:t>история</w:t>
      </w:r>
      <w:r>
        <w:rPr>
          <w:b/>
          <w:spacing w:val="-2"/>
          <w:sz w:val="24"/>
        </w:rPr>
        <w:t xml:space="preserve"> </w:t>
      </w:r>
      <w:r>
        <w:rPr>
          <w:b/>
          <w:sz w:val="24"/>
        </w:rPr>
        <w:t>конец</w:t>
      </w:r>
      <w:r>
        <w:rPr>
          <w:b/>
          <w:spacing w:val="-4"/>
          <w:sz w:val="24"/>
        </w:rPr>
        <w:t xml:space="preserve"> </w:t>
      </w:r>
      <w:r>
        <w:rPr>
          <w:b/>
          <w:sz w:val="24"/>
        </w:rPr>
        <w:t>XV-XVIII</w:t>
      </w:r>
      <w:r>
        <w:rPr>
          <w:b/>
          <w:spacing w:val="-4"/>
          <w:sz w:val="24"/>
        </w:rPr>
        <w:t xml:space="preserve"> </w:t>
      </w:r>
      <w:r>
        <w:rPr>
          <w:b/>
          <w:spacing w:val="-2"/>
          <w:sz w:val="24"/>
        </w:rPr>
        <w:t>веков».</w:t>
      </w:r>
    </w:p>
    <w:p>
      <w:pPr>
        <w:pStyle w:val="BodyText"/>
        <w:rPr>
          <w:b/>
        </w:rPr>
      </w:pPr>
      <w:r>
        <w:rPr>
          <w:b/>
        </w:rPr>
      </w:r>
    </w:p>
    <w:p>
      <w:pPr>
        <w:pStyle w:val="Normal"/>
        <w:spacing w:before="0" w:after="0"/>
        <w:ind w:hanging="0" w:left="3437" w:right="0"/>
        <w:jc w:val="left"/>
        <w:rPr>
          <w:b/>
          <w:sz w:val="24"/>
        </w:rPr>
      </w:pPr>
      <w:r>
        <w:rPr>
          <w:b/>
          <w:sz w:val="22"/>
        </w:rPr>
        <w:t>1.</w:t>
      </w:r>
      <w:r>
        <w:rPr>
          <w:b/>
          <w:sz w:val="24"/>
        </w:rPr>
        <w:t>Инструкция</w:t>
      </w:r>
      <w:r>
        <w:rPr>
          <w:b/>
          <w:spacing w:val="1"/>
          <w:sz w:val="24"/>
        </w:rPr>
        <w:t xml:space="preserve"> </w:t>
      </w:r>
      <w:r>
        <w:rPr>
          <w:b/>
          <w:sz w:val="24"/>
        </w:rPr>
        <w:t>по</w:t>
      </w:r>
      <w:r>
        <w:rPr>
          <w:b/>
          <w:spacing w:val="1"/>
          <w:sz w:val="24"/>
        </w:rPr>
        <w:t xml:space="preserve"> </w:t>
      </w:r>
      <w:r>
        <w:rPr>
          <w:b/>
          <w:sz w:val="24"/>
        </w:rPr>
        <w:t>выполнению</w:t>
      </w:r>
      <w:r>
        <w:rPr>
          <w:b/>
          <w:spacing w:val="-1"/>
          <w:sz w:val="24"/>
        </w:rPr>
        <w:t xml:space="preserve"> </w:t>
      </w:r>
      <w:r>
        <w:rPr>
          <w:b/>
          <w:spacing w:val="-2"/>
          <w:sz w:val="24"/>
        </w:rPr>
        <w:t>работы</w:t>
      </w:r>
    </w:p>
    <w:p>
      <w:pPr>
        <w:pStyle w:val="BodyText"/>
        <w:spacing w:before="12" w:after="0"/>
        <w:ind w:firstLine="597" w:left="854" w:right="868"/>
        <w:rPr/>
      </w:pPr>
      <w:r>
        <w:rPr/>
        <w:t>Вариант диагностической работы состоит из 14 заданий: 13</w:t>
      </w:r>
      <w:r>
        <w:rPr>
          <w:spacing w:val="-1"/>
        </w:rPr>
        <w:t xml:space="preserve"> </w:t>
      </w:r>
      <w:r>
        <w:rPr/>
        <w:t>заданий с</w:t>
      </w:r>
      <w:r>
        <w:rPr>
          <w:spacing w:val="-2"/>
        </w:rPr>
        <w:t xml:space="preserve"> </w:t>
      </w:r>
      <w:r>
        <w:rPr/>
        <w:t>кратким ответом, 1 задание с развернутым ответом.</w:t>
      </w:r>
    </w:p>
    <w:p>
      <w:pPr>
        <w:pStyle w:val="BodyText"/>
        <w:spacing w:before="1" w:after="0"/>
        <w:ind w:left="854" w:right="0"/>
        <w:rPr/>
      </w:pPr>
      <w:r>
        <w:rPr/>
        <w:t>На</w:t>
      </w:r>
      <w:r>
        <w:rPr>
          <w:spacing w:val="-11"/>
        </w:rPr>
        <w:t xml:space="preserve"> </w:t>
      </w:r>
      <w:r>
        <w:rPr/>
        <w:t>выполнение</w:t>
      </w:r>
      <w:r>
        <w:rPr>
          <w:spacing w:val="-4"/>
        </w:rPr>
        <w:t xml:space="preserve"> </w:t>
      </w:r>
      <w:r>
        <w:rPr/>
        <w:t>контрольной</w:t>
      </w:r>
      <w:r>
        <w:rPr>
          <w:spacing w:val="-3"/>
        </w:rPr>
        <w:t xml:space="preserve"> </w:t>
      </w:r>
      <w:r>
        <w:rPr/>
        <w:t>работы</w:t>
      </w:r>
      <w:r>
        <w:rPr>
          <w:spacing w:val="-10"/>
        </w:rPr>
        <w:t xml:space="preserve"> </w:t>
      </w:r>
      <w:r>
        <w:rPr/>
        <w:t>по</w:t>
      </w:r>
      <w:r>
        <w:rPr>
          <w:spacing w:val="-6"/>
        </w:rPr>
        <w:t xml:space="preserve"> </w:t>
      </w:r>
      <w:r>
        <w:rPr/>
        <w:t>истории</w:t>
      </w:r>
      <w:r>
        <w:rPr>
          <w:spacing w:val="-1"/>
        </w:rPr>
        <w:t xml:space="preserve"> </w:t>
      </w:r>
      <w:r>
        <w:rPr/>
        <w:t>отводится</w:t>
      </w:r>
      <w:r>
        <w:rPr>
          <w:spacing w:val="-5"/>
        </w:rPr>
        <w:t xml:space="preserve"> </w:t>
      </w:r>
      <w:r>
        <w:rPr/>
        <w:t>45</w:t>
      </w:r>
      <w:r>
        <w:rPr>
          <w:spacing w:val="-4"/>
        </w:rPr>
        <w:t xml:space="preserve"> </w:t>
      </w:r>
      <w:r>
        <w:rPr>
          <w:spacing w:val="-2"/>
        </w:rPr>
        <w:t>минут.</w:t>
      </w:r>
    </w:p>
    <w:p>
      <w:pPr>
        <w:sectPr>
          <w:type w:val="continuous"/>
          <w:pgSz w:w="11906" w:h="16838"/>
          <w:pgMar w:left="850" w:right="0" w:gutter="0" w:header="0" w:top="1040" w:footer="0" w:bottom="918"/>
          <w:formProt w:val="false"/>
          <w:textDirection w:val="lrTb"/>
          <w:docGrid w:type="default" w:linePitch="100" w:charSpace="4096"/>
        </w:sectPr>
      </w:pPr>
    </w:p>
    <w:p>
      <w:pPr>
        <w:pStyle w:val="BodyText"/>
        <w:spacing w:lineRule="auto" w:line="240" w:before="60" w:after="0"/>
        <w:ind w:left="854" w:right="835"/>
        <w:jc w:val="both"/>
        <w:rPr>
          <w:b/>
        </w:rPr>
      </w:pPr>
      <w:r>
        <w:rPr>
          <w:u w:val="single"/>
        </w:rPr>
        <w:t>Ответы к заданиям 1-7 записываются в виде одной цифры, которая соответствует номеру</w:t>
      </w:r>
      <w:r>
        <w:rPr/>
        <w:t xml:space="preserve"> </w:t>
      </w:r>
      <w:r>
        <w:rPr>
          <w:u w:val="single"/>
        </w:rPr>
        <w:t>правильного ответа. Ответом к заданиям 8,10,12,13 является последовательность цифр.</w:t>
      </w:r>
      <w:r>
        <w:rPr/>
        <w:t xml:space="preserve"> </w:t>
      </w:r>
      <w:r>
        <w:rPr>
          <w:u w:val="single"/>
        </w:rPr>
        <w:t>Ответом к заданиям 9,11,14 является слово (словосочетание).</w:t>
      </w:r>
      <w:r>
        <w:rPr/>
        <w:t xml:space="preserve"> Ответы запишите в поле ответа в тексте работы без запятых, пробелов и прочих символов, а затем перенесите </w:t>
      </w:r>
      <w:r>
        <w:rPr>
          <w:b/>
        </w:rPr>
        <w:t>в бланк ответов.</w:t>
      </w:r>
    </w:p>
    <w:p>
      <w:pPr>
        <w:pStyle w:val="Normal"/>
        <w:spacing w:lineRule="auto" w:line="247" w:before="0" w:after="0"/>
        <w:ind w:hanging="0" w:left="854" w:right="845"/>
        <w:jc w:val="both"/>
        <w:rPr>
          <w:b/>
          <w:sz w:val="24"/>
        </w:rPr>
      </w:pPr>
      <w:r>
        <w:rPr>
          <w:sz w:val="24"/>
        </w:rPr>
        <w:t xml:space="preserve">При выполнении заданий можно пользоваться черновиком. </w:t>
      </w:r>
      <w:r>
        <w:rPr>
          <w:b/>
          <w:sz w:val="24"/>
        </w:rPr>
        <w:t xml:space="preserve">Записи в черновике, а также в тексте контрольных измерительных материалов не учитываются при оценивании </w:t>
      </w:r>
      <w:r>
        <w:rPr>
          <w:b/>
          <w:spacing w:val="-2"/>
          <w:sz w:val="24"/>
        </w:rPr>
        <w:t>работы.</w:t>
      </w:r>
    </w:p>
    <w:p>
      <w:pPr>
        <w:pStyle w:val="BodyText"/>
        <w:ind w:left="854" w:right="851"/>
        <w:jc w:val="both"/>
        <w:rPr/>
      </w:pPr>
      <w:r>
        <w:rPr/>
        <w:t>Баллы, полученные Вами за выполненные задания, суммируются. Постарайтесь</w:t>
      </w:r>
      <w:r>
        <w:rPr>
          <w:spacing w:val="40"/>
        </w:rPr>
        <w:t xml:space="preserve"> </w:t>
      </w:r>
      <w:r>
        <w:rPr/>
        <w:t>выполнить как можно больше заданий и набрать наибольшее количество баллов.</w:t>
      </w:r>
    </w:p>
    <w:p>
      <w:pPr>
        <w:pStyle w:val="BodyText"/>
        <w:ind w:left="854" w:right="850"/>
        <w:jc w:val="both"/>
        <w:rPr/>
      </w:pPr>
      <w:r>
        <w:rPr/>
        <w:t>После</w:t>
      </w:r>
      <w:r>
        <w:rPr>
          <w:spacing w:val="-1"/>
        </w:rPr>
        <w:t xml:space="preserve"> </w:t>
      </w:r>
      <w:r>
        <w:rPr/>
        <w:t>завершения работы проверьте,</w:t>
      </w:r>
      <w:r>
        <w:rPr>
          <w:spacing w:val="-1"/>
        </w:rPr>
        <w:t xml:space="preserve"> </w:t>
      </w:r>
      <w:r>
        <w:rPr/>
        <w:t>чтобы</w:t>
      </w:r>
      <w:r>
        <w:rPr>
          <w:spacing w:val="-1"/>
        </w:rPr>
        <w:t xml:space="preserve"> </w:t>
      </w:r>
      <w:r>
        <w:rPr/>
        <w:t>ответ на</w:t>
      </w:r>
      <w:r>
        <w:rPr>
          <w:spacing w:val="-1"/>
        </w:rPr>
        <w:t xml:space="preserve"> </w:t>
      </w:r>
      <w:r>
        <w:rPr/>
        <w:t>каждое задание в</w:t>
      </w:r>
      <w:r>
        <w:rPr>
          <w:spacing w:val="-1"/>
        </w:rPr>
        <w:t xml:space="preserve"> </w:t>
      </w:r>
      <w:r>
        <w:rPr/>
        <w:t>бланке ответов был записан под правильным номером.</w:t>
      </w:r>
    </w:p>
    <w:p>
      <w:pPr>
        <w:pStyle w:val="BodyText"/>
        <w:ind w:left="854" w:right="846"/>
        <w:jc w:val="both"/>
        <w:rPr/>
      </w:pPr>
      <w:r>
        <w:rPr/>
        <w:t>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Постарайтесь выполнить как можно больше заданий.</w:t>
      </w:r>
    </w:p>
    <w:p>
      <w:pPr>
        <w:pStyle w:val="Normal"/>
        <w:tabs>
          <w:tab w:val="clear" w:pos="720"/>
          <w:tab w:val="left" w:pos="4848" w:leader="none"/>
        </w:tabs>
        <w:spacing w:before="255" w:after="0"/>
        <w:ind w:hanging="0" w:left="6" w:right="0"/>
        <w:jc w:val="left"/>
        <w:rPr>
          <w:b/>
          <w:sz w:val="24"/>
        </w:rPr>
      </w:pPr>
      <w:bookmarkStart w:id="24" w:name="2._Текст_работы._(1)"/>
      <w:bookmarkEnd w:id="24"/>
      <w:r>
        <w:rPr>
          <w:b/>
          <w:spacing w:val="-5"/>
          <w:sz w:val="22"/>
        </w:rPr>
        <w:t>2.</w:t>
      </w:r>
      <w:r>
        <w:rPr>
          <w:b/>
          <w:sz w:val="22"/>
        </w:rPr>
        <w:tab/>
      </w:r>
      <w:r>
        <w:rPr>
          <w:b/>
          <w:sz w:val="24"/>
        </w:rPr>
        <w:t>Текст</w:t>
      </w:r>
      <w:r>
        <w:rPr>
          <w:b/>
          <w:spacing w:val="-4"/>
          <w:sz w:val="24"/>
        </w:rPr>
        <w:t xml:space="preserve"> </w:t>
      </w:r>
      <w:r>
        <w:rPr>
          <w:b/>
          <w:spacing w:val="-2"/>
          <w:sz w:val="24"/>
        </w:rPr>
        <w:t>работы.</w:t>
      </w:r>
    </w:p>
    <w:p>
      <w:pPr>
        <w:pStyle w:val="Normal"/>
        <w:spacing w:before="0" w:after="0"/>
        <w:ind w:hanging="3" w:left="3754" w:right="3749"/>
        <w:jc w:val="center"/>
        <w:rPr>
          <w:b/>
          <w:sz w:val="24"/>
        </w:rPr>
      </w:pPr>
      <w:r>
        <w:rPr>
          <w:b/>
          <w:sz w:val="24"/>
        </w:rPr>
        <w:t>Демонстрационный вариант контрольной</w:t>
      </w:r>
      <w:r>
        <w:rPr>
          <w:b/>
          <w:spacing w:val="-9"/>
          <w:sz w:val="24"/>
        </w:rPr>
        <w:t xml:space="preserve"> </w:t>
      </w:r>
      <w:r>
        <w:rPr>
          <w:b/>
          <w:sz w:val="24"/>
        </w:rPr>
        <w:t>работы</w:t>
      </w:r>
      <w:r>
        <w:rPr>
          <w:b/>
          <w:spacing w:val="-12"/>
          <w:sz w:val="24"/>
        </w:rPr>
        <w:t xml:space="preserve"> </w:t>
      </w:r>
      <w:r>
        <w:rPr>
          <w:b/>
          <w:sz w:val="24"/>
        </w:rPr>
        <w:t>по</w:t>
      </w:r>
      <w:r>
        <w:rPr>
          <w:b/>
          <w:spacing w:val="-9"/>
          <w:sz w:val="24"/>
        </w:rPr>
        <w:t xml:space="preserve"> </w:t>
      </w:r>
      <w:r>
        <w:rPr>
          <w:b/>
          <w:sz w:val="24"/>
        </w:rPr>
        <w:t>истории (в соответствии ФГОС)</w:t>
      </w:r>
    </w:p>
    <w:p>
      <w:pPr>
        <w:pStyle w:val="Normal"/>
        <w:spacing w:before="0" w:after="0"/>
        <w:ind w:hanging="0" w:left="4037" w:right="4030"/>
        <w:jc w:val="center"/>
        <w:rPr>
          <w:b/>
          <w:sz w:val="24"/>
        </w:rPr>
      </w:pPr>
      <w:bookmarkStart w:id="25" w:name="7_КЛАСС"/>
      <w:bookmarkEnd w:id="25"/>
      <w:r>
        <w:rPr>
          <w:b/>
          <w:sz w:val="24"/>
        </w:rPr>
        <w:t xml:space="preserve">7 </w:t>
      </w:r>
      <w:r>
        <w:rPr>
          <w:b/>
          <w:spacing w:val="-2"/>
          <w:sz w:val="24"/>
        </w:rPr>
        <w:t>КЛАСС</w:t>
      </w:r>
    </w:p>
    <w:p>
      <w:pPr>
        <w:pStyle w:val="Normal"/>
        <w:spacing w:before="0" w:after="0"/>
        <w:ind w:hanging="0" w:left="5117" w:right="0"/>
        <w:jc w:val="left"/>
        <w:rPr>
          <w:b/>
          <w:sz w:val="24"/>
        </w:rPr>
      </w:pPr>
      <w:r>
        <w:rPr>
          <w:b/>
          <w:sz w:val="24"/>
        </w:rPr>
        <w:t>Часть</w:t>
      </w:r>
      <w:r>
        <w:rPr>
          <w:b/>
          <w:spacing w:val="-1"/>
          <w:sz w:val="24"/>
        </w:rPr>
        <w:t xml:space="preserve"> </w:t>
      </w:r>
      <w:r>
        <w:rPr>
          <w:b/>
          <w:spacing w:val="-10"/>
          <w:sz w:val="24"/>
        </w:rPr>
        <w:t>1</w:t>
      </w:r>
    </w:p>
    <w:p>
      <w:pPr>
        <w:pStyle w:val="ListParagraph"/>
        <w:numPr>
          <w:ilvl w:val="0"/>
          <w:numId w:val="36"/>
        </w:numPr>
        <w:tabs>
          <w:tab w:val="clear" w:pos="720"/>
          <w:tab w:val="left" w:pos="1107" w:leader="none"/>
        </w:tabs>
        <w:spacing w:lineRule="auto" w:line="240" w:before="41" w:after="0"/>
        <w:ind w:hanging="253" w:left="1107" w:right="0"/>
        <w:jc w:val="left"/>
        <w:rPr>
          <w:b/>
          <w:sz w:val="24"/>
        </w:rPr>
      </w:pPr>
      <w:bookmarkStart w:id="26" w:name="1)_В_ходе_своей_экспедиции_Христофор_Кол"/>
      <w:bookmarkEnd w:id="26"/>
      <w:r>
        <w:rPr>
          <w:b/>
          <w:sz w:val="24"/>
        </w:rPr>
        <w:t>В</w:t>
      </w:r>
      <w:r>
        <w:rPr>
          <w:b/>
          <w:spacing w:val="-5"/>
          <w:sz w:val="24"/>
        </w:rPr>
        <w:t xml:space="preserve"> </w:t>
      </w:r>
      <w:r>
        <w:rPr>
          <w:b/>
          <w:sz w:val="24"/>
        </w:rPr>
        <w:t>ходе</w:t>
      </w:r>
      <w:r>
        <w:rPr>
          <w:b/>
          <w:spacing w:val="-7"/>
          <w:sz w:val="24"/>
        </w:rPr>
        <w:t xml:space="preserve"> </w:t>
      </w:r>
      <w:r>
        <w:rPr>
          <w:b/>
          <w:sz w:val="24"/>
        </w:rPr>
        <w:t>своей</w:t>
      </w:r>
      <w:r>
        <w:rPr>
          <w:b/>
          <w:spacing w:val="-3"/>
          <w:sz w:val="24"/>
        </w:rPr>
        <w:t xml:space="preserve"> </w:t>
      </w:r>
      <w:r>
        <w:rPr>
          <w:b/>
          <w:sz w:val="24"/>
        </w:rPr>
        <w:t>экспедиции</w:t>
      </w:r>
      <w:r>
        <w:rPr>
          <w:b/>
          <w:spacing w:val="-3"/>
          <w:sz w:val="24"/>
        </w:rPr>
        <w:t xml:space="preserve"> </w:t>
      </w:r>
      <w:r>
        <w:rPr>
          <w:b/>
          <w:sz w:val="24"/>
        </w:rPr>
        <w:t>Христофор</w:t>
      </w:r>
      <w:r>
        <w:rPr>
          <w:b/>
          <w:spacing w:val="-4"/>
          <w:sz w:val="24"/>
        </w:rPr>
        <w:t xml:space="preserve"> </w:t>
      </w:r>
      <w:r>
        <w:rPr>
          <w:b/>
          <w:sz w:val="24"/>
        </w:rPr>
        <w:t>Колумб</w:t>
      </w:r>
      <w:r>
        <w:rPr>
          <w:b/>
          <w:spacing w:val="-5"/>
          <w:sz w:val="24"/>
        </w:rPr>
        <w:t xml:space="preserve"> </w:t>
      </w:r>
      <w:r>
        <w:rPr>
          <w:b/>
          <w:spacing w:val="-2"/>
          <w:sz w:val="24"/>
        </w:rPr>
        <w:t>открыл:</w:t>
      </w:r>
    </w:p>
    <w:p>
      <w:pPr>
        <w:pStyle w:val="ListParagraph"/>
        <w:numPr>
          <w:ilvl w:val="1"/>
          <w:numId w:val="36"/>
        </w:numPr>
        <w:tabs>
          <w:tab w:val="clear" w:pos="720"/>
          <w:tab w:val="left" w:pos="1112" w:leader="none"/>
        </w:tabs>
        <w:spacing w:lineRule="auto" w:line="240" w:before="34" w:after="0"/>
        <w:ind w:hanging="258" w:left="1112" w:right="0"/>
        <w:jc w:val="left"/>
        <w:rPr>
          <w:sz w:val="24"/>
        </w:rPr>
      </w:pPr>
      <w:r>
        <w:rPr>
          <w:sz w:val="24"/>
        </w:rPr>
        <w:t>неизвестный</w:t>
      </w:r>
      <w:r>
        <w:rPr>
          <w:spacing w:val="-8"/>
          <w:sz w:val="24"/>
        </w:rPr>
        <w:t xml:space="preserve"> </w:t>
      </w:r>
      <w:r>
        <w:rPr>
          <w:sz w:val="24"/>
        </w:rPr>
        <w:t>европейцам</w:t>
      </w:r>
      <w:r>
        <w:rPr>
          <w:spacing w:val="-14"/>
          <w:sz w:val="24"/>
        </w:rPr>
        <w:t xml:space="preserve"> </w:t>
      </w:r>
      <w:r>
        <w:rPr>
          <w:spacing w:val="-2"/>
          <w:sz w:val="24"/>
        </w:rPr>
        <w:t>материк</w:t>
      </w:r>
    </w:p>
    <w:p>
      <w:pPr>
        <w:pStyle w:val="ListParagraph"/>
        <w:numPr>
          <w:ilvl w:val="1"/>
          <w:numId w:val="36"/>
        </w:numPr>
        <w:tabs>
          <w:tab w:val="clear" w:pos="720"/>
          <w:tab w:val="left" w:pos="1112" w:leader="none"/>
        </w:tabs>
        <w:spacing w:lineRule="auto" w:line="240" w:before="41" w:after="0"/>
        <w:ind w:hanging="258" w:left="1112" w:right="0"/>
        <w:jc w:val="left"/>
        <w:rPr>
          <w:sz w:val="24"/>
        </w:rPr>
      </w:pPr>
      <w:r>
        <w:rPr>
          <w:sz w:val="24"/>
        </w:rPr>
        <w:t>морской</w:t>
      </w:r>
      <w:r>
        <w:rPr>
          <w:spacing w:val="-4"/>
          <w:sz w:val="24"/>
        </w:rPr>
        <w:t xml:space="preserve"> </w:t>
      </w:r>
      <w:r>
        <w:rPr>
          <w:sz w:val="24"/>
        </w:rPr>
        <w:t>путь</w:t>
      </w:r>
      <w:r>
        <w:rPr>
          <w:spacing w:val="-1"/>
          <w:sz w:val="24"/>
        </w:rPr>
        <w:t xml:space="preserve"> </w:t>
      </w:r>
      <w:r>
        <w:rPr>
          <w:sz w:val="24"/>
        </w:rPr>
        <w:t>в</w:t>
      </w:r>
      <w:r>
        <w:rPr>
          <w:spacing w:val="-4"/>
          <w:sz w:val="24"/>
        </w:rPr>
        <w:t xml:space="preserve"> </w:t>
      </w:r>
      <w:r>
        <w:rPr>
          <w:sz w:val="24"/>
        </w:rPr>
        <w:t>Индию</w:t>
      </w:r>
      <w:r>
        <w:rPr>
          <w:spacing w:val="-4"/>
          <w:sz w:val="24"/>
        </w:rPr>
        <w:t xml:space="preserve"> </w:t>
      </w:r>
      <w:r>
        <w:rPr>
          <w:sz w:val="24"/>
        </w:rPr>
        <w:t>и</w:t>
      </w:r>
      <w:r>
        <w:rPr>
          <w:spacing w:val="-1"/>
          <w:sz w:val="24"/>
        </w:rPr>
        <w:t xml:space="preserve"> </w:t>
      </w:r>
      <w:r>
        <w:rPr>
          <w:spacing w:val="-2"/>
          <w:sz w:val="24"/>
        </w:rPr>
        <w:t>Китай</w:t>
      </w:r>
    </w:p>
    <w:p>
      <w:pPr>
        <w:pStyle w:val="ListParagraph"/>
        <w:numPr>
          <w:ilvl w:val="1"/>
          <w:numId w:val="36"/>
        </w:numPr>
        <w:tabs>
          <w:tab w:val="clear" w:pos="720"/>
          <w:tab w:val="left" w:pos="1112" w:leader="none"/>
        </w:tabs>
        <w:spacing w:lineRule="auto" w:line="240" w:before="41" w:after="0"/>
        <w:ind w:hanging="258" w:left="1112" w:right="0"/>
        <w:jc w:val="left"/>
        <w:rPr>
          <w:sz w:val="24"/>
        </w:rPr>
      </w:pPr>
      <w:r>
        <w:rPr>
          <w:sz w:val="24"/>
        </w:rPr>
        <w:t>новые</w:t>
      </w:r>
      <w:r>
        <w:rPr>
          <w:spacing w:val="-11"/>
          <w:sz w:val="24"/>
        </w:rPr>
        <w:t xml:space="preserve"> </w:t>
      </w:r>
      <w:r>
        <w:rPr>
          <w:sz w:val="24"/>
        </w:rPr>
        <w:t>месторождения</w:t>
      </w:r>
      <w:r>
        <w:rPr>
          <w:spacing w:val="-3"/>
          <w:sz w:val="24"/>
        </w:rPr>
        <w:t xml:space="preserve"> </w:t>
      </w:r>
      <w:r>
        <w:rPr>
          <w:spacing w:val="-2"/>
          <w:sz w:val="24"/>
        </w:rPr>
        <w:t>золота</w:t>
      </w:r>
    </w:p>
    <w:p>
      <w:pPr>
        <w:pStyle w:val="ListParagraph"/>
        <w:numPr>
          <w:ilvl w:val="1"/>
          <w:numId w:val="36"/>
        </w:numPr>
        <w:tabs>
          <w:tab w:val="clear" w:pos="720"/>
          <w:tab w:val="left" w:pos="1112" w:leader="none"/>
        </w:tabs>
        <w:spacing w:lineRule="auto" w:line="240" w:before="41" w:after="0"/>
        <w:ind w:hanging="258" w:left="1112" w:right="0"/>
        <w:jc w:val="left"/>
        <w:rPr>
          <w:sz w:val="24"/>
        </w:rPr>
      </w:pPr>
      <w:r>
        <w:rPr>
          <w:sz w:val="24"/>
        </w:rPr>
        <w:t>Тихий</w:t>
      </w:r>
      <w:r>
        <w:rPr>
          <w:spacing w:val="-5"/>
          <w:sz w:val="24"/>
        </w:rPr>
        <w:t xml:space="preserve"> </w:t>
      </w:r>
      <w:r>
        <w:rPr>
          <w:spacing w:val="-2"/>
          <w:sz w:val="24"/>
        </w:rPr>
        <w:t>океан</w:t>
      </w:r>
    </w:p>
    <w:p>
      <w:pPr>
        <w:pStyle w:val="BodyText"/>
        <w:spacing w:before="93" w:after="0"/>
        <w:rPr/>
      </w:pPr>
      <w:r>
        <w:rPr/>
      </w:r>
    </w:p>
    <w:p>
      <w:pPr>
        <w:pStyle w:val="ListParagraph"/>
        <w:numPr>
          <w:ilvl w:val="0"/>
          <w:numId w:val="36"/>
        </w:numPr>
        <w:tabs>
          <w:tab w:val="clear" w:pos="720"/>
          <w:tab w:val="left" w:pos="1119" w:leader="none"/>
        </w:tabs>
        <w:spacing w:lineRule="auto" w:line="276" w:before="0" w:after="0"/>
        <w:ind w:hanging="0" w:left="854" w:right="1411"/>
        <w:jc w:val="left"/>
        <w:rPr>
          <w:b/>
          <w:sz w:val="24"/>
        </w:rPr>
      </w:pPr>
      <w:bookmarkStart w:id="27" w:name="2)_Учение_какого_из_перечисленных_деятел"/>
      <w:bookmarkEnd w:id="27"/>
      <w:r>
        <w:rPr>
          <w:b/>
          <w:sz w:val="24"/>
        </w:rPr>
        <w:t>Учение какого из перечисленных деятелей Нового времени положило начало Реформации в Европе?</w:t>
      </w:r>
    </w:p>
    <w:p>
      <w:pPr>
        <w:pStyle w:val="ListParagraph"/>
        <w:numPr>
          <w:ilvl w:val="0"/>
          <w:numId w:val="35"/>
        </w:numPr>
        <w:tabs>
          <w:tab w:val="clear" w:pos="720"/>
          <w:tab w:val="left" w:pos="1112" w:leader="none"/>
        </w:tabs>
        <w:spacing w:lineRule="exact" w:line="270" w:before="0" w:after="0"/>
        <w:ind w:hanging="258" w:left="1112" w:right="0"/>
        <w:jc w:val="left"/>
        <w:rPr>
          <w:sz w:val="24"/>
        </w:rPr>
      </w:pPr>
      <w:r>
        <w:rPr>
          <w:sz w:val="24"/>
        </w:rPr>
        <w:t>Жан</w:t>
      </w:r>
      <w:r>
        <w:rPr>
          <w:spacing w:val="-3"/>
          <w:sz w:val="24"/>
        </w:rPr>
        <w:t xml:space="preserve"> </w:t>
      </w:r>
      <w:r>
        <w:rPr>
          <w:spacing w:val="-2"/>
          <w:sz w:val="24"/>
        </w:rPr>
        <w:t>Кальвин;</w:t>
      </w:r>
    </w:p>
    <w:p>
      <w:pPr>
        <w:pStyle w:val="ListParagraph"/>
        <w:numPr>
          <w:ilvl w:val="0"/>
          <w:numId w:val="35"/>
        </w:numPr>
        <w:tabs>
          <w:tab w:val="clear" w:pos="720"/>
          <w:tab w:val="left" w:pos="1112" w:leader="none"/>
        </w:tabs>
        <w:spacing w:lineRule="auto" w:line="240" w:before="39" w:after="0"/>
        <w:ind w:hanging="258" w:left="1112" w:right="0"/>
        <w:jc w:val="left"/>
        <w:rPr>
          <w:sz w:val="24"/>
        </w:rPr>
      </w:pPr>
      <w:r>
        <w:rPr>
          <w:sz w:val="24"/>
        </w:rPr>
        <w:t>Мартин</w:t>
      </w:r>
      <w:r>
        <w:rPr>
          <w:spacing w:val="-4"/>
          <w:sz w:val="24"/>
        </w:rPr>
        <w:t xml:space="preserve"> </w:t>
      </w:r>
      <w:r>
        <w:rPr>
          <w:spacing w:val="-2"/>
          <w:sz w:val="24"/>
        </w:rPr>
        <w:t>Лютер;</w:t>
      </w:r>
    </w:p>
    <w:p>
      <w:pPr>
        <w:pStyle w:val="ListParagraph"/>
        <w:numPr>
          <w:ilvl w:val="0"/>
          <w:numId w:val="35"/>
        </w:numPr>
        <w:tabs>
          <w:tab w:val="clear" w:pos="720"/>
          <w:tab w:val="left" w:pos="1112" w:leader="none"/>
        </w:tabs>
        <w:spacing w:lineRule="auto" w:line="240" w:before="41" w:after="0"/>
        <w:ind w:hanging="258" w:left="1112" w:right="0"/>
        <w:jc w:val="left"/>
        <w:rPr>
          <w:sz w:val="24"/>
        </w:rPr>
      </w:pPr>
      <w:r>
        <w:rPr>
          <w:sz w:val="24"/>
        </w:rPr>
        <w:t>Томас</w:t>
      </w:r>
      <w:r>
        <w:rPr>
          <w:spacing w:val="-8"/>
          <w:sz w:val="24"/>
        </w:rPr>
        <w:t xml:space="preserve"> </w:t>
      </w:r>
      <w:r>
        <w:rPr>
          <w:spacing w:val="-2"/>
          <w:sz w:val="24"/>
        </w:rPr>
        <w:t>Мюнцер;</w:t>
      </w:r>
    </w:p>
    <w:p>
      <w:pPr>
        <w:pStyle w:val="ListParagraph"/>
        <w:numPr>
          <w:ilvl w:val="0"/>
          <w:numId w:val="35"/>
        </w:numPr>
        <w:tabs>
          <w:tab w:val="clear" w:pos="720"/>
          <w:tab w:val="left" w:pos="1112" w:leader="none"/>
        </w:tabs>
        <w:spacing w:lineRule="auto" w:line="240" w:before="40" w:after="0"/>
        <w:ind w:hanging="258" w:left="1112" w:right="0"/>
        <w:jc w:val="left"/>
        <w:rPr>
          <w:sz w:val="24"/>
        </w:rPr>
      </w:pPr>
      <w:r>
        <w:rPr>
          <w:sz w:val="24"/>
        </w:rPr>
        <w:t>Игнатий</w:t>
      </w:r>
      <w:r>
        <w:rPr>
          <w:spacing w:val="-9"/>
          <w:sz w:val="24"/>
        </w:rPr>
        <w:t xml:space="preserve"> </w:t>
      </w:r>
      <w:r>
        <w:rPr>
          <w:spacing w:val="-2"/>
          <w:sz w:val="24"/>
        </w:rPr>
        <w:t>Лойола</w:t>
      </w:r>
    </w:p>
    <w:p>
      <w:pPr>
        <w:pStyle w:val="BodyText"/>
        <w:spacing w:before="51" w:after="0"/>
        <w:rPr/>
      </w:pPr>
      <w:r>
        <w:rPr/>
      </w:r>
    </w:p>
    <w:p>
      <w:pPr>
        <w:pStyle w:val="ListParagraph"/>
        <w:numPr>
          <w:ilvl w:val="0"/>
          <w:numId w:val="36"/>
        </w:numPr>
        <w:tabs>
          <w:tab w:val="clear" w:pos="720"/>
          <w:tab w:val="left" w:pos="1109" w:leader="none"/>
        </w:tabs>
        <w:spacing w:lineRule="auto" w:line="240" w:before="0" w:after="0"/>
        <w:ind w:hanging="255" w:left="1109" w:right="0"/>
        <w:jc w:val="left"/>
        <w:rPr>
          <w:b/>
          <w:sz w:val="24"/>
        </w:rPr>
      </w:pPr>
      <w:bookmarkStart w:id="28" w:name="3)_Кто_стал_руководителем_освободительно"/>
      <w:bookmarkEnd w:id="28"/>
      <w:r>
        <w:rPr>
          <w:b/>
          <w:sz w:val="24"/>
        </w:rPr>
        <w:t>Кто</w:t>
      </w:r>
      <w:r>
        <w:rPr>
          <w:b/>
          <w:spacing w:val="-8"/>
          <w:sz w:val="24"/>
        </w:rPr>
        <w:t xml:space="preserve"> </w:t>
      </w:r>
      <w:r>
        <w:rPr>
          <w:b/>
          <w:sz w:val="24"/>
        </w:rPr>
        <w:t>стал</w:t>
      </w:r>
      <w:r>
        <w:rPr>
          <w:b/>
          <w:spacing w:val="-7"/>
          <w:sz w:val="24"/>
        </w:rPr>
        <w:t xml:space="preserve"> </w:t>
      </w:r>
      <w:r>
        <w:rPr>
          <w:b/>
          <w:sz w:val="24"/>
        </w:rPr>
        <w:t>руководителем</w:t>
      </w:r>
      <w:r>
        <w:rPr>
          <w:b/>
          <w:spacing w:val="-5"/>
          <w:sz w:val="24"/>
        </w:rPr>
        <w:t xml:space="preserve"> </w:t>
      </w:r>
      <w:r>
        <w:rPr>
          <w:b/>
          <w:sz w:val="24"/>
        </w:rPr>
        <w:t>освободительного</w:t>
      </w:r>
      <w:r>
        <w:rPr>
          <w:b/>
          <w:spacing w:val="-6"/>
          <w:sz w:val="24"/>
        </w:rPr>
        <w:t xml:space="preserve"> </w:t>
      </w:r>
      <w:r>
        <w:rPr>
          <w:b/>
          <w:sz w:val="24"/>
        </w:rPr>
        <w:t>движения</w:t>
      </w:r>
      <w:r>
        <w:rPr>
          <w:b/>
          <w:spacing w:val="-6"/>
          <w:sz w:val="24"/>
        </w:rPr>
        <w:t xml:space="preserve"> </w:t>
      </w:r>
      <w:r>
        <w:rPr>
          <w:b/>
          <w:sz w:val="24"/>
        </w:rPr>
        <w:t>в</w:t>
      </w:r>
      <w:r>
        <w:rPr>
          <w:b/>
          <w:spacing w:val="-5"/>
          <w:sz w:val="24"/>
        </w:rPr>
        <w:t xml:space="preserve"> </w:t>
      </w:r>
      <w:r>
        <w:rPr>
          <w:b/>
          <w:spacing w:val="-2"/>
          <w:sz w:val="24"/>
        </w:rPr>
        <w:t>Нидерландах?</w:t>
      </w:r>
    </w:p>
    <w:p>
      <w:pPr>
        <w:pStyle w:val="ListParagraph"/>
        <w:numPr>
          <w:ilvl w:val="0"/>
          <w:numId w:val="34"/>
        </w:numPr>
        <w:tabs>
          <w:tab w:val="clear" w:pos="720"/>
          <w:tab w:val="left" w:pos="1112" w:leader="none"/>
        </w:tabs>
        <w:spacing w:lineRule="auto" w:line="240" w:before="32" w:after="0"/>
        <w:ind w:hanging="258" w:left="1112" w:right="0"/>
        <w:jc w:val="left"/>
        <w:rPr>
          <w:sz w:val="24"/>
        </w:rPr>
      </w:pPr>
      <w:r>
        <w:rPr>
          <w:sz w:val="24"/>
        </w:rPr>
        <w:t>Филипп</w:t>
      </w:r>
      <w:r>
        <w:rPr>
          <w:spacing w:val="-4"/>
          <w:sz w:val="24"/>
        </w:rPr>
        <w:t xml:space="preserve"> </w:t>
      </w:r>
      <w:r>
        <w:rPr>
          <w:spacing w:val="-5"/>
          <w:sz w:val="24"/>
        </w:rPr>
        <w:t>II;</w:t>
      </w:r>
    </w:p>
    <w:p>
      <w:pPr>
        <w:pStyle w:val="ListParagraph"/>
        <w:numPr>
          <w:ilvl w:val="0"/>
          <w:numId w:val="34"/>
        </w:numPr>
        <w:tabs>
          <w:tab w:val="clear" w:pos="720"/>
          <w:tab w:val="left" w:pos="1112" w:leader="none"/>
        </w:tabs>
        <w:spacing w:lineRule="auto" w:line="240" w:before="43" w:after="0"/>
        <w:ind w:hanging="258" w:left="1112" w:right="0"/>
        <w:jc w:val="left"/>
        <w:rPr>
          <w:sz w:val="24"/>
        </w:rPr>
      </w:pPr>
      <w:r>
        <w:rPr>
          <w:sz w:val="24"/>
        </w:rPr>
        <w:t>Герцог</w:t>
      </w:r>
      <w:r>
        <w:rPr>
          <w:spacing w:val="-7"/>
          <w:sz w:val="24"/>
        </w:rPr>
        <w:t xml:space="preserve"> </w:t>
      </w:r>
      <w:r>
        <w:rPr>
          <w:spacing w:val="-2"/>
          <w:sz w:val="24"/>
        </w:rPr>
        <w:t>Альба;</w:t>
      </w:r>
    </w:p>
    <w:p>
      <w:pPr>
        <w:pStyle w:val="ListParagraph"/>
        <w:numPr>
          <w:ilvl w:val="0"/>
          <w:numId w:val="34"/>
        </w:numPr>
        <w:tabs>
          <w:tab w:val="clear" w:pos="720"/>
          <w:tab w:val="left" w:pos="1112" w:leader="none"/>
        </w:tabs>
        <w:spacing w:lineRule="auto" w:line="240" w:before="41" w:after="0"/>
        <w:ind w:hanging="258" w:left="1112" w:right="0"/>
        <w:jc w:val="left"/>
        <w:rPr>
          <w:sz w:val="24"/>
        </w:rPr>
      </w:pPr>
      <w:r>
        <w:rPr>
          <w:sz w:val="24"/>
        </w:rPr>
        <w:t>Вильгельм</w:t>
      </w:r>
      <w:r>
        <w:rPr>
          <w:spacing w:val="-13"/>
          <w:sz w:val="24"/>
        </w:rPr>
        <w:t xml:space="preserve"> </w:t>
      </w:r>
      <w:r>
        <w:rPr>
          <w:spacing w:val="-2"/>
          <w:sz w:val="24"/>
        </w:rPr>
        <w:t>Оранский;</w:t>
      </w:r>
    </w:p>
    <w:p>
      <w:pPr>
        <w:pStyle w:val="ListParagraph"/>
        <w:numPr>
          <w:ilvl w:val="0"/>
          <w:numId w:val="34"/>
        </w:numPr>
        <w:tabs>
          <w:tab w:val="clear" w:pos="720"/>
          <w:tab w:val="left" w:pos="1112" w:leader="none"/>
        </w:tabs>
        <w:spacing w:lineRule="auto" w:line="240" w:before="40" w:after="0"/>
        <w:ind w:hanging="258" w:left="1112" w:right="0"/>
        <w:jc w:val="left"/>
        <w:rPr>
          <w:sz w:val="24"/>
        </w:rPr>
      </w:pPr>
      <w:r>
        <w:rPr>
          <w:sz w:val="24"/>
        </w:rPr>
        <w:t>Карл</w:t>
      </w:r>
      <w:r>
        <w:rPr>
          <w:spacing w:val="-1"/>
          <w:sz w:val="24"/>
        </w:rPr>
        <w:t xml:space="preserve"> </w:t>
      </w:r>
      <w:r>
        <w:rPr>
          <w:spacing w:val="-10"/>
          <w:sz w:val="24"/>
        </w:rPr>
        <w:t>V</w:t>
      </w:r>
    </w:p>
    <w:p>
      <w:pPr>
        <w:pStyle w:val="ListParagraph"/>
        <w:numPr>
          <w:ilvl w:val="0"/>
          <w:numId w:val="36"/>
        </w:numPr>
        <w:tabs>
          <w:tab w:val="clear" w:pos="720"/>
          <w:tab w:val="left" w:pos="1145" w:leader="none"/>
        </w:tabs>
        <w:spacing w:lineRule="auto" w:line="276" w:before="51" w:after="0"/>
        <w:ind w:hanging="0" w:left="854" w:right="870"/>
        <w:jc w:val="left"/>
        <w:rPr>
          <w:b/>
          <w:sz w:val="24"/>
        </w:rPr>
      </w:pPr>
      <w:bookmarkStart w:id="29" w:name="4)_Как_называется_переход_от_мануфактуры"/>
      <w:bookmarkEnd w:id="29"/>
      <w:r>
        <w:rPr>
          <w:b/>
          <w:sz w:val="24"/>
        </w:rPr>
        <w:t>Как</w:t>
      </w:r>
      <w:r>
        <w:rPr>
          <w:b/>
          <w:spacing w:val="33"/>
          <w:sz w:val="24"/>
        </w:rPr>
        <w:t xml:space="preserve"> </w:t>
      </w:r>
      <w:r>
        <w:rPr>
          <w:b/>
          <w:sz w:val="24"/>
        </w:rPr>
        <w:t>называется</w:t>
      </w:r>
      <w:r>
        <w:rPr>
          <w:b/>
          <w:spacing w:val="32"/>
          <w:sz w:val="24"/>
        </w:rPr>
        <w:t xml:space="preserve"> </w:t>
      </w:r>
      <w:r>
        <w:rPr>
          <w:b/>
          <w:sz w:val="24"/>
        </w:rPr>
        <w:t>переход</w:t>
      </w:r>
      <w:r>
        <w:rPr>
          <w:b/>
          <w:spacing w:val="33"/>
          <w:sz w:val="24"/>
        </w:rPr>
        <w:t xml:space="preserve"> </w:t>
      </w:r>
      <w:r>
        <w:rPr>
          <w:b/>
          <w:sz w:val="24"/>
        </w:rPr>
        <w:t>от</w:t>
      </w:r>
      <w:r>
        <w:rPr>
          <w:b/>
          <w:spacing w:val="36"/>
          <w:sz w:val="24"/>
        </w:rPr>
        <w:t xml:space="preserve"> </w:t>
      </w:r>
      <w:r>
        <w:rPr>
          <w:b/>
          <w:sz w:val="24"/>
        </w:rPr>
        <w:t>мануфактуры</w:t>
      </w:r>
      <w:r>
        <w:rPr>
          <w:b/>
          <w:spacing w:val="32"/>
          <w:sz w:val="24"/>
        </w:rPr>
        <w:t xml:space="preserve"> </w:t>
      </w:r>
      <w:r>
        <w:rPr>
          <w:b/>
          <w:sz w:val="24"/>
        </w:rPr>
        <w:t>к</w:t>
      </w:r>
      <w:r>
        <w:rPr>
          <w:b/>
          <w:spacing w:val="40"/>
          <w:sz w:val="24"/>
        </w:rPr>
        <w:t xml:space="preserve"> </w:t>
      </w:r>
      <w:r>
        <w:rPr>
          <w:b/>
          <w:sz w:val="24"/>
        </w:rPr>
        <w:t>фабрично-заводскому</w:t>
      </w:r>
      <w:r>
        <w:rPr>
          <w:b/>
          <w:spacing w:val="32"/>
          <w:sz w:val="24"/>
        </w:rPr>
        <w:t xml:space="preserve"> </w:t>
      </w:r>
      <w:r>
        <w:rPr>
          <w:b/>
          <w:sz w:val="24"/>
        </w:rPr>
        <w:t>и</w:t>
      </w:r>
      <w:r>
        <w:rPr>
          <w:b/>
          <w:spacing w:val="32"/>
          <w:sz w:val="24"/>
        </w:rPr>
        <w:t xml:space="preserve"> </w:t>
      </w:r>
      <w:r>
        <w:rPr>
          <w:b/>
          <w:sz w:val="24"/>
        </w:rPr>
        <w:t xml:space="preserve">машинному </w:t>
      </w:r>
      <w:r>
        <w:rPr>
          <w:b/>
          <w:spacing w:val="-2"/>
          <w:sz w:val="24"/>
        </w:rPr>
        <w:t>производству?</w:t>
      </w:r>
    </w:p>
    <w:p>
      <w:pPr>
        <w:pStyle w:val="BodyText"/>
        <w:tabs>
          <w:tab w:val="clear" w:pos="720"/>
          <w:tab w:val="left" w:pos="3804" w:leader="none"/>
          <w:tab w:val="left" w:pos="6149" w:leader="none"/>
          <w:tab w:val="left" w:pos="8262" w:leader="none"/>
        </w:tabs>
        <w:spacing w:lineRule="auto" w:line="276"/>
        <w:ind w:left="854" w:right="868"/>
        <w:rPr/>
      </w:pPr>
      <w:r>
        <w:rPr/>
        <w:t>1)</w:t>
      </w:r>
      <w:r>
        <w:rPr>
          <w:spacing w:val="40"/>
        </w:rPr>
        <w:t xml:space="preserve"> </w:t>
      </w:r>
      <w:r>
        <w:rPr/>
        <w:t>аграрная</w:t>
      </w:r>
      <w:r>
        <w:rPr>
          <w:spacing w:val="40"/>
        </w:rPr>
        <w:t xml:space="preserve"> </w:t>
      </w:r>
      <w:r>
        <w:rPr/>
        <w:t>революция</w:t>
        <w:tab/>
        <w:t>2)</w:t>
      </w:r>
      <w:r>
        <w:rPr>
          <w:spacing w:val="40"/>
        </w:rPr>
        <w:t xml:space="preserve"> </w:t>
      </w:r>
      <w:r>
        <w:rPr/>
        <w:t>реформация</w:t>
        <w:tab/>
        <w:t>3)</w:t>
      </w:r>
      <w:r>
        <w:rPr>
          <w:spacing w:val="40"/>
        </w:rPr>
        <w:t xml:space="preserve"> </w:t>
      </w:r>
      <w:r>
        <w:rPr/>
        <w:t>монополия</w:t>
        <w:tab/>
        <w:t xml:space="preserve">4) промышленный </w:t>
      </w:r>
      <w:r>
        <w:rPr>
          <w:spacing w:val="-2"/>
        </w:rPr>
        <w:t>переворот</w:t>
      </w:r>
    </w:p>
    <w:p>
      <w:pPr>
        <w:pStyle w:val="BodyText"/>
        <w:spacing w:before="32" w:after="0"/>
        <w:rPr/>
      </w:pPr>
      <w:r>
        <w:rPr/>
      </w:r>
    </w:p>
    <w:p>
      <w:pPr>
        <w:pStyle w:val="ListParagraph"/>
        <w:numPr>
          <w:ilvl w:val="0"/>
          <w:numId w:val="36"/>
        </w:numPr>
        <w:tabs>
          <w:tab w:val="clear" w:pos="720"/>
          <w:tab w:val="left" w:pos="1107" w:leader="none"/>
        </w:tabs>
        <w:spacing w:lineRule="auto" w:line="240" w:before="0" w:after="0"/>
        <w:ind w:hanging="253" w:left="1107" w:right="0"/>
        <w:jc w:val="left"/>
        <w:rPr>
          <w:b/>
          <w:sz w:val="24"/>
        </w:rPr>
      </w:pPr>
      <w:bookmarkStart w:id="30" w:name="5)_Какое_событие_явилось_началом_революц"/>
      <w:bookmarkEnd w:id="30"/>
      <w:r>
        <w:rPr>
          <w:b/>
          <w:sz w:val="24"/>
        </w:rPr>
        <w:t>Какое</w:t>
      </w:r>
      <w:r>
        <w:rPr>
          <w:b/>
          <w:spacing w:val="-6"/>
          <w:sz w:val="24"/>
        </w:rPr>
        <w:t xml:space="preserve"> </w:t>
      </w:r>
      <w:r>
        <w:rPr>
          <w:b/>
          <w:sz w:val="24"/>
        </w:rPr>
        <w:t>событие</w:t>
      </w:r>
      <w:r>
        <w:rPr>
          <w:b/>
          <w:spacing w:val="-5"/>
          <w:sz w:val="24"/>
        </w:rPr>
        <w:t xml:space="preserve"> </w:t>
      </w:r>
      <w:r>
        <w:rPr>
          <w:b/>
          <w:sz w:val="24"/>
        </w:rPr>
        <w:t>явилось</w:t>
      </w:r>
      <w:r>
        <w:rPr>
          <w:b/>
          <w:spacing w:val="-5"/>
          <w:sz w:val="24"/>
        </w:rPr>
        <w:t xml:space="preserve"> </w:t>
      </w:r>
      <w:r>
        <w:rPr>
          <w:b/>
          <w:sz w:val="24"/>
        </w:rPr>
        <w:t>началом</w:t>
      </w:r>
      <w:r>
        <w:rPr>
          <w:b/>
          <w:spacing w:val="-5"/>
          <w:sz w:val="24"/>
        </w:rPr>
        <w:t xml:space="preserve"> </w:t>
      </w:r>
      <w:r>
        <w:rPr>
          <w:b/>
          <w:sz w:val="24"/>
        </w:rPr>
        <w:t>революции</w:t>
      </w:r>
      <w:r>
        <w:rPr>
          <w:b/>
          <w:spacing w:val="-2"/>
          <w:sz w:val="24"/>
        </w:rPr>
        <w:t xml:space="preserve"> </w:t>
      </w:r>
      <w:r>
        <w:rPr>
          <w:b/>
          <w:sz w:val="24"/>
        </w:rPr>
        <w:t>в</w:t>
      </w:r>
      <w:r>
        <w:rPr>
          <w:b/>
          <w:spacing w:val="-5"/>
          <w:sz w:val="24"/>
        </w:rPr>
        <w:t xml:space="preserve"> </w:t>
      </w:r>
      <w:r>
        <w:rPr>
          <w:b/>
          <w:spacing w:val="-2"/>
          <w:sz w:val="24"/>
        </w:rPr>
        <w:t>Англии?</w:t>
      </w:r>
    </w:p>
    <w:p>
      <w:pPr>
        <w:pStyle w:val="ListParagraph"/>
        <w:numPr>
          <w:ilvl w:val="0"/>
          <w:numId w:val="33"/>
        </w:numPr>
        <w:tabs>
          <w:tab w:val="clear" w:pos="720"/>
          <w:tab w:val="left" w:pos="1112" w:leader="none"/>
        </w:tabs>
        <w:spacing w:lineRule="auto" w:line="240" w:before="32" w:after="0"/>
        <w:ind w:hanging="258" w:left="1112" w:right="0"/>
        <w:jc w:val="left"/>
        <w:rPr>
          <w:sz w:val="24"/>
        </w:rPr>
      </w:pPr>
      <w:r>
        <w:rPr>
          <w:sz w:val="24"/>
        </w:rPr>
        <w:t>начало</w:t>
      </w:r>
      <w:r>
        <w:rPr>
          <w:spacing w:val="-4"/>
          <w:sz w:val="24"/>
        </w:rPr>
        <w:t xml:space="preserve"> </w:t>
      </w:r>
      <w:r>
        <w:rPr>
          <w:sz w:val="24"/>
        </w:rPr>
        <w:t>правления</w:t>
      </w:r>
      <w:r>
        <w:rPr>
          <w:spacing w:val="-3"/>
          <w:sz w:val="24"/>
        </w:rPr>
        <w:t xml:space="preserve"> </w:t>
      </w:r>
      <w:r>
        <w:rPr>
          <w:sz w:val="24"/>
        </w:rPr>
        <w:t>Карла І</w:t>
      </w:r>
      <w:r>
        <w:rPr>
          <w:spacing w:val="-11"/>
          <w:sz w:val="24"/>
        </w:rPr>
        <w:t xml:space="preserve"> </w:t>
      </w:r>
      <w:r>
        <w:rPr>
          <w:sz w:val="24"/>
        </w:rPr>
        <w:t>Стюарта</w:t>
      </w:r>
      <w:r>
        <w:rPr>
          <w:spacing w:val="-1"/>
          <w:sz w:val="24"/>
        </w:rPr>
        <w:t xml:space="preserve"> </w:t>
      </w:r>
      <w:r>
        <w:rPr>
          <w:sz w:val="24"/>
        </w:rPr>
        <w:t>в</w:t>
      </w:r>
      <w:r>
        <w:rPr>
          <w:spacing w:val="-4"/>
          <w:sz w:val="24"/>
        </w:rPr>
        <w:t xml:space="preserve"> </w:t>
      </w:r>
      <w:r>
        <w:rPr>
          <w:sz w:val="24"/>
        </w:rPr>
        <w:t>1625</w:t>
      </w:r>
      <w:r>
        <w:rPr>
          <w:spacing w:val="-1"/>
          <w:sz w:val="24"/>
        </w:rPr>
        <w:t xml:space="preserve"> </w:t>
      </w:r>
      <w:r>
        <w:rPr>
          <w:spacing w:val="-5"/>
          <w:sz w:val="24"/>
        </w:rPr>
        <w:t>г.</w:t>
      </w:r>
    </w:p>
    <w:p>
      <w:pPr>
        <w:sectPr>
          <w:type w:val="nextPage"/>
          <w:pgSz w:w="11906" w:h="16838"/>
          <w:pgMar w:left="850" w:right="0" w:gutter="0" w:header="0" w:top="1040" w:footer="0" w:bottom="280"/>
          <w:pgNumType w:fmt="decimal"/>
          <w:formProt w:val="false"/>
          <w:textDirection w:val="lrTb"/>
          <w:docGrid w:type="default" w:linePitch="100" w:charSpace="4096"/>
        </w:sectPr>
        <w:pStyle w:val="ListParagraph"/>
        <w:numPr>
          <w:ilvl w:val="0"/>
          <w:numId w:val="33"/>
        </w:numPr>
        <w:tabs>
          <w:tab w:val="clear" w:pos="720"/>
          <w:tab w:val="left" w:pos="1112" w:leader="none"/>
        </w:tabs>
        <w:spacing w:lineRule="auto" w:line="240" w:before="0" w:after="0"/>
        <w:ind w:hanging="258" w:left="1112" w:right="0"/>
        <w:jc w:val="left"/>
        <w:rPr>
          <w:sz w:val="24"/>
        </w:rPr>
      </w:pPr>
      <w:r>
        <w:rPr>
          <w:sz w:val="24"/>
        </w:rPr>
        <w:t>подписание</w:t>
      </w:r>
      <w:r>
        <w:rPr>
          <w:spacing w:val="-8"/>
          <w:sz w:val="24"/>
        </w:rPr>
        <w:t xml:space="preserve"> </w:t>
      </w:r>
      <w:r>
        <w:rPr>
          <w:sz w:val="24"/>
        </w:rPr>
        <w:t>королем</w:t>
      </w:r>
      <w:r>
        <w:rPr>
          <w:spacing w:val="-6"/>
          <w:sz w:val="24"/>
        </w:rPr>
        <w:t xml:space="preserve"> </w:t>
      </w:r>
      <w:r>
        <w:rPr>
          <w:sz w:val="24"/>
        </w:rPr>
        <w:t>Карлом</w:t>
      </w:r>
      <w:r>
        <w:rPr>
          <w:spacing w:val="-1"/>
          <w:sz w:val="24"/>
        </w:rPr>
        <w:t xml:space="preserve"> </w:t>
      </w:r>
      <w:r>
        <w:rPr>
          <w:sz w:val="24"/>
        </w:rPr>
        <w:t>І</w:t>
      </w:r>
      <w:r>
        <w:rPr>
          <w:spacing w:val="-13"/>
          <w:sz w:val="24"/>
        </w:rPr>
        <w:t xml:space="preserve"> </w:t>
      </w:r>
      <w:r>
        <w:rPr>
          <w:sz w:val="24"/>
        </w:rPr>
        <w:t>Стюартом</w:t>
      </w:r>
      <w:r>
        <w:rPr>
          <w:spacing w:val="5"/>
          <w:sz w:val="24"/>
        </w:rPr>
        <w:t xml:space="preserve"> </w:t>
      </w:r>
      <w:r>
        <w:rPr>
          <w:sz w:val="24"/>
        </w:rPr>
        <w:t>«Петиции</w:t>
      </w:r>
      <w:r>
        <w:rPr>
          <w:spacing w:val="-4"/>
          <w:sz w:val="24"/>
        </w:rPr>
        <w:t xml:space="preserve"> </w:t>
      </w:r>
      <w:r>
        <w:rPr>
          <w:sz w:val="24"/>
        </w:rPr>
        <w:t>о</w:t>
      </w:r>
      <w:r>
        <w:rPr>
          <w:spacing w:val="-7"/>
          <w:sz w:val="24"/>
        </w:rPr>
        <w:t xml:space="preserve"> </w:t>
      </w:r>
      <w:r>
        <w:rPr>
          <w:spacing w:val="-2"/>
          <w:sz w:val="24"/>
        </w:rPr>
        <w:t>праве»</w:t>
      </w:r>
    </w:p>
    <w:p>
      <w:pPr>
        <w:pStyle w:val="ListParagraph"/>
        <w:numPr>
          <w:ilvl w:val="0"/>
          <w:numId w:val="33"/>
        </w:numPr>
        <w:tabs>
          <w:tab w:val="clear" w:pos="720"/>
          <w:tab w:val="left" w:pos="1112" w:leader="none"/>
        </w:tabs>
        <w:spacing w:lineRule="auto" w:line="240" w:before="60" w:after="0"/>
        <w:ind w:hanging="258" w:left="1112" w:right="0"/>
        <w:jc w:val="left"/>
        <w:rPr>
          <w:sz w:val="24"/>
        </w:rPr>
      </w:pPr>
      <w:r>
        <w:rPr>
          <w:sz w:val="24"/>
        </w:rPr>
        <w:t>созыв</w:t>
      </w:r>
      <w:r>
        <w:rPr>
          <w:spacing w:val="-7"/>
          <w:sz w:val="24"/>
        </w:rPr>
        <w:t xml:space="preserve"> </w:t>
      </w:r>
      <w:r>
        <w:rPr>
          <w:sz w:val="24"/>
        </w:rPr>
        <w:t>Долгого</w:t>
      </w:r>
      <w:r>
        <w:rPr>
          <w:spacing w:val="-4"/>
          <w:sz w:val="24"/>
        </w:rPr>
        <w:t xml:space="preserve"> </w:t>
      </w:r>
      <w:r>
        <w:rPr>
          <w:sz w:val="24"/>
        </w:rPr>
        <w:t>парламента</w:t>
      </w:r>
      <w:r>
        <w:rPr>
          <w:spacing w:val="-3"/>
          <w:sz w:val="24"/>
        </w:rPr>
        <w:t xml:space="preserve"> </w:t>
      </w:r>
      <w:r>
        <w:rPr>
          <w:sz w:val="24"/>
        </w:rPr>
        <w:t>в</w:t>
      </w:r>
      <w:r>
        <w:rPr>
          <w:spacing w:val="-4"/>
          <w:sz w:val="24"/>
        </w:rPr>
        <w:t xml:space="preserve"> </w:t>
      </w:r>
      <w:r>
        <w:rPr>
          <w:sz w:val="24"/>
        </w:rPr>
        <w:t>1640</w:t>
      </w:r>
      <w:r>
        <w:rPr>
          <w:spacing w:val="-3"/>
          <w:sz w:val="24"/>
        </w:rPr>
        <w:t xml:space="preserve"> </w:t>
      </w:r>
      <w:r>
        <w:rPr>
          <w:spacing w:val="-5"/>
          <w:sz w:val="24"/>
        </w:rPr>
        <w:t>г.</w:t>
      </w:r>
    </w:p>
    <w:p>
      <w:pPr>
        <w:pStyle w:val="ListParagraph"/>
        <w:numPr>
          <w:ilvl w:val="0"/>
          <w:numId w:val="33"/>
        </w:numPr>
        <w:tabs>
          <w:tab w:val="clear" w:pos="720"/>
          <w:tab w:val="left" w:pos="1112" w:leader="none"/>
        </w:tabs>
        <w:spacing w:lineRule="auto" w:line="240" w:before="2" w:after="0"/>
        <w:ind w:hanging="258" w:left="1112" w:right="0"/>
        <w:jc w:val="left"/>
        <w:rPr>
          <w:sz w:val="24"/>
        </w:rPr>
      </w:pPr>
      <w:r>
        <w:rPr>
          <w:sz w:val="24"/>
        </w:rPr>
        <w:t>бегство</w:t>
      </w:r>
      <w:r>
        <w:rPr>
          <w:spacing w:val="-2"/>
          <w:sz w:val="24"/>
        </w:rPr>
        <w:t xml:space="preserve"> </w:t>
      </w:r>
      <w:r>
        <w:rPr>
          <w:sz w:val="24"/>
        </w:rPr>
        <w:t>короля</w:t>
      </w:r>
      <w:r>
        <w:rPr>
          <w:spacing w:val="-1"/>
          <w:sz w:val="24"/>
        </w:rPr>
        <w:t xml:space="preserve"> </w:t>
      </w:r>
      <w:r>
        <w:rPr>
          <w:sz w:val="24"/>
        </w:rPr>
        <w:t>из</w:t>
      </w:r>
      <w:r>
        <w:rPr>
          <w:spacing w:val="-1"/>
          <w:sz w:val="24"/>
        </w:rPr>
        <w:t xml:space="preserve"> </w:t>
      </w:r>
      <w:r>
        <w:rPr>
          <w:sz w:val="24"/>
        </w:rPr>
        <w:t>Лондона</w:t>
      </w:r>
      <w:r>
        <w:rPr>
          <w:spacing w:val="-4"/>
          <w:sz w:val="24"/>
        </w:rPr>
        <w:t xml:space="preserve"> </w:t>
      </w:r>
      <w:r>
        <w:rPr>
          <w:sz w:val="24"/>
        </w:rPr>
        <w:t>в</w:t>
      </w:r>
      <w:r>
        <w:rPr>
          <w:spacing w:val="-5"/>
          <w:sz w:val="24"/>
        </w:rPr>
        <w:t xml:space="preserve"> </w:t>
      </w:r>
      <w:r>
        <w:rPr>
          <w:sz w:val="24"/>
        </w:rPr>
        <w:t>1642</w:t>
      </w:r>
      <w:r>
        <w:rPr>
          <w:spacing w:val="-1"/>
          <w:sz w:val="24"/>
        </w:rPr>
        <w:t xml:space="preserve"> </w:t>
      </w:r>
      <w:r>
        <w:rPr>
          <w:spacing w:val="-5"/>
          <w:sz w:val="24"/>
        </w:rPr>
        <w:t>г.</w:t>
      </w:r>
    </w:p>
    <w:p>
      <w:pPr>
        <w:pStyle w:val="BodyText"/>
        <w:spacing w:before="53" w:after="0"/>
        <w:rPr/>
      </w:pPr>
      <w:r>
        <w:rPr/>
      </w:r>
    </w:p>
    <w:p>
      <w:pPr>
        <w:pStyle w:val="ListParagraph"/>
        <w:numPr>
          <w:ilvl w:val="0"/>
          <w:numId w:val="36"/>
        </w:numPr>
        <w:tabs>
          <w:tab w:val="clear" w:pos="720"/>
          <w:tab w:val="left" w:pos="1109" w:leader="none"/>
        </w:tabs>
        <w:spacing w:lineRule="auto" w:line="240" w:before="0" w:after="0"/>
        <w:ind w:hanging="255" w:left="1109" w:right="0"/>
        <w:jc w:val="left"/>
        <w:rPr>
          <w:b/>
          <w:sz w:val="24"/>
        </w:rPr>
      </w:pPr>
      <w:bookmarkStart w:id="31" w:name="6)_Верны_ли_следующие_суждения%25253F"/>
      <w:bookmarkEnd w:id="31"/>
      <w:r>
        <w:rPr>
          <w:b/>
          <w:sz w:val="24"/>
        </w:rPr>
        <w:t>Верны</w:t>
      </w:r>
      <w:r>
        <w:rPr>
          <w:b/>
          <w:spacing w:val="-5"/>
          <w:sz w:val="24"/>
        </w:rPr>
        <w:t xml:space="preserve"> </w:t>
      </w:r>
      <w:r>
        <w:rPr>
          <w:b/>
          <w:sz w:val="24"/>
        </w:rPr>
        <w:t>ли</w:t>
      </w:r>
      <w:r>
        <w:rPr>
          <w:b/>
          <w:spacing w:val="-4"/>
          <w:sz w:val="24"/>
        </w:rPr>
        <w:t xml:space="preserve"> </w:t>
      </w:r>
      <w:r>
        <w:rPr>
          <w:b/>
          <w:sz w:val="24"/>
        </w:rPr>
        <w:t>следующие</w:t>
      </w:r>
      <w:r>
        <w:rPr>
          <w:b/>
          <w:spacing w:val="-5"/>
          <w:sz w:val="24"/>
        </w:rPr>
        <w:t xml:space="preserve"> </w:t>
      </w:r>
      <w:r>
        <w:rPr>
          <w:b/>
          <w:spacing w:val="-2"/>
          <w:sz w:val="24"/>
        </w:rPr>
        <w:t>суждения?</w:t>
      </w:r>
    </w:p>
    <w:p>
      <w:pPr>
        <w:pStyle w:val="BodyText"/>
        <w:spacing w:lineRule="auto" w:line="276" w:before="32" w:after="0"/>
        <w:ind w:left="854" w:right="1221"/>
        <w:rPr/>
      </w:pPr>
      <w:r>
        <w:rPr/>
        <w:t>Отметьте</w:t>
      </w:r>
      <w:r>
        <w:rPr>
          <w:spacing w:val="-5"/>
        </w:rPr>
        <w:t xml:space="preserve"> </w:t>
      </w:r>
      <w:r>
        <w:rPr/>
        <w:t>соответствующую</w:t>
      </w:r>
      <w:r>
        <w:rPr>
          <w:spacing w:val="-5"/>
        </w:rPr>
        <w:t xml:space="preserve"> </w:t>
      </w:r>
      <w:r>
        <w:rPr/>
        <w:t>цифру:</w:t>
      </w:r>
      <w:r>
        <w:rPr>
          <w:spacing w:val="-3"/>
        </w:rPr>
        <w:t xml:space="preserve"> </w:t>
      </w:r>
      <w:r>
        <w:rPr/>
        <w:t>В</w:t>
      </w:r>
      <w:r>
        <w:rPr>
          <w:spacing w:val="-7"/>
        </w:rPr>
        <w:t xml:space="preserve"> </w:t>
      </w:r>
      <w:r>
        <w:rPr/>
        <w:t>результате</w:t>
      </w:r>
      <w:r>
        <w:rPr>
          <w:spacing w:val="-5"/>
        </w:rPr>
        <w:t xml:space="preserve"> </w:t>
      </w:r>
      <w:r>
        <w:rPr/>
        <w:t>Великих</w:t>
      </w:r>
      <w:r>
        <w:rPr>
          <w:spacing w:val="-3"/>
        </w:rPr>
        <w:t xml:space="preserve"> </w:t>
      </w:r>
      <w:r>
        <w:rPr/>
        <w:t>географических</w:t>
      </w:r>
      <w:r>
        <w:rPr>
          <w:spacing w:val="-3"/>
        </w:rPr>
        <w:t xml:space="preserve"> </w:t>
      </w:r>
      <w:r>
        <w:rPr/>
        <w:t>открытий: А) возросло значение городов Венеции и Генуи</w:t>
      </w:r>
    </w:p>
    <w:p>
      <w:pPr>
        <w:pStyle w:val="BodyText"/>
        <w:spacing w:before="1" w:after="0"/>
        <w:ind w:left="854" w:right="0"/>
        <w:rPr/>
      </w:pPr>
      <w:r>
        <w:rPr/>
        <w:t>Б)</w:t>
      </w:r>
      <w:r>
        <w:rPr>
          <w:spacing w:val="-7"/>
        </w:rPr>
        <w:t xml:space="preserve"> </w:t>
      </w:r>
      <w:r>
        <w:rPr/>
        <w:t>стал складываться</w:t>
      </w:r>
      <w:r>
        <w:rPr>
          <w:spacing w:val="-5"/>
        </w:rPr>
        <w:t xml:space="preserve"> </w:t>
      </w:r>
      <w:r>
        <w:rPr/>
        <w:t>единый</w:t>
      </w:r>
      <w:r>
        <w:rPr>
          <w:spacing w:val="-3"/>
        </w:rPr>
        <w:t xml:space="preserve"> </w:t>
      </w:r>
      <w:r>
        <w:rPr/>
        <w:t>мировой</w:t>
      </w:r>
      <w:r>
        <w:rPr>
          <w:spacing w:val="-3"/>
        </w:rPr>
        <w:t xml:space="preserve"> </w:t>
      </w:r>
      <w:r>
        <w:rPr>
          <w:spacing w:val="-4"/>
        </w:rPr>
        <w:t>рынок</w:t>
      </w:r>
    </w:p>
    <w:p>
      <w:pPr>
        <w:pStyle w:val="BodyText"/>
        <w:spacing w:before="41" w:after="0"/>
        <w:ind w:left="854" w:right="0"/>
        <w:rPr/>
      </w:pPr>
      <w:r>
        <w:rPr/>
        <w:t>1)</w:t>
      </w:r>
      <w:r>
        <w:rPr>
          <w:spacing w:val="-2"/>
        </w:rPr>
        <w:t xml:space="preserve"> </w:t>
      </w:r>
      <w:r>
        <w:rPr/>
        <w:t>Верно</w:t>
      </w:r>
      <w:r>
        <w:rPr>
          <w:spacing w:val="-1"/>
        </w:rPr>
        <w:t xml:space="preserve"> </w:t>
      </w:r>
      <w:r>
        <w:rPr/>
        <w:t>только</w:t>
      </w:r>
      <w:r>
        <w:rPr>
          <w:spacing w:val="-3"/>
        </w:rPr>
        <w:t xml:space="preserve"> </w:t>
      </w:r>
      <w:r>
        <w:rPr/>
        <w:t>А</w:t>
      </w:r>
      <w:r>
        <w:rPr>
          <w:spacing w:val="55"/>
        </w:rPr>
        <w:t xml:space="preserve"> </w:t>
      </w:r>
      <w:r>
        <w:rPr/>
        <w:t>2)</w:t>
      </w:r>
      <w:r>
        <w:rPr>
          <w:spacing w:val="-5"/>
        </w:rPr>
        <w:t xml:space="preserve"> </w:t>
      </w:r>
      <w:r>
        <w:rPr/>
        <w:t>верно только</w:t>
      </w:r>
      <w:r>
        <w:rPr>
          <w:spacing w:val="-3"/>
        </w:rPr>
        <w:t xml:space="preserve"> </w:t>
      </w:r>
      <w:r>
        <w:rPr/>
        <w:t>Б</w:t>
      </w:r>
      <w:r>
        <w:rPr>
          <w:spacing w:val="52"/>
        </w:rPr>
        <w:t xml:space="preserve"> </w:t>
      </w:r>
      <w:r>
        <w:rPr/>
        <w:t>3)</w:t>
      </w:r>
      <w:r>
        <w:rPr>
          <w:spacing w:val="-2"/>
        </w:rPr>
        <w:t xml:space="preserve"> </w:t>
      </w:r>
      <w:r>
        <w:rPr/>
        <w:t>верны</w:t>
      </w:r>
      <w:r>
        <w:rPr>
          <w:spacing w:val="-2"/>
        </w:rPr>
        <w:t xml:space="preserve"> </w:t>
      </w:r>
      <w:r>
        <w:rPr/>
        <w:t>оба</w:t>
      </w:r>
      <w:r>
        <w:rPr>
          <w:spacing w:val="-4"/>
        </w:rPr>
        <w:t xml:space="preserve"> </w:t>
      </w:r>
      <w:r>
        <w:rPr/>
        <w:t>суждения</w:t>
      </w:r>
      <w:r>
        <w:rPr>
          <w:spacing w:val="57"/>
        </w:rPr>
        <w:t xml:space="preserve"> </w:t>
      </w:r>
      <w:r>
        <w:rPr/>
        <w:t>4)</w:t>
      </w:r>
      <w:r>
        <w:rPr>
          <w:spacing w:val="-5"/>
        </w:rPr>
        <w:t xml:space="preserve"> </w:t>
      </w:r>
      <w:r>
        <w:rPr/>
        <w:t>оба</w:t>
      </w:r>
      <w:r>
        <w:rPr>
          <w:spacing w:val="-5"/>
        </w:rPr>
        <w:t xml:space="preserve"> </w:t>
      </w:r>
      <w:r>
        <w:rPr/>
        <w:t>суждения</w:t>
      </w:r>
      <w:r>
        <w:rPr>
          <w:spacing w:val="-1"/>
        </w:rPr>
        <w:t xml:space="preserve"> </w:t>
      </w:r>
      <w:r>
        <w:rPr/>
        <w:t>не</w:t>
      </w:r>
      <w:r>
        <w:rPr>
          <w:spacing w:val="-1"/>
        </w:rPr>
        <w:t xml:space="preserve"> </w:t>
      </w:r>
      <w:r>
        <w:rPr>
          <w:spacing w:val="-2"/>
        </w:rPr>
        <w:t>верны</w:t>
      </w:r>
    </w:p>
    <w:p>
      <w:pPr>
        <w:pStyle w:val="BodyText"/>
        <w:spacing w:before="91" w:after="0"/>
        <w:rPr/>
      </w:pPr>
      <w:r>
        <w:rPr/>
      </w:r>
    </w:p>
    <w:p>
      <w:pPr>
        <w:pStyle w:val="ListParagraph"/>
        <w:numPr>
          <w:ilvl w:val="0"/>
          <w:numId w:val="36"/>
        </w:numPr>
        <w:tabs>
          <w:tab w:val="clear" w:pos="720"/>
          <w:tab w:val="left" w:pos="1112" w:leader="none"/>
        </w:tabs>
        <w:spacing w:lineRule="auto" w:line="240" w:before="0" w:after="44"/>
        <w:ind w:hanging="258" w:left="1112" w:right="0"/>
        <w:jc w:val="left"/>
        <w:rPr>
          <w:b/>
          <w:sz w:val="24"/>
        </w:rPr>
      </w:pPr>
      <w:bookmarkStart w:id="32" w:name="7)_Рассмотрите_данное_изображение_и_выбе"/>
      <w:bookmarkEnd w:id="32"/>
      <w:r>
        <w:rPr>
          <w:b/>
          <w:sz w:val="24"/>
        </w:rPr>
        <w:t>Рассмотрите</w:t>
      </w:r>
      <w:r>
        <w:rPr>
          <w:b/>
          <w:spacing w:val="-11"/>
          <w:sz w:val="24"/>
        </w:rPr>
        <w:t xml:space="preserve"> </w:t>
      </w:r>
      <w:r>
        <w:rPr>
          <w:b/>
          <w:sz w:val="24"/>
        </w:rPr>
        <w:t>данное</w:t>
      </w:r>
      <w:r>
        <w:rPr>
          <w:b/>
          <w:spacing w:val="-12"/>
          <w:sz w:val="24"/>
        </w:rPr>
        <w:t xml:space="preserve"> </w:t>
      </w:r>
      <w:r>
        <w:rPr>
          <w:b/>
          <w:sz w:val="24"/>
        </w:rPr>
        <w:t>изображение</w:t>
      </w:r>
      <w:r>
        <w:rPr>
          <w:b/>
          <w:spacing w:val="-7"/>
          <w:sz w:val="24"/>
        </w:rPr>
        <w:t xml:space="preserve"> </w:t>
      </w:r>
      <w:r>
        <w:rPr>
          <w:b/>
          <w:sz w:val="24"/>
        </w:rPr>
        <w:t>и</w:t>
      </w:r>
      <w:r>
        <w:rPr>
          <w:b/>
          <w:spacing w:val="-6"/>
          <w:sz w:val="24"/>
        </w:rPr>
        <w:t xml:space="preserve"> </w:t>
      </w:r>
      <w:r>
        <w:rPr>
          <w:b/>
          <w:sz w:val="24"/>
        </w:rPr>
        <w:t>выберите</w:t>
      </w:r>
      <w:r>
        <w:rPr>
          <w:b/>
          <w:spacing w:val="-8"/>
          <w:sz w:val="24"/>
        </w:rPr>
        <w:t xml:space="preserve"> </w:t>
      </w:r>
      <w:r>
        <w:rPr>
          <w:b/>
          <w:sz w:val="24"/>
        </w:rPr>
        <w:t>правильный</w:t>
      </w:r>
      <w:r>
        <w:rPr>
          <w:b/>
          <w:spacing w:val="-4"/>
          <w:sz w:val="24"/>
        </w:rPr>
        <w:t xml:space="preserve"> </w:t>
      </w:r>
      <w:r>
        <w:rPr>
          <w:b/>
          <w:spacing w:val="-2"/>
          <w:sz w:val="24"/>
        </w:rPr>
        <w:t>ответ:</w:t>
      </w:r>
    </w:p>
    <w:tbl>
      <w:tblPr>
        <w:tblW w:w="5377" w:type="dxa"/>
        <w:jc w:val="left"/>
        <w:tblInd w:w="815" w:type="dxa"/>
        <w:tblLayout w:type="fixed"/>
        <w:tblCellMar>
          <w:top w:w="0" w:type="dxa"/>
          <w:left w:w="0" w:type="dxa"/>
          <w:bottom w:w="0" w:type="dxa"/>
          <w:right w:w="0" w:type="dxa"/>
        </w:tblCellMar>
        <w:tblLook w:val="01e0"/>
      </w:tblPr>
      <w:tblGrid>
        <w:gridCol w:w="1957"/>
        <w:gridCol w:w="3419"/>
      </w:tblGrid>
      <w:tr>
        <w:trPr>
          <w:trHeight w:val="2200" w:hRule="atLeast"/>
        </w:trPr>
        <w:tc>
          <w:tcPr>
            <w:tcW w:w="1957" w:type="dxa"/>
            <w:tcBorders/>
          </w:tcPr>
          <w:p>
            <w:pPr>
              <w:pStyle w:val="TableParagraph"/>
              <w:ind w:left="50" w:right="0"/>
              <w:rPr>
                <w:sz w:val="20"/>
              </w:rPr>
            </w:pPr>
            <w:r>
              <w:rPr/>
              <w:drawing>
                <wp:inline distT="0" distB="0" distL="0" distR="0">
                  <wp:extent cx="1076325" cy="1376045"/>
                  <wp:effectExtent l="0" t="0" r="0" b="0"/>
                  <wp:docPr id="19" name="Imag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20" descr=""/>
                          <pic:cNvPicPr>
                            <a:picLocks noChangeAspect="1" noChangeArrowheads="1"/>
                          </pic:cNvPicPr>
                        </pic:nvPicPr>
                        <pic:blipFill>
                          <a:blip r:embed="rId18"/>
                          <a:stretch>
                            <a:fillRect/>
                          </a:stretch>
                        </pic:blipFill>
                        <pic:spPr bwMode="auto">
                          <a:xfrm>
                            <a:off x="0" y="0"/>
                            <a:ext cx="1076325" cy="1376045"/>
                          </a:xfrm>
                          <a:prstGeom prst="rect">
                            <a:avLst/>
                          </a:prstGeom>
                        </pic:spPr>
                      </pic:pic>
                    </a:graphicData>
                  </a:graphic>
                </wp:inline>
              </w:drawing>
            </w:r>
          </w:p>
        </w:tc>
        <w:tc>
          <w:tcPr>
            <w:tcW w:w="3419" w:type="dxa"/>
            <w:tcBorders/>
          </w:tcPr>
          <w:p>
            <w:pPr>
              <w:pStyle w:val="TableParagraph"/>
              <w:spacing w:lineRule="exact" w:line="270"/>
              <w:ind w:left="186" w:right="0"/>
              <w:rPr>
                <w:b/>
                <w:sz w:val="24"/>
              </w:rPr>
            </w:pPr>
            <w:r>
              <w:rPr>
                <w:b/>
                <w:sz w:val="24"/>
              </w:rPr>
              <w:t>Кто</w:t>
            </w:r>
            <w:r>
              <w:rPr>
                <w:b/>
                <w:spacing w:val="-7"/>
                <w:sz w:val="24"/>
              </w:rPr>
              <w:t xml:space="preserve"> </w:t>
            </w:r>
            <w:r>
              <w:rPr>
                <w:b/>
                <w:sz w:val="24"/>
              </w:rPr>
              <w:t>автор</w:t>
            </w:r>
            <w:r>
              <w:rPr>
                <w:b/>
                <w:spacing w:val="-6"/>
                <w:sz w:val="24"/>
              </w:rPr>
              <w:t xml:space="preserve"> </w:t>
            </w:r>
            <w:r>
              <w:rPr>
                <w:b/>
                <w:sz w:val="24"/>
              </w:rPr>
              <w:t>данного</w:t>
            </w:r>
            <w:r>
              <w:rPr>
                <w:b/>
                <w:spacing w:val="-4"/>
                <w:sz w:val="24"/>
              </w:rPr>
              <w:t xml:space="preserve"> </w:t>
            </w:r>
            <w:r>
              <w:rPr>
                <w:b/>
                <w:spacing w:val="-2"/>
                <w:sz w:val="24"/>
              </w:rPr>
              <w:t>портрета?</w:t>
            </w:r>
          </w:p>
          <w:p>
            <w:pPr>
              <w:pStyle w:val="TableParagraph"/>
              <w:numPr>
                <w:ilvl w:val="0"/>
                <w:numId w:val="32"/>
              </w:numPr>
              <w:tabs>
                <w:tab w:val="clear" w:pos="720"/>
                <w:tab w:val="left" w:pos="444" w:leader="none"/>
              </w:tabs>
              <w:spacing w:lineRule="exact" w:line="273" w:before="0" w:after="0"/>
              <w:ind w:hanging="258" w:left="444" w:right="0"/>
              <w:jc w:val="left"/>
              <w:rPr>
                <w:sz w:val="24"/>
              </w:rPr>
            </w:pPr>
            <w:r>
              <w:rPr>
                <w:sz w:val="24"/>
              </w:rPr>
              <w:t>Рафаэль</w:t>
            </w:r>
            <w:r>
              <w:rPr>
                <w:spacing w:val="-7"/>
                <w:sz w:val="24"/>
              </w:rPr>
              <w:t xml:space="preserve"> </w:t>
            </w:r>
            <w:r>
              <w:rPr>
                <w:spacing w:val="-2"/>
                <w:sz w:val="24"/>
              </w:rPr>
              <w:t>Санти</w:t>
            </w:r>
          </w:p>
          <w:p>
            <w:pPr>
              <w:pStyle w:val="TableParagraph"/>
              <w:numPr>
                <w:ilvl w:val="0"/>
                <w:numId w:val="32"/>
              </w:numPr>
              <w:tabs>
                <w:tab w:val="clear" w:pos="720"/>
                <w:tab w:val="left" w:pos="444" w:leader="none"/>
              </w:tabs>
              <w:spacing w:lineRule="exact" w:line="274" w:before="0" w:after="0"/>
              <w:ind w:hanging="258" w:left="444" w:right="0"/>
              <w:jc w:val="left"/>
              <w:rPr>
                <w:sz w:val="24"/>
              </w:rPr>
            </w:pPr>
            <w:r>
              <w:rPr>
                <w:sz w:val="24"/>
              </w:rPr>
              <w:t>Леонардо</w:t>
            </w:r>
            <w:r>
              <w:rPr>
                <w:spacing w:val="-7"/>
                <w:sz w:val="24"/>
              </w:rPr>
              <w:t xml:space="preserve"> </w:t>
            </w:r>
            <w:r>
              <w:rPr>
                <w:sz w:val="24"/>
              </w:rPr>
              <w:t>да</w:t>
            </w:r>
            <w:r>
              <w:rPr>
                <w:spacing w:val="-5"/>
                <w:sz w:val="24"/>
              </w:rPr>
              <w:t xml:space="preserve"> </w:t>
            </w:r>
            <w:r>
              <w:rPr>
                <w:spacing w:val="-4"/>
                <w:sz w:val="24"/>
              </w:rPr>
              <w:t>Винчи</w:t>
            </w:r>
          </w:p>
          <w:p>
            <w:pPr>
              <w:pStyle w:val="TableParagraph"/>
              <w:numPr>
                <w:ilvl w:val="0"/>
                <w:numId w:val="32"/>
              </w:numPr>
              <w:tabs>
                <w:tab w:val="clear" w:pos="720"/>
                <w:tab w:val="left" w:pos="444" w:leader="none"/>
              </w:tabs>
              <w:spacing w:lineRule="auto" w:line="240" w:before="0" w:after="0"/>
              <w:ind w:hanging="258" w:left="444" w:right="0"/>
              <w:jc w:val="left"/>
              <w:rPr>
                <w:sz w:val="24"/>
              </w:rPr>
            </w:pPr>
            <w:r>
              <w:rPr>
                <w:sz w:val="24"/>
              </w:rPr>
              <w:t>Микеланджело</w:t>
            </w:r>
            <w:r>
              <w:rPr>
                <w:spacing w:val="-7"/>
                <w:sz w:val="24"/>
              </w:rPr>
              <w:t xml:space="preserve"> </w:t>
            </w:r>
            <w:r>
              <w:rPr>
                <w:spacing w:val="-2"/>
                <w:sz w:val="24"/>
              </w:rPr>
              <w:t>Буанорроти</w:t>
            </w:r>
          </w:p>
          <w:p>
            <w:pPr>
              <w:pStyle w:val="TableParagraph"/>
              <w:numPr>
                <w:ilvl w:val="0"/>
                <w:numId w:val="32"/>
              </w:numPr>
              <w:tabs>
                <w:tab w:val="clear" w:pos="720"/>
                <w:tab w:val="left" w:pos="444" w:leader="none"/>
              </w:tabs>
              <w:spacing w:lineRule="auto" w:line="240" w:before="0" w:after="0"/>
              <w:ind w:hanging="258" w:left="444" w:right="0"/>
              <w:jc w:val="left"/>
              <w:rPr>
                <w:sz w:val="24"/>
              </w:rPr>
            </w:pPr>
            <w:r>
              <w:rPr>
                <w:sz w:val="24"/>
              </w:rPr>
              <w:t>Тициан</w:t>
            </w:r>
            <w:r>
              <w:rPr>
                <w:spacing w:val="-5"/>
                <w:sz w:val="24"/>
              </w:rPr>
              <w:t xml:space="preserve"> </w:t>
            </w:r>
            <w:r>
              <w:rPr>
                <w:spacing w:val="-2"/>
                <w:sz w:val="24"/>
              </w:rPr>
              <w:t>Вечеллио</w:t>
            </w:r>
          </w:p>
        </w:tc>
      </w:tr>
    </w:tbl>
    <w:p>
      <w:pPr>
        <w:pStyle w:val="BodyText"/>
        <w:spacing w:before="75" w:after="0"/>
        <w:rPr>
          <w:b/>
        </w:rPr>
      </w:pPr>
      <w:r>
        <w:rPr>
          <w:b/>
        </w:rPr>
      </w:r>
    </w:p>
    <w:p>
      <w:pPr>
        <w:pStyle w:val="ListParagraph"/>
        <w:numPr>
          <w:ilvl w:val="0"/>
          <w:numId w:val="36"/>
        </w:numPr>
        <w:tabs>
          <w:tab w:val="clear" w:pos="720"/>
          <w:tab w:val="left" w:pos="1110" w:leader="none"/>
        </w:tabs>
        <w:spacing w:lineRule="auto" w:line="240" w:before="0" w:after="0"/>
        <w:ind w:hanging="258" w:left="1110" w:right="0"/>
        <w:jc w:val="left"/>
        <w:rPr>
          <w:b/>
          <w:sz w:val="24"/>
        </w:rPr>
      </w:pPr>
      <w:r>
        <w:rPr>
          <w:b/>
          <w:sz w:val="24"/>
        </w:rPr>
        <w:t>Установите</w:t>
      </w:r>
      <w:r>
        <w:rPr>
          <w:b/>
          <w:spacing w:val="-8"/>
          <w:sz w:val="24"/>
        </w:rPr>
        <w:t xml:space="preserve"> </w:t>
      </w:r>
      <w:r>
        <w:rPr>
          <w:b/>
          <w:sz w:val="24"/>
        </w:rPr>
        <w:t>соответствие</w:t>
      </w:r>
      <w:r>
        <w:rPr>
          <w:b/>
          <w:spacing w:val="-7"/>
          <w:sz w:val="24"/>
        </w:rPr>
        <w:t xml:space="preserve"> </w:t>
      </w:r>
      <w:r>
        <w:rPr>
          <w:b/>
          <w:sz w:val="24"/>
        </w:rPr>
        <w:t>между</w:t>
      </w:r>
      <w:r>
        <w:rPr>
          <w:b/>
          <w:spacing w:val="-5"/>
          <w:sz w:val="24"/>
        </w:rPr>
        <w:t xml:space="preserve"> </w:t>
      </w:r>
      <w:r>
        <w:rPr>
          <w:b/>
          <w:sz w:val="24"/>
        </w:rPr>
        <w:t>термином</w:t>
      </w:r>
      <w:r>
        <w:rPr>
          <w:b/>
          <w:spacing w:val="-7"/>
          <w:sz w:val="24"/>
        </w:rPr>
        <w:t xml:space="preserve"> </w:t>
      </w:r>
      <w:r>
        <w:rPr>
          <w:b/>
          <w:sz w:val="24"/>
        </w:rPr>
        <w:t>и</w:t>
      </w:r>
      <w:r>
        <w:rPr>
          <w:b/>
          <w:spacing w:val="-6"/>
          <w:sz w:val="24"/>
        </w:rPr>
        <w:t xml:space="preserve"> </w:t>
      </w:r>
      <w:r>
        <w:rPr>
          <w:b/>
          <w:sz w:val="24"/>
        </w:rPr>
        <w:t>его</w:t>
      </w:r>
      <w:r>
        <w:rPr>
          <w:b/>
          <w:spacing w:val="-7"/>
          <w:sz w:val="24"/>
        </w:rPr>
        <w:t xml:space="preserve"> </w:t>
      </w:r>
      <w:r>
        <w:rPr>
          <w:b/>
          <w:spacing w:val="-2"/>
          <w:sz w:val="24"/>
        </w:rPr>
        <w:t>значением.</w:t>
      </w:r>
    </w:p>
    <w:p>
      <w:pPr>
        <w:pStyle w:val="BodyText"/>
        <w:spacing w:before="9" w:after="0"/>
        <w:rPr>
          <w:b/>
          <w:sz w:val="8"/>
        </w:rPr>
      </w:pPr>
      <w:r>
        <w:rPr>
          <w:b/>
          <w:sz w:val="8"/>
        </w:rPr>
      </w:r>
    </w:p>
    <w:tbl>
      <w:tblPr>
        <w:tblW w:w="8403" w:type="dxa"/>
        <w:jc w:val="left"/>
        <w:tblInd w:w="1308" w:type="dxa"/>
        <w:tblLayout w:type="fixed"/>
        <w:tblCellMar>
          <w:top w:w="0" w:type="dxa"/>
          <w:left w:w="0" w:type="dxa"/>
          <w:bottom w:w="0" w:type="dxa"/>
          <w:right w:w="0" w:type="dxa"/>
        </w:tblCellMar>
        <w:tblLook w:val="01e0"/>
      </w:tblPr>
      <w:tblGrid>
        <w:gridCol w:w="2062"/>
        <w:gridCol w:w="1184"/>
        <w:gridCol w:w="1878"/>
        <w:gridCol w:w="2200"/>
        <w:gridCol w:w="1079"/>
      </w:tblGrid>
      <w:tr>
        <w:trPr>
          <w:trHeight w:val="342" w:hRule="atLeast"/>
        </w:trPr>
        <w:tc>
          <w:tcPr>
            <w:tcW w:w="2062" w:type="dxa"/>
            <w:tcBorders/>
          </w:tcPr>
          <w:p>
            <w:pPr>
              <w:pStyle w:val="TableParagraph"/>
              <w:spacing w:lineRule="exact" w:line="266"/>
              <w:ind w:left="54" w:right="0"/>
              <w:rPr>
                <w:sz w:val="24"/>
              </w:rPr>
            </w:pPr>
            <w:r>
              <w:rPr>
                <w:sz w:val="24"/>
              </w:rPr>
              <w:t>А.</w:t>
            </w:r>
            <w:r>
              <w:rPr>
                <w:spacing w:val="-4"/>
                <w:sz w:val="24"/>
              </w:rPr>
              <w:t xml:space="preserve"> </w:t>
            </w:r>
            <w:r>
              <w:rPr>
                <w:spacing w:val="-2"/>
                <w:sz w:val="24"/>
              </w:rPr>
              <w:t>Абсолютизм</w:t>
            </w:r>
          </w:p>
        </w:tc>
        <w:tc>
          <w:tcPr>
            <w:tcW w:w="6341" w:type="dxa"/>
            <w:gridSpan w:val="4"/>
            <w:tcBorders/>
          </w:tcPr>
          <w:p>
            <w:pPr>
              <w:pStyle w:val="TableParagraph"/>
              <w:spacing w:lineRule="exact" w:line="266"/>
              <w:ind w:left="-1" w:right="0"/>
              <w:rPr>
                <w:sz w:val="24"/>
              </w:rPr>
            </w:pPr>
            <w:r>
              <w:rPr>
                <w:sz w:val="24"/>
              </w:rPr>
              <w:t>1.</w:t>
            </w:r>
            <w:r>
              <w:rPr>
                <w:spacing w:val="-8"/>
                <w:sz w:val="24"/>
              </w:rPr>
              <w:t xml:space="preserve"> </w:t>
            </w:r>
            <w:r>
              <w:rPr>
                <w:sz w:val="24"/>
              </w:rPr>
              <w:t>Широкое</w:t>
            </w:r>
            <w:r>
              <w:rPr>
                <w:spacing w:val="-6"/>
                <w:sz w:val="24"/>
              </w:rPr>
              <w:t xml:space="preserve"> </w:t>
            </w:r>
            <w:r>
              <w:rPr>
                <w:sz w:val="24"/>
              </w:rPr>
              <w:t>движение</w:t>
            </w:r>
            <w:r>
              <w:rPr>
                <w:spacing w:val="-7"/>
                <w:sz w:val="24"/>
              </w:rPr>
              <w:t xml:space="preserve"> </w:t>
            </w:r>
            <w:r>
              <w:rPr>
                <w:sz w:val="24"/>
              </w:rPr>
              <w:t>за</w:t>
            </w:r>
            <w:r>
              <w:rPr>
                <w:spacing w:val="-7"/>
                <w:sz w:val="24"/>
              </w:rPr>
              <w:t xml:space="preserve"> </w:t>
            </w:r>
            <w:r>
              <w:rPr>
                <w:sz w:val="24"/>
              </w:rPr>
              <w:t>обновление</w:t>
            </w:r>
            <w:r>
              <w:rPr>
                <w:spacing w:val="-6"/>
                <w:sz w:val="24"/>
              </w:rPr>
              <w:t xml:space="preserve"> </w:t>
            </w:r>
            <w:r>
              <w:rPr>
                <w:sz w:val="24"/>
              </w:rPr>
              <w:t xml:space="preserve">Католической </w:t>
            </w:r>
            <w:r>
              <w:rPr>
                <w:spacing w:val="-2"/>
                <w:sz w:val="24"/>
              </w:rPr>
              <w:t>церкви</w:t>
            </w:r>
          </w:p>
        </w:tc>
      </w:tr>
      <w:tr>
        <w:trPr>
          <w:trHeight w:val="763" w:hRule="atLeast"/>
        </w:trPr>
        <w:tc>
          <w:tcPr>
            <w:tcW w:w="2062" w:type="dxa"/>
            <w:tcBorders/>
          </w:tcPr>
          <w:p>
            <w:pPr>
              <w:pStyle w:val="TableParagraph"/>
              <w:spacing w:before="225" w:after="0"/>
              <w:ind w:left="54" w:right="0"/>
              <w:rPr>
                <w:sz w:val="24"/>
              </w:rPr>
            </w:pPr>
            <w:r>
              <w:rPr>
                <w:sz w:val="24"/>
              </w:rPr>
              <w:t>Б.</w:t>
            </w:r>
            <w:r>
              <w:rPr>
                <w:spacing w:val="-6"/>
                <w:sz w:val="24"/>
              </w:rPr>
              <w:t xml:space="preserve"> </w:t>
            </w:r>
            <w:r>
              <w:rPr>
                <w:spacing w:val="-2"/>
                <w:sz w:val="24"/>
              </w:rPr>
              <w:t>Реформация</w:t>
            </w:r>
          </w:p>
        </w:tc>
        <w:tc>
          <w:tcPr>
            <w:tcW w:w="3062" w:type="dxa"/>
            <w:gridSpan w:val="2"/>
            <w:tcBorders/>
          </w:tcPr>
          <w:p>
            <w:pPr>
              <w:pStyle w:val="TableParagraph"/>
              <w:spacing w:before="67" w:after="0"/>
              <w:ind w:left="-1" w:right="0"/>
              <w:rPr>
                <w:sz w:val="24"/>
              </w:rPr>
            </w:pPr>
            <w:r>
              <w:rPr>
                <w:sz w:val="24"/>
              </w:rPr>
              <w:t>2.</w:t>
            </w:r>
            <w:r>
              <w:rPr>
                <w:spacing w:val="5"/>
                <w:sz w:val="24"/>
              </w:rPr>
              <w:t xml:space="preserve"> </w:t>
            </w:r>
            <w:r>
              <w:rPr>
                <w:sz w:val="24"/>
              </w:rPr>
              <w:t>Исключительное</w:t>
            </w:r>
            <w:r>
              <w:rPr>
                <w:spacing w:val="2"/>
                <w:sz w:val="24"/>
              </w:rPr>
              <w:t xml:space="preserve"> </w:t>
            </w:r>
            <w:r>
              <w:rPr>
                <w:spacing w:val="-2"/>
                <w:sz w:val="24"/>
              </w:rPr>
              <w:t>право</w:t>
            </w:r>
          </w:p>
          <w:p>
            <w:pPr>
              <w:pStyle w:val="TableParagraph"/>
              <w:spacing w:before="40" w:after="0"/>
              <w:ind w:left="-1" w:right="0"/>
              <w:rPr>
                <w:sz w:val="24"/>
              </w:rPr>
            </w:pPr>
            <w:r>
              <w:rPr>
                <w:sz w:val="24"/>
              </w:rPr>
              <w:t>товара</w:t>
            </w:r>
            <w:r>
              <w:rPr>
                <w:spacing w:val="-6"/>
                <w:sz w:val="24"/>
              </w:rPr>
              <w:t xml:space="preserve"> </w:t>
            </w:r>
            <w:r>
              <w:rPr>
                <w:sz w:val="24"/>
              </w:rPr>
              <w:t>или</w:t>
            </w:r>
            <w:r>
              <w:rPr>
                <w:spacing w:val="-2"/>
                <w:sz w:val="24"/>
              </w:rPr>
              <w:t xml:space="preserve"> </w:t>
            </w:r>
            <w:r>
              <w:rPr>
                <w:sz w:val="24"/>
              </w:rPr>
              <w:t>на</w:t>
            </w:r>
            <w:r>
              <w:rPr>
                <w:spacing w:val="-4"/>
                <w:sz w:val="24"/>
              </w:rPr>
              <w:t xml:space="preserve"> </w:t>
            </w:r>
            <w:r>
              <w:rPr>
                <w:sz w:val="24"/>
              </w:rPr>
              <w:t>торговлю</w:t>
            </w:r>
            <w:r>
              <w:rPr>
                <w:spacing w:val="-4"/>
                <w:sz w:val="24"/>
              </w:rPr>
              <w:t xml:space="preserve"> </w:t>
            </w:r>
            <w:r>
              <w:rPr>
                <w:spacing w:val="-5"/>
                <w:sz w:val="24"/>
              </w:rPr>
              <w:t>им.</w:t>
            </w:r>
          </w:p>
        </w:tc>
        <w:tc>
          <w:tcPr>
            <w:tcW w:w="3279" w:type="dxa"/>
            <w:gridSpan w:val="2"/>
            <w:tcBorders/>
          </w:tcPr>
          <w:p>
            <w:pPr>
              <w:pStyle w:val="TableParagraph"/>
              <w:spacing w:before="67" w:after="0"/>
              <w:ind w:left="23" w:right="-15"/>
              <w:rPr>
                <w:sz w:val="24"/>
              </w:rPr>
            </w:pPr>
            <w:r>
              <w:rPr>
                <w:sz w:val="24"/>
              </w:rPr>
              <w:t>на</w:t>
            </w:r>
            <w:r>
              <w:rPr>
                <w:spacing w:val="33"/>
                <w:sz w:val="24"/>
              </w:rPr>
              <w:t xml:space="preserve">  </w:t>
            </w:r>
            <w:r>
              <w:rPr>
                <w:sz w:val="24"/>
              </w:rPr>
              <w:t>производство</w:t>
            </w:r>
            <w:r>
              <w:rPr>
                <w:spacing w:val="33"/>
                <w:sz w:val="24"/>
              </w:rPr>
              <w:t xml:space="preserve">  </w:t>
            </w:r>
            <w:r>
              <w:rPr>
                <w:sz w:val="24"/>
              </w:rPr>
              <w:t>какого-</w:t>
            </w:r>
            <w:r>
              <w:rPr>
                <w:spacing w:val="-4"/>
                <w:sz w:val="24"/>
              </w:rPr>
              <w:t>либо</w:t>
            </w:r>
          </w:p>
        </w:tc>
      </w:tr>
      <w:tr>
        <w:trPr>
          <w:trHeight w:val="1115" w:hRule="atLeast"/>
        </w:trPr>
        <w:tc>
          <w:tcPr>
            <w:tcW w:w="2062" w:type="dxa"/>
            <w:tcBorders/>
          </w:tcPr>
          <w:p>
            <w:pPr>
              <w:pStyle w:val="TableParagraph"/>
              <w:spacing w:before="139" w:after="0"/>
              <w:ind w:left="0" w:right="0"/>
              <w:rPr>
                <w:b/>
                <w:sz w:val="24"/>
              </w:rPr>
            </w:pPr>
            <w:r>
              <w:rPr>
                <w:b/>
                <w:sz w:val="24"/>
              </w:rPr>
            </w:r>
          </w:p>
          <w:p>
            <w:pPr>
              <w:pStyle w:val="TableParagraph"/>
              <w:ind w:left="54" w:right="0"/>
              <w:rPr>
                <w:sz w:val="24"/>
              </w:rPr>
            </w:pPr>
            <w:r>
              <w:rPr>
                <w:sz w:val="24"/>
              </w:rPr>
              <w:t>В.</w:t>
            </w:r>
            <w:r>
              <w:rPr>
                <w:spacing w:val="-2"/>
                <w:sz w:val="24"/>
              </w:rPr>
              <w:t xml:space="preserve"> Монополия</w:t>
            </w:r>
          </w:p>
        </w:tc>
        <w:tc>
          <w:tcPr>
            <w:tcW w:w="1184" w:type="dxa"/>
            <w:tcBorders/>
          </w:tcPr>
          <w:p>
            <w:pPr>
              <w:pStyle w:val="TableParagraph"/>
              <w:tabs>
                <w:tab w:val="clear" w:pos="720"/>
                <w:tab w:val="left" w:pos="446" w:leader="none"/>
              </w:tabs>
              <w:spacing w:lineRule="auto" w:line="276" w:before="93" w:after="0"/>
              <w:ind w:left="-1" w:right="47"/>
              <w:rPr>
                <w:sz w:val="24"/>
              </w:rPr>
            </w:pPr>
            <w:r>
              <w:rPr>
                <w:spacing w:val="-6"/>
                <w:sz w:val="24"/>
              </w:rPr>
              <w:t>3.</w:t>
            </w:r>
            <w:r>
              <w:rPr>
                <w:sz w:val="24"/>
              </w:rPr>
              <w:tab/>
            </w:r>
            <w:r>
              <w:rPr>
                <w:spacing w:val="-2"/>
                <w:sz w:val="24"/>
              </w:rPr>
              <w:t>Форма правитель властью</w:t>
            </w:r>
          </w:p>
        </w:tc>
        <w:tc>
          <w:tcPr>
            <w:tcW w:w="1878" w:type="dxa"/>
            <w:tcBorders/>
          </w:tcPr>
          <w:p>
            <w:pPr>
              <w:pStyle w:val="TableParagraph"/>
              <w:tabs>
                <w:tab w:val="clear" w:pos="720"/>
                <w:tab w:val="left" w:pos="1175" w:leader="none"/>
              </w:tabs>
              <w:spacing w:lineRule="auto" w:line="276" w:before="93" w:after="0"/>
              <w:ind w:firstLine="154" w:left="61" w:right="8"/>
              <w:rPr>
                <w:sz w:val="24"/>
              </w:rPr>
            </w:pPr>
            <w:r>
              <w:rPr>
                <w:spacing w:val="-2"/>
                <w:sz w:val="24"/>
              </w:rPr>
              <w:t>монархического обладает</w:t>
            </w:r>
            <w:r>
              <w:rPr>
                <w:sz w:val="24"/>
              </w:rPr>
              <w:tab/>
            </w:r>
            <w:r>
              <w:rPr>
                <w:spacing w:val="-2"/>
                <w:sz w:val="24"/>
              </w:rPr>
              <w:t>ничем</w:t>
            </w:r>
          </w:p>
        </w:tc>
        <w:tc>
          <w:tcPr>
            <w:tcW w:w="2200" w:type="dxa"/>
            <w:tcBorders/>
          </w:tcPr>
          <w:p>
            <w:pPr>
              <w:pStyle w:val="TableParagraph"/>
              <w:tabs>
                <w:tab w:val="clear" w:pos="720"/>
                <w:tab w:val="left" w:pos="578" w:leader="none"/>
                <w:tab w:val="left" w:pos="1816" w:leader="none"/>
              </w:tabs>
              <w:spacing w:lineRule="auto" w:line="276" w:before="93" w:after="0"/>
              <w:ind w:firstLine="124" w:left="138" w:right="5"/>
              <w:rPr>
                <w:sz w:val="24"/>
              </w:rPr>
            </w:pPr>
            <w:r>
              <w:rPr>
                <w:spacing w:val="-2"/>
                <w:sz w:val="24"/>
              </w:rPr>
              <w:t>государства,</w:t>
            </w:r>
            <w:r>
              <w:rPr>
                <w:sz w:val="24"/>
              </w:rPr>
              <w:tab/>
            </w:r>
            <w:r>
              <w:rPr>
                <w:spacing w:val="-4"/>
                <w:sz w:val="24"/>
              </w:rPr>
              <w:t xml:space="preserve">при </w:t>
            </w:r>
            <w:r>
              <w:rPr>
                <w:spacing w:val="-6"/>
                <w:sz w:val="24"/>
              </w:rPr>
              <w:t>не</w:t>
            </w:r>
            <w:r>
              <w:rPr>
                <w:sz w:val="24"/>
              </w:rPr>
              <w:tab/>
            </w:r>
            <w:r>
              <w:rPr>
                <w:spacing w:val="-2"/>
                <w:sz w:val="24"/>
              </w:rPr>
              <w:t>ограниченной</w:t>
            </w:r>
          </w:p>
        </w:tc>
        <w:tc>
          <w:tcPr>
            <w:tcW w:w="1079" w:type="dxa"/>
            <w:tcBorders/>
          </w:tcPr>
          <w:p>
            <w:pPr>
              <w:pStyle w:val="TableParagraph"/>
              <w:spacing w:lineRule="auto" w:line="276" w:before="93" w:after="0"/>
              <w:ind w:firstLine="237" w:left="22" w:right="-29"/>
              <w:rPr>
                <w:sz w:val="24"/>
              </w:rPr>
            </w:pPr>
            <w:r>
              <w:rPr>
                <w:spacing w:val="-2"/>
                <w:sz w:val="24"/>
              </w:rPr>
              <w:t>которой верховной</w:t>
            </w:r>
          </w:p>
        </w:tc>
      </w:tr>
      <w:tr>
        <w:trPr>
          <w:trHeight w:val="836" w:hRule="atLeast"/>
        </w:trPr>
        <w:tc>
          <w:tcPr>
            <w:tcW w:w="2062" w:type="dxa"/>
            <w:tcBorders/>
          </w:tcPr>
          <w:p>
            <w:pPr>
              <w:pStyle w:val="TableParagraph"/>
              <w:spacing w:before="257" w:after="0"/>
              <w:ind w:left="54" w:right="0"/>
              <w:rPr>
                <w:sz w:val="24"/>
              </w:rPr>
            </w:pPr>
            <w:r>
              <w:rPr>
                <w:sz w:val="24"/>
              </w:rPr>
              <w:t>Г.</w:t>
            </w:r>
            <w:r>
              <w:rPr>
                <w:spacing w:val="-5"/>
                <w:sz w:val="24"/>
              </w:rPr>
              <w:t xml:space="preserve"> </w:t>
            </w:r>
            <w:r>
              <w:rPr>
                <w:spacing w:val="-2"/>
                <w:sz w:val="24"/>
              </w:rPr>
              <w:t>Огораживание</w:t>
            </w:r>
          </w:p>
        </w:tc>
        <w:tc>
          <w:tcPr>
            <w:tcW w:w="6341" w:type="dxa"/>
            <w:gridSpan w:val="4"/>
            <w:tcBorders>
              <w:bottom w:val="single" w:sz="4" w:space="0" w:color="000000"/>
            </w:tcBorders>
          </w:tcPr>
          <w:p>
            <w:pPr>
              <w:pStyle w:val="TableParagraph"/>
              <w:spacing w:lineRule="auto" w:line="276" w:before="99" w:after="0"/>
              <w:ind w:left="-1" w:right="0"/>
              <w:rPr>
                <w:sz w:val="24"/>
              </w:rPr>
            </w:pPr>
            <w:r>
              <w:rPr>
                <w:sz w:val="24"/>
              </w:rPr>
              <w:t>4. Сгон крестьян с их наделов и превращение этих земель в пастбища для овец</w:t>
            </w:r>
          </w:p>
        </w:tc>
      </w:tr>
      <w:tr>
        <w:trPr>
          <w:trHeight w:val="635" w:hRule="atLeast"/>
        </w:trPr>
        <w:tc>
          <w:tcPr>
            <w:tcW w:w="2062" w:type="dxa"/>
            <w:tcBorders>
              <w:right w:val="single" w:sz="4" w:space="0" w:color="000000"/>
            </w:tcBorders>
          </w:tcPr>
          <w:p>
            <w:pPr>
              <w:pStyle w:val="TableParagraph"/>
              <w:ind w:left="0" w:right="0"/>
              <w:rPr>
                <w:sz w:val="24"/>
              </w:rPr>
            </w:pPr>
            <w:r>
              <w:rPr>
                <w:sz w:val="24"/>
              </w:rPr>
            </w:r>
          </w:p>
        </w:tc>
        <w:tc>
          <w:tcPr>
            <w:tcW w:w="1184" w:type="dxa"/>
            <w:tcBorders>
              <w:top w:val="single" w:sz="4" w:space="0" w:color="000000"/>
              <w:left w:val="single" w:sz="4" w:space="0" w:color="000000"/>
              <w:bottom w:val="single" w:sz="4" w:space="0" w:color="000000"/>
            </w:tcBorders>
          </w:tcPr>
          <w:p>
            <w:pPr>
              <w:pStyle w:val="TableParagraph"/>
              <w:spacing w:lineRule="exact" w:line="268"/>
              <w:ind w:left="709" w:right="0"/>
              <w:rPr>
                <w:sz w:val="24"/>
              </w:rPr>
            </w:pPr>
            <w:r>
              <mc:AlternateContent>
                <mc:Choice Requires="wpg">
                  <w:drawing>
                    <wp:anchor behindDoc="1" distT="0" distB="0" distL="0" distR="0" simplePos="0" locked="0" layoutInCell="1" allowOverlap="1" relativeHeight="21">
                      <wp:simplePos x="0" y="0"/>
                      <wp:positionH relativeFrom="column">
                        <wp:posOffset>-1270</wp:posOffset>
                      </wp:positionH>
                      <wp:positionV relativeFrom="paragraph">
                        <wp:posOffset>-5080</wp:posOffset>
                      </wp:positionV>
                      <wp:extent cx="4019550" cy="404495"/>
                      <wp:effectExtent l="0" t="0" r="0" b="0"/>
                      <wp:wrapNone/>
                      <wp:docPr id="20" name="Group 21"/>
                      <a:graphic xmlns:a="http://schemas.openxmlformats.org/drawingml/2006/main">
                        <a:graphicData uri="http://schemas.microsoft.com/office/word/2010/wordprocessingGroup">
                          <wpg:wgp>
                            <wpg:cNvGrpSpPr/>
                            <wpg:grpSpPr>
                              <a:xfrm>
                                <a:off x="0" y="0"/>
                                <a:ext cx="4019400" cy="404640"/>
                                <a:chOff x="0" y="0"/>
                                <a:chExt cx="4019400" cy="404640"/>
                              </a:xfrm>
                            </wpg:grpSpPr>
                            <wps:wsp>
                              <wps:cNvPr id="21" name="Graphic 22"/>
                              <wps:cNvSpPr/>
                              <wps:spPr>
                                <a:xfrm>
                                  <a:off x="0" y="0"/>
                                  <a:ext cx="4019400" cy="404640"/>
                                </a:xfrm>
                                <a:custGeom>
                                  <a:avLst/>
                                  <a:gdLst>
                                    <a:gd name="textAreaLeft" fmla="*/ 0 w 2278800"/>
                                    <a:gd name="textAreaRight" fmla="*/ 2279880 w 2278800"/>
                                    <a:gd name="textAreaTop" fmla="*/ 0 h 229320"/>
                                    <a:gd name="textAreaBottom" fmla="*/ 230400 h 229320"/>
                                  </a:gdLst>
                                  <a:ahLst/>
                                  <a:rect l="textAreaLeft" t="textAreaTop" r="textAreaRight" b="textAreaBottom"/>
                                  <a:pathLst>
                                    <a:path w="4019550" h="404495">
                                      <a:moveTo>
                                        <a:pt x="3013075" y="203962"/>
                                      </a:moveTo>
                                      <a:lnTo>
                                        <a:pt x="2011680" y="203962"/>
                                      </a:lnTo>
                                      <a:lnTo>
                                        <a:pt x="2011680" y="127"/>
                                      </a:lnTo>
                                      <a:lnTo>
                                        <a:pt x="2005965" y="127"/>
                                      </a:lnTo>
                                      <a:lnTo>
                                        <a:pt x="2005965" y="203962"/>
                                      </a:lnTo>
                                      <a:lnTo>
                                        <a:pt x="1005840" y="203962"/>
                                      </a:lnTo>
                                      <a:lnTo>
                                        <a:pt x="1005840" y="127"/>
                                      </a:lnTo>
                                      <a:lnTo>
                                        <a:pt x="1000125" y="127"/>
                                      </a:lnTo>
                                      <a:lnTo>
                                        <a:pt x="1000125" y="203962"/>
                                      </a:lnTo>
                                      <a:lnTo>
                                        <a:pt x="0" y="203962"/>
                                      </a:lnTo>
                                      <a:lnTo>
                                        <a:pt x="0" y="210312"/>
                                      </a:lnTo>
                                      <a:lnTo>
                                        <a:pt x="1000125" y="210312"/>
                                      </a:lnTo>
                                      <a:lnTo>
                                        <a:pt x="1000125" y="403987"/>
                                      </a:lnTo>
                                      <a:lnTo>
                                        <a:pt x="1005840" y="403987"/>
                                      </a:lnTo>
                                      <a:lnTo>
                                        <a:pt x="1005840" y="210312"/>
                                      </a:lnTo>
                                      <a:lnTo>
                                        <a:pt x="2005965" y="210312"/>
                                      </a:lnTo>
                                      <a:lnTo>
                                        <a:pt x="2005965" y="403987"/>
                                      </a:lnTo>
                                      <a:lnTo>
                                        <a:pt x="2011680" y="403987"/>
                                      </a:lnTo>
                                      <a:lnTo>
                                        <a:pt x="2011680" y="210312"/>
                                      </a:lnTo>
                                      <a:lnTo>
                                        <a:pt x="3013075" y="210312"/>
                                      </a:lnTo>
                                      <a:lnTo>
                                        <a:pt x="3013075" y="203962"/>
                                      </a:lnTo>
                                      <a:close/>
                                    </a:path>
                                    <a:path w="4019550" h="404495">
                                      <a:moveTo>
                                        <a:pt x="4019550" y="204470"/>
                                      </a:moveTo>
                                      <a:lnTo>
                                        <a:pt x="3019425" y="204470"/>
                                      </a:lnTo>
                                      <a:lnTo>
                                        <a:pt x="3019425" y="0"/>
                                      </a:lnTo>
                                      <a:lnTo>
                                        <a:pt x="3013710" y="0"/>
                                      </a:lnTo>
                                      <a:lnTo>
                                        <a:pt x="3013710" y="204470"/>
                                      </a:lnTo>
                                      <a:lnTo>
                                        <a:pt x="3013710" y="210820"/>
                                      </a:lnTo>
                                      <a:lnTo>
                                        <a:pt x="3013710" y="403860"/>
                                      </a:lnTo>
                                      <a:lnTo>
                                        <a:pt x="3019425" y="403860"/>
                                      </a:lnTo>
                                      <a:lnTo>
                                        <a:pt x="3019425" y="210820"/>
                                      </a:lnTo>
                                      <a:lnTo>
                                        <a:pt x="4019550" y="210820"/>
                                      </a:lnTo>
                                      <a:lnTo>
                                        <a:pt x="4019550" y="204470"/>
                                      </a:lnTo>
                                      <a:close/>
                                    </a:path>
                                  </a:pathLst>
                                </a:custGeom>
                                <a:solidFill>
                                  <a:srgbClr val="000000"/>
                                </a:solidFill>
                                <a:ln w="0">
                                  <a:noFill/>
                                </a:ln>
                              </wps:spPr>
                              <wps:style>
                                <a:lnRef idx="0"/>
                                <a:fillRef idx="0"/>
                                <a:effectRef idx="0"/>
                                <a:fontRef idx="minor"/>
                              </wps:style>
                              <wps:bodyPr/>
                            </wps:wsp>
                          </wpg:wgp>
                        </a:graphicData>
                      </a:graphic>
                    </wp:anchor>
                  </w:drawing>
                </mc:Choice>
                <mc:Fallback>
                  <w:pict>
                    <v:group id="shape_0" alt="Group 21" style="position:absolute;margin-left:-0.1pt;margin-top:-0.4pt;width:316.5pt;height:31.85pt" coordorigin="-2,-8" coordsize="6330,637"/>
                  </w:pict>
                </mc:Fallback>
              </mc:AlternateContent>
            </w:r>
            <w:r>
              <w:rPr>
                <w:spacing w:val="-10"/>
                <w:sz w:val="24"/>
              </w:rPr>
              <w:t>А</w:t>
            </w:r>
          </w:p>
        </w:tc>
        <w:tc>
          <w:tcPr>
            <w:tcW w:w="1878" w:type="dxa"/>
            <w:tcBorders>
              <w:top w:val="single" w:sz="4" w:space="0" w:color="000000"/>
              <w:bottom w:val="single" w:sz="4" w:space="0" w:color="000000"/>
            </w:tcBorders>
          </w:tcPr>
          <w:p>
            <w:pPr>
              <w:pStyle w:val="TableParagraph"/>
              <w:spacing w:lineRule="exact" w:line="268"/>
              <w:ind w:left="1132" w:right="0"/>
              <w:rPr>
                <w:sz w:val="24"/>
              </w:rPr>
            </w:pPr>
            <w:r>
              <w:rPr>
                <w:spacing w:val="-10"/>
                <w:sz w:val="24"/>
              </w:rPr>
              <w:t>Б</w:t>
            </w:r>
          </w:p>
        </w:tc>
        <w:tc>
          <w:tcPr>
            <w:tcW w:w="2200" w:type="dxa"/>
            <w:tcBorders>
              <w:top w:val="single" w:sz="4" w:space="0" w:color="000000"/>
              <w:bottom w:val="single" w:sz="4" w:space="0" w:color="000000"/>
            </w:tcBorders>
          </w:tcPr>
          <w:p>
            <w:pPr>
              <w:pStyle w:val="TableParagraph"/>
              <w:spacing w:lineRule="exact" w:line="268"/>
              <w:ind w:left="0" w:right="381"/>
              <w:jc w:val="center"/>
              <w:rPr>
                <w:sz w:val="24"/>
              </w:rPr>
            </w:pPr>
            <w:r>
              <w:rPr>
                <w:spacing w:val="-10"/>
                <w:sz w:val="24"/>
              </w:rPr>
              <w:t>В</w:t>
            </w:r>
          </w:p>
        </w:tc>
        <w:tc>
          <w:tcPr>
            <w:tcW w:w="1079" w:type="dxa"/>
            <w:tcBorders>
              <w:top w:val="single" w:sz="4" w:space="0" w:color="000000"/>
              <w:bottom w:val="single" w:sz="4" w:space="0" w:color="000000"/>
              <w:right w:val="single" w:sz="4" w:space="0" w:color="000000"/>
            </w:tcBorders>
          </w:tcPr>
          <w:p>
            <w:pPr>
              <w:pStyle w:val="TableParagraph"/>
              <w:spacing w:lineRule="exact" w:line="268"/>
              <w:ind w:left="224" w:right="0"/>
              <w:rPr>
                <w:sz w:val="24"/>
              </w:rPr>
            </w:pPr>
            <w:r>
              <w:rPr>
                <w:spacing w:val="-10"/>
                <w:sz w:val="24"/>
              </w:rPr>
              <w:t>Г</w:t>
            </w:r>
          </w:p>
        </w:tc>
      </w:tr>
    </w:tbl>
    <w:p>
      <w:pPr>
        <w:pStyle w:val="BodyText"/>
        <w:spacing w:before="73" w:after="0"/>
        <w:rPr>
          <w:b/>
        </w:rPr>
      </w:pPr>
      <w:r>
        <w:rPr>
          <w:b/>
        </w:rPr>
      </w:r>
    </w:p>
    <w:p>
      <w:pPr>
        <w:pStyle w:val="ListParagraph"/>
        <w:numPr>
          <w:ilvl w:val="0"/>
          <w:numId w:val="36"/>
        </w:numPr>
        <w:tabs>
          <w:tab w:val="clear" w:pos="720"/>
          <w:tab w:val="left" w:pos="1112" w:leader="none"/>
        </w:tabs>
        <w:spacing w:lineRule="auto" w:line="240" w:before="0" w:after="0"/>
        <w:ind w:hanging="258" w:left="1112" w:right="0"/>
        <w:jc w:val="left"/>
        <w:rPr>
          <w:b/>
          <w:sz w:val="24"/>
        </w:rPr>
      </w:pPr>
      <w:bookmarkStart w:id="33" w:name="9)_Вставьте_пропущенное_имя_в_схему%2525"/>
      <w:bookmarkEnd w:id="33"/>
      <w:r>
        <w:rPr>
          <w:b/>
          <w:sz w:val="24"/>
        </w:rPr>
        <w:t>Вставьте</w:t>
      </w:r>
      <w:r>
        <w:rPr>
          <w:b/>
          <w:spacing w:val="-9"/>
          <w:sz w:val="24"/>
        </w:rPr>
        <w:t xml:space="preserve"> </w:t>
      </w:r>
      <w:r>
        <w:rPr>
          <w:b/>
          <w:sz w:val="24"/>
        </w:rPr>
        <w:t>пропущенное</w:t>
      </w:r>
      <w:r>
        <w:rPr>
          <w:b/>
          <w:spacing w:val="-4"/>
          <w:sz w:val="24"/>
        </w:rPr>
        <w:t xml:space="preserve"> </w:t>
      </w:r>
      <w:r>
        <w:rPr>
          <w:b/>
          <w:sz w:val="24"/>
        </w:rPr>
        <w:t>имя</w:t>
      </w:r>
      <w:r>
        <w:rPr>
          <w:b/>
          <w:spacing w:val="-5"/>
          <w:sz w:val="24"/>
        </w:rPr>
        <w:t xml:space="preserve"> </w:t>
      </w:r>
      <w:r>
        <w:rPr>
          <w:b/>
          <w:sz w:val="24"/>
        </w:rPr>
        <w:t>в</w:t>
      </w:r>
      <w:r>
        <w:rPr>
          <w:b/>
          <w:spacing w:val="-5"/>
          <w:sz w:val="24"/>
        </w:rPr>
        <w:t xml:space="preserve"> </w:t>
      </w:r>
      <w:r>
        <w:rPr>
          <w:b/>
          <w:spacing w:val="-2"/>
          <w:sz w:val="24"/>
        </w:rPr>
        <w:t>схему:</w:t>
      </w:r>
    </w:p>
    <w:p>
      <w:pPr>
        <w:pStyle w:val="BodyText"/>
        <w:spacing w:before="5" w:after="0"/>
        <w:rPr>
          <w:b/>
          <w:sz w:val="13"/>
        </w:rPr>
      </w:pPr>
      <w:r>
        <w:rPr>
          <w:b/>
          <w:sz w:val="13"/>
        </w:rPr>
        <w:drawing>
          <wp:anchor behindDoc="1" distT="0" distB="0" distL="0" distR="0" simplePos="0" locked="0" layoutInCell="0" allowOverlap="1" relativeHeight="28">
            <wp:simplePos x="0" y="0"/>
            <wp:positionH relativeFrom="page">
              <wp:posOffset>1127125</wp:posOffset>
            </wp:positionH>
            <wp:positionV relativeFrom="paragraph">
              <wp:posOffset>113665</wp:posOffset>
            </wp:positionV>
            <wp:extent cx="4329430" cy="1586230"/>
            <wp:effectExtent l="0" t="0" r="0" b="0"/>
            <wp:wrapTopAndBottom/>
            <wp:docPr id="22" name="Image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3" descr=""/>
                    <pic:cNvPicPr>
                      <a:picLocks noChangeAspect="1" noChangeArrowheads="1"/>
                    </pic:cNvPicPr>
                  </pic:nvPicPr>
                  <pic:blipFill>
                    <a:blip r:embed="rId19"/>
                    <a:stretch>
                      <a:fillRect/>
                    </a:stretch>
                  </pic:blipFill>
                  <pic:spPr bwMode="auto">
                    <a:xfrm>
                      <a:off x="0" y="0"/>
                      <a:ext cx="4329430" cy="1586230"/>
                    </a:xfrm>
                    <a:prstGeom prst="rect">
                      <a:avLst/>
                    </a:prstGeom>
                  </pic:spPr>
                </pic:pic>
              </a:graphicData>
            </a:graphic>
          </wp:anchor>
        </w:drawing>
      </w:r>
    </w:p>
    <w:p>
      <w:pPr>
        <w:pStyle w:val="BodyText"/>
        <w:rPr>
          <w:b/>
        </w:rPr>
      </w:pPr>
      <w:r>
        <w:rPr>
          <w:b/>
        </w:rPr>
      </w:r>
    </w:p>
    <w:p>
      <w:pPr>
        <w:pStyle w:val="BodyText"/>
        <w:spacing w:before="4" w:after="0"/>
        <w:rPr>
          <w:b/>
        </w:rPr>
      </w:pPr>
      <w:r>
        <w:rPr>
          <w:b/>
        </w:rPr>
      </w:r>
    </w:p>
    <w:p>
      <w:pPr>
        <w:pStyle w:val="ListParagraph"/>
        <w:numPr>
          <w:ilvl w:val="0"/>
          <w:numId w:val="36"/>
        </w:numPr>
        <w:tabs>
          <w:tab w:val="clear" w:pos="720"/>
          <w:tab w:val="left" w:pos="1232" w:leader="none"/>
        </w:tabs>
        <w:spacing w:lineRule="auto" w:line="276" w:before="1" w:after="0"/>
        <w:ind w:hanging="0" w:left="854" w:right="1405"/>
        <w:jc w:val="left"/>
        <w:rPr>
          <w:b/>
          <w:sz w:val="24"/>
        </w:rPr>
      </w:pPr>
      <w:r>
        <w:rPr>
          <w:b/>
          <w:sz w:val="24"/>
        </w:rPr>
        <w:t>Какие</w:t>
      </w:r>
      <w:r>
        <w:rPr>
          <w:b/>
          <w:spacing w:val="-9"/>
          <w:sz w:val="24"/>
        </w:rPr>
        <w:t xml:space="preserve"> </w:t>
      </w:r>
      <w:r>
        <w:rPr>
          <w:b/>
          <w:sz w:val="24"/>
        </w:rPr>
        <w:t>из</w:t>
      </w:r>
      <w:r>
        <w:rPr>
          <w:b/>
          <w:spacing w:val="-10"/>
          <w:sz w:val="24"/>
        </w:rPr>
        <w:t xml:space="preserve"> </w:t>
      </w:r>
      <w:r>
        <w:rPr>
          <w:b/>
          <w:sz w:val="24"/>
        </w:rPr>
        <w:t>перечисленных</w:t>
      </w:r>
      <w:r>
        <w:rPr>
          <w:b/>
          <w:spacing w:val="-8"/>
          <w:sz w:val="24"/>
        </w:rPr>
        <w:t xml:space="preserve"> </w:t>
      </w:r>
      <w:r>
        <w:rPr>
          <w:b/>
          <w:sz w:val="24"/>
        </w:rPr>
        <w:t>ниже</w:t>
      </w:r>
      <w:r>
        <w:rPr>
          <w:b/>
          <w:spacing w:val="-10"/>
          <w:sz w:val="24"/>
        </w:rPr>
        <w:t xml:space="preserve"> </w:t>
      </w:r>
      <w:r>
        <w:rPr>
          <w:b/>
          <w:sz w:val="24"/>
        </w:rPr>
        <w:t>положений</w:t>
      </w:r>
      <w:r>
        <w:rPr>
          <w:b/>
          <w:spacing w:val="-7"/>
          <w:sz w:val="24"/>
        </w:rPr>
        <w:t xml:space="preserve"> </w:t>
      </w:r>
      <w:r>
        <w:rPr>
          <w:b/>
          <w:sz w:val="24"/>
        </w:rPr>
        <w:t>являются</w:t>
      </w:r>
      <w:r>
        <w:rPr>
          <w:b/>
          <w:spacing w:val="-9"/>
          <w:sz w:val="24"/>
        </w:rPr>
        <w:t xml:space="preserve"> </w:t>
      </w:r>
      <w:r>
        <w:rPr>
          <w:b/>
          <w:sz w:val="24"/>
        </w:rPr>
        <w:t>признаками</w:t>
      </w:r>
      <w:r>
        <w:rPr>
          <w:b/>
          <w:spacing w:val="-10"/>
          <w:sz w:val="24"/>
        </w:rPr>
        <w:t xml:space="preserve"> </w:t>
      </w:r>
      <w:r>
        <w:rPr>
          <w:b/>
          <w:sz w:val="24"/>
        </w:rPr>
        <w:t xml:space="preserve">зарождения </w:t>
      </w:r>
      <w:r>
        <w:rPr>
          <w:b/>
          <w:spacing w:val="-2"/>
          <w:sz w:val="24"/>
        </w:rPr>
        <w:t>капитализма:</w:t>
      </w:r>
    </w:p>
    <w:p>
      <w:pPr>
        <w:sectPr>
          <w:type w:val="nextPage"/>
          <w:pgSz w:w="11906" w:h="16838"/>
          <w:pgMar w:left="850" w:right="0" w:gutter="0" w:header="0" w:top="1040" w:footer="0" w:bottom="280"/>
          <w:pgNumType w:fmt="decimal"/>
          <w:formProt w:val="false"/>
          <w:textDirection w:val="lrTb"/>
          <w:docGrid w:type="default" w:linePitch="100" w:charSpace="4096"/>
        </w:sectPr>
        <w:pStyle w:val="ListParagraph"/>
        <w:numPr>
          <w:ilvl w:val="1"/>
          <w:numId w:val="36"/>
        </w:numPr>
        <w:tabs>
          <w:tab w:val="clear" w:pos="720"/>
          <w:tab w:val="left" w:pos="1112" w:leader="none"/>
        </w:tabs>
        <w:spacing w:lineRule="exact" w:line="265" w:before="0" w:after="0"/>
        <w:ind w:hanging="258" w:left="1112" w:right="0"/>
        <w:jc w:val="left"/>
        <w:rPr>
          <w:sz w:val="24"/>
        </w:rPr>
      </w:pPr>
      <w:r>
        <w:rPr>
          <w:sz w:val="24"/>
        </w:rPr>
        <w:t>развитие</w:t>
      </w:r>
      <w:r>
        <w:rPr>
          <w:spacing w:val="-8"/>
          <w:sz w:val="24"/>
        </w:rPr>
        <w:t xml:space="preserve"> </w:t>
      </w:r>
      <w:r>
        <w:rPr>
          <w:spacing w:val="-2"/>
          <w:sz w:val="24"/>
        </w:rPr>
        <w:t>мануфактур;</w:t>
      </w:r>
    </w:p>
    <w:p>
      <w:pPr>
        <w:pStyle w:val="ListParagraph"/>
        <w:numPr>
          <w:ilvl w:val="1"/>
          <w:numId w:val="36"/>
        </w:numPr>
        <w:tabs>
          <w:tab w:val="clear" w:pos="720"/>
          <w:tab w:val="left" w:pos="1112" w:leader="none"/>
        </w:tabs>
        <w:spacing w:lineRule="auto" w:line="240" w:before="60" w:after="0"/>
        <w:ind w:hanging="258" w:left="1112" w:right="0"/>
        <w:jc w:val="left"/>
        <w:rPr>
          <w:sz w:val="24"/>
        </w:rPr>
      </w:pPr>
      <w:r>
        <w:rPr>
          <w:sz w:val="24"/>
        </w:rPr>
        <w:t>крестовые</w:t>
      </w:r>
      <w:r>
        <w:rPr>
          <w:spacing w:val="-6"/>
          <w:sz w:val="24"/>
        </w:rPr>
        <w:t xml:space="preserve"> </w:t>
      </w:r>
      <w:r>
        <w:rPr>
          <w:spacing w:val="-2"/>
          <w:sz w:val="24"/>
        </w:rPr>
        <w:t>походы;</w:t>
      </w:r>
    </w:p>
    <w:p>
      <w:pPr>
        <w:pStyle w:val="ListParagraph"/>
        <w:numPr>
          <w:ilvl w:val="1"/>
          <w:numId w:val="36"/>
        </w:numPr>
        <w:tabs>
          <w:tab w:val="clear" w:pos="720"/>
          <w:tab w:val="left" w:pos="1112" w:leader="none"/>
        </w:tabs>
        <w:spacing w:lineRule="auto" w:line="240" w:before="46" w:after="0"/>
        <w:ind w:hanging="260" w:left="1112" w:right="0"/>
        <w:jc w:val="left"/>
        <w:rPr>
          <w:sz w:val="24"/>
        </w:rPr>
      </w:pPr>
      <w:r>
        <w:rPr>
          <w:sz w:val="24"/>
        </w:rPr>
        <w:t>увеличение</w:t>
      </w:r>
      <w:r>
        <w:rPr>
          <w:spacing w:val="-7"/>
          <w:sz w:val="24"/>
        </w:rPr>
        <w:t xml:space="preserve"> </w:t>
      </w:r>
      <w:r>
        <w:rPr>
          <w:sz w:val="24"/>
        </w:rPr>
        <w:t>числа</w:t>
      </w:r>
      <w:r>
        <w:rPr>
          <w:spacing w:val="-7"/>
          <w:sz w:val="24"/>
        </w:rPr>
        <w:t xml:space="preserve"> </w:t>
      </w:r>
      <w:r>
        <w:rPr>
          <w:sz w:val="24"/>
        </w:rPr>
        <w:t>наемных</w:t>
      </w:r>
      <w:r>
        <w:rPr>
          <w:spacing w:val="-2"/>
          <w:sz w:val="24"/>
        </w:rPr>
        <w:t xml:space="preserve"> работников;</w:t>
      </w:r>
    </w:p>
    <w:p>
      <w:pPr>
        <w:pStyle w:val="ListParagraph"/>
        <w:numPr>
          <w:ilvl w:val="1"/>
          <w:numId w:val="36"/>
        </w:numPr>
        <w:tabs>
          <w:tab w:val="clear" w:pos="720"/>
          <w:tab w:val="left" w:pos="1110" w:leader="none"/>
        </w:tabs>
        <w:spacing w:lineRule="auto" w:line="240" w:before="40" w:after="0"/>
        <w:ind w:hanging="258" w:left="1110" w:right="0"/>
        <w:jc w:val="left"/>
        <w:rPr>
          <w:sz w:val="24"/>
        </w:rPr>
      </w:pPr>
      <w:r>
        <w:rPr>
          <w:sz w:val="24"/>
        </w:rPr>
        <w:t>натуральное</w:t>
      </w:r>
      <w:r>
        <w:rPr>
          <w:spacing w:val="-11"/>
          <w:sz w:val="24"/>
        </w:rPr>
        <w:t xml:space="preserve"> </w:t>
      </w:r>
      <w:r>
        <w:rPr>
          <w:spacing w:val="-2"/>
          <w:sz w:val="24"/>
        </w:rPr>
        <w:t>хозяйство;</w:t>
      </w:r>
    </w:p>
    <w:p>
      <w:pPr>
        <w:pStyle w:val="ListParagraph"/>
        <w:numPr>
          <w:ilvl w:val="1"/>
          <w:numId w:val="36"/>
        </w:numPr>
        <w:tabs>
          <w:tab w:val="clear" w:pos="720"/>
          <w:tab w:val="left" w:pos="1112" w:leader="none"/>
        </w:tabs>
        <w:spacing w:lineRule="auto" w:line="240" w:before="41" w:after="0"/>
        <w:ind w:hanging="258" w:left="1112" w:right="0"/>
        <w:jc w:val="left"/>
        <w:rPr>
          <w:sz w:val="24"/>
        </w:rPr>
      </w:pPr>
      <w:r>
        <w:rPr>
          <w:sz w:val="24"/>
        </w:rPr>
        <w:t>рост</w:t>
      </w:r>
      <w:r>
        <w:rPr>
          <w:spacing w:val="-4"/>
          <w:sz w:val="24"/>
        </w:rPr>
        <w:t xml:space="preserve"> </w:t>
      </w:r>
      <w:r>
        <w:rPr>
          <w:sz w:val="24"/>
        </w:rPr>
        <w:t>числа</w:t>
      </w:r>
      <w:r>
        <w:rPr>
          <w:spacing w:val="-4"/>
          <w:sz w:val="24"/>
        </w:rPr>
        <w:t xml:space="preserve"> </w:t>
      </w:r>
      <w:r>
        <w:rPr>
          <w:spacing w:val="-2"/>
          <w:sz w:val="24"/>
        </w:rPr>
        <w:t>предпринимателей.</w:t>
      </w:r>
    </w:p>
    <w:p>
      <w:pPr>
        <w:pStyle w:val="BodyText"/>
        <w:spacing w:before="94" w:after="0"/>
        <w:rPr/>
      </w:pPr>
      <w:r>
        <w:rPr/>
      </w:r>
    </w:p>
    <w:p>
      <w:pPr>
        <w:pStyle w:val="ListParagraph"/>
        <w:numPr>
          <w:ilvl w:val="0"/>
          <w:numId w:val="36"/>
        </w:numPr>
        <w:tabs>
          <w:tab w:val="clear" w:pos="720"/>
          <w:tab w:val="left" w:pos="1232" w:leader="none"/>
        </w:tabs>
        <w:spacing w:lineRule="auto" w:line="240" w:before="0" w:after="0"/>
        <w:ind w:hanging="378" w:left="1232" w:right="0"/>
        <w:jc w:val="left"/>
        <w:rPr>
          <w:b/>
          <w:sz w:val="24"/>
        </w:rPr>
      </w:pPr>
      <w:bookmarkStart w:id="34" w:name="11)_Впишите_понятие%25253A"/>
      <w:bookmarkEnd w:id="34"/>
      <w:r>
        <w:rPr>
          <w:b/>
          <w:sz w:val="24"/>
        </w:rPr>
        <w:t>Впишите</w:t>
      </w:r>
      <w:r>
        <w:rPr>
          <w:b/>
          <w:spacing w:val="-10"/>
          <w:sz w:val="24"/>
        </w:rPr>
        <w:t xml:space="preserve"> </w:t>
      </w:r>
      <w:r>
        <w:rPr>
          <w:b/>
          <w:spacing w:val="-2"/>
          <w:sz w:val="24"/>
        </w:rPr>
        <w:t>понятие:</w:t>
      </w:r>
    </w:p>
    <w:p>
      <w:pPr>
        <w:pStyle w:val="Normal"/>
        <w:tabs>
          <w:tab w:val="clear" w:pos="720"/>
          <w:tab w:val="left" w:pos="3254" w:leader="none"/>
        </w:tabs>
        <w:spacing w:before="41" w:after="0"/>
        <w:ind w:hanging="0" w:left="854" w:right="0"/>
        <w:jc w:val="left"/>
        <w:rPr>
          <w:b/>
          <w:sz w:val="24"/>
        </w:rPr>
      </w:pPr>
      <w:r>
        <w:rPr>
          <w:b/>
          <w:sz w:val="24"/>
          <w:u w:val="single"/>
        </w:rPr>
        <w:tab/>
      </w:r>
      <w:r>
        <w:rPr>
          <w:b/>
          <w:sz w:val="24"/>
        </w:rPr>
        <w:t>-</w:t>
      </w:r>
      <w:r>
        <w:rPr>
          <w:b/>
          <w:spacing w:val="-12"/>
          <w:sz w:val="24"/>
        </w:rPr>
        <w:t xml:space="preserve"> </w:t>
      </w:r>
      <w:r>
        <w:rPr>
          <w:b/>
          <w:sz w:val="24"/>
        </w:rPr>
        <w:t>движение</w:t>
      </w:r>
      <w:r>
        <w:rPr>
          <w:b/>
          <w:spacing w:val="-9"/>
          <w:sz w:val="24"/>
        </w:rPr>
        <w:t xml:space="preserve"> </w:t>
      </w:r>
      <w:r>
        <w:rPr>
          <w:b/>
          <w:sz w:val="24"/>
        </w:rPr>
        <w:t>против</w:t>
      </w:r>
      <w:r>
        <w:rPr>
          <w:b/>
          <w:spacing w:val="-8"/>
          <w:sz w:val="24"/>
        </w:rPr>
        <w:t xml:space="preserve"> </w:t>
      </w:r>
      <w:r>
        <w:rPr>
          <w:b/>
          <w:sz w:val="24"/>
        </w:rPr>
        <w:t>сторонников</w:t>
      </w:r>
      <w:r>
        <w:rPr>
          <w:b/>
          <w:spacing w:val="-7"/>
          <w:sz w:val="24"/>
        </w:rPr>
        <w:t xml:space="preserve"> </w:t>
      </w:r>
      <w:r>
        <w:rPr>
          <w:b/>
          <w:sz w:val="24"/>
        </w:rPr>
        <w:t>реформации</w:t>
      </w:r>
      <w:r>
        <w:rPr>
          <w:b/>
          <w:spacing w:val="-4"/>
          <w:sz w:val="24"/>
        </w:rPr>
        <w:t xml:space="preserve"> </w:t>
      </w:r>
      <w:r>
        <w:rPr>
          <w:b/>
          <w:spacing w:val="-2"/>
          <w:sz w:val="24"/>
        </w:rPr>
        <w:t>(протестантов).</w:t>
      </w:r>
    </w:p>
    <w:p>
      <w:pPr>
        <w:pStyle w:val="BodyText"/>
        <w:spacing w:before="81" w:after="0"/>
        <w:rPr>
          <w:b/>
        </w:rPr>
      </w:pPr>
      <w:r>
        <w:rPr>
          <w:b/>
        </w:rPr>
      </w:r>
    </w:p>
    <w:p>
      <w:pPr>
        <w:pStyle w:val="ListParagraph"/>
        <w:numPr>
          <w:ilvl w:val="0"/>
          <w:numId w:val="36"/>
        </w:numPr>
        <w:tabs>
          <w:tab w:val="clear" w:pos="720"/>
          <w:tab w:val="left" w:pos="1230" w:leader="none"/>
        </w:tabs>
        <w:spacing w:lineRule="auto" w:line="240" w:before="0" w:after="0"/>
        <w:ind w:hanging="378" w:left="1230" w:right="0"/>
        <w:jc w:val="left"/>
        <w:rPr>
          <w:b/>
          <w:sz w:val="24"/>
        </w:rPr>
      </w:pPr>
      <w:bookmarkStart w:id="35" w:name="12)_Вставьте_пропущенные_слова."/>
      <w:bookmarkEnd w:id="35"/>
      <w:r>
        <w:rPr>
          <w:b/>
          <w:sz w:val="24"/>
        </w:rPr>
        <w:t>Вставьте</w:t>
      </w:r>
      <w:r>
        <w:rPr>
          <w:b/>
          <w:spacing w:val="-8"/>
          <w:sz w:val="24"/>
        </w:rPr>
        <w:t xml:space="preserve"> </w:t>
      </w:r>
      <w:r>
        <w:rPr>
          <w:b/>
          <w:sz w:val="24"/>
        </w:rPr>
        <w:t>пропущенные</w:t>
      </w:r>
      <w:r>
        <w:rPr>
          <w:b/>
          <w:spacing w:val="-7"/>
          <w:sz w:val="24"/>
        </w:rPr>
        <w:t xml:space="preserve"> </w:t>
      </w:r>
      <w:r>
        <w:rPr>
          <w:b/>
          <w:spacing w:val="-2"/>
          <w:sz w:val="24"/>
        </w:rPr>
        <w:t>слова.</w:t>
      </w:r>
    </w:p>
    <w:p>
      <w:pPr>
        <w:pStyle w:val="BodyText"/>
        <w:spacing w:before="34" w:after="0"/>
        <w:ind w:left="854" w:right="0"/>
        <w:rPr/>
      </w:pPr>
      <w:r>
        <w:rPr/>
        <w:t>Одной</w:t>
      </w:r>
      <w:r>
        <w:rPr>
          <w:spacing w:val="39"/>
        </w:rPr>
        <w:t xml:space="preserve"> </w:t>
      </w:r>
      <w:r>
        <w:rPr/>
        <w:t>из</w:t>
      </w:r>
      <w:r>
        <w:rPr>
          <w:spacing w:val="44"/>
        </w:rPr>
        <w:t xml:space="preserve"> </w:t>
      </w:r>
      <w:r>
        <w:rPr/>
        <w:t>причин</w:t>
      </w:r>
      <w:r>
        <w:rPr>
          <w:spacing w:val="48"/>
        </w:rPr>
        <w:t xml:space="preserve"> </w:t>
      </w:r>
      <w:r>
        <w:rPr/>
        <w:t>обострения</w:t>
      </w:r>
      <w:r>
        <w:rPr>
          <w:spacing w:val="41"/>
        </w:rPr>
        <w:t xml:space="preserve"> </w:t>
      </w:r>
      <w:r>
        <w:rPr/>
        <w:t>противоречий</w:t>
      </w:r>
      <w:r>
        <w:rPr>
          <w:spacing w:val="42"/>
        </w:rPr>
        <w:t xml:space="preserve"> </w:t>
      </w:r>
      <w:r>
        <w:rPr/>
        <w:t>между</w:t>
      </w:r>
      <w:r>
        <w:rPr>
          <w:spacing w:val="36"/>
        </w:rPr>
        <w:t xml:space="preserve"> </w:t>
      </w:r>
      <w:r>
        <w:rPr/>
        <w:t>Англией</w:t>
      </w:r>
      <w:r>
        <w:rPr>
          <w:spacing w:val="48"/>
        </w:rPr>
        <w:t xml:space="preserve"> </w:t>
      </w:r>
      <w:r>
        <w:rPr/>
        <w:t>и</w:t>
      </w:r>
      <w:r>
        <w:rPr>
          <w:spacing w:val="47"/>
        </w:rPr>
        <w:t xml:space="preserve"> </w:t>
      </w:r>
      <w:r>
        <w:rPr/>
        <w:t>ее</w:t>
      </w:r>
      <w:r>
        <w:rPr>
          <w:spacing w:val="44"/>
        </w:rPr>
        <w:t xml:space="preserve"> </w:t>
      </w:r>
      <w:r>
        <w:rPr/>
        <w:t>колониями</w:t>
      </w:r>
      <w:r>
        <w:rPr>
          <w:spacing w:val="57"/>
        </w:rPr>
        <w:t xml:space="preserve"> </w:t>
      </w:r>
      <w:r>
        <w:rPr/>
        <w:t>стал</w:t>
      </w:r>
      <w:r>
        <w:rPr>
          <w:spacing w:val="51"/>
        </w:rPr>
        <w:t xml:space="preserve"> </w:t>
      </w:r>
      <w:r>
        <w:rPr>
          <w:spacing w:val="-4"/>
        </w:rPr>
        <w:t>указ</w:t>
      </w:r>
    </w:p>
    <w:p>
      <w:pPr>
        <w:pStyle w:val="BodyText"/>
        <w:tabs>
          <w:tab w:val="clear" w:pos="720"/>
          <w:tab w:val="left" w:pos="1331" w:leader="none"/>
          <w:tab w:val="left" w:pos="4584" w:leader="none"/>
        </w:tabs>
        <w:spacing w:before="41" w:after="0"/>
        <w:ind w:left="854" w:right="0"/>
        <w:rPr/>
      </w:pPr>
      <w:r>
        <w:rPr>
          <w:u w:val="single"/>
        </w:rPr>
        <w:tab/>
      </w:r>
      <w:r>
        <w:rPr/>
        <w:t>(А),</w:t>
      </w:r>
      <w:r>
        <w:rPr>
          <w:spacing w:val="25"/>
        </w:rPr>
        <w:t xml:space="preserve">  </w:t>
      </w:r>
      <w:r>
        <w:rPr/>
        <w:t>принятый</w:t>
      </w:r>
      <w:r>
        <w:rPr>
          <w:spacing w:val="27"/>
        </w:rPr>
        <w:t xml:space="preserve">  </w:t>
      </w:r>
      <w:r>
        <w:rPr>
          <w:spacing w:val="-10"/>
        </w:rPr>
        <w:t>в</w:t>
      </w:r>
      <w:r>
        <w:rPr>
          <w:u w:val="single"/>
        </w:rPr>
        <w:tab/>
      </w:r>
      <w:r>
        <w:rPr/>
        <w:t>(Б).</w:t>
      </w:r>
      <w:r>
        <w:rPr>
          <w:spacing w:val="23"/>
        </w:rPr>
        <w:t xml:space="preserve">  </w:t>
      </w:r>
      <w:r>
        <w:rPr/>
        <w:t>г.</w:t>
      </w:r>
      <w:r>
        <w:rPr>
          <w:spacing w:val="26"/>
        </w:rPr>
        <w:t xml:space="preserve">  </w:t>
      </w:r>
      <w:r>
        <w:rPr/>
        <w:t>Колонистами</w:t>
      </w:r>
      <w:r>
        <w:rPr>
          <w:spacing w:val="27"/>
        </w:rPr>
        <w:t xml:space="preserve">  </w:t>
      </w:r>
      <w:r>
        <w:rPr/>
        <w:t>запрещалось</w:t>
      </w:r>
      <w:r>
        <w:rPr>
          <w:spacing w:val="27"/>
        </w:rPr>
        <w:t xml:space="preserve">  </w:t>
      </w:r>
      <w:r>
        <w:rPr/>
        <w:t>переселяться</w:t>
      </w:r>
      <w:r>
        <w:rPr>
          <w:spacing w:val="27"/>
        </w:rPr>
        <w:t xml:space="preserve">  </w:t>
      </w:r>
      <w:r>
        <w:rPr>
          <w:spacing w:val="-5"/>
        </w:rPr>
        <w:t>за</w:t>
      </w:r>
    </w:p>
    <w:p>
      <w:pPr>
        <w:pStyle w:val="BodyText"/>
        <w:tabs>
          <w:tab w:val="clear" w:pos="720"/>
          <w:tab w:val="left" w:pos="2390" w:leader="none"/>
          <w:tab w:val="left" w:pos="2770" w:leader="none"/>
        </w:tabs>
        <w:spacing w:lineRule="auto" w:line="276" w:before="41" w:after="0"/>
        <w:ind w:left="854" w:right="868"/>
        <w:rPr/>
      </w:pPr>
      <w:r>
        <w:rPr>
          <w:u w:val="single"/>
        </w:rPr>
        <w:tab/>
      </w:r>
      <w:r>
        <w:rPr/>
        <w:t>(В).</w:t>
      </w:r>
      <w:r>
        <w:rPr>
          <w:spacing w:val="35"/>
        </w:rPr>
        <w:t xml:space="preserve"> </w:t>
      </w:r>
      <w:r>
        <w:rPr/>
        <w:t>Это</w:t>
      </w:r>
      <w:r>
        <w:rPr>
          <w:spacing w:val="29"/>
        </w:rPr>
        <w:t xml:space="preserve"> </w:t>
      </w:r>
      <w:r>
        <w:rPr/>
        <w:t>лишало</w:t>
      </w:r>
      <w:r>
        <w:rPr>
          <w:spacing w:val="31"/>
        </w:rPr>
        <w:t xml:space="preserve"> </w:t>
      </w:r>
      <w:r>
        <w:rPr/>
        <w:t>мелких</w:t>
      </w:r>
      <w:r>
        <w:rPr>
          <w:spacing w:val="34"/>
        </w:rPr>
        <w:t xml:space="preserve"> </w:t>
      </w:r>
      <w:r>
        <w:rPr/>
        <w:t>арендаторов</w:t>
      </w:r>
      <w:r>
        <w:rPr>
          <w:spacing w:val="31"/>
        </w:rPr>
        <w:t xml:space="preserve"> </w:t>
      </w:r>
      <w:r>
        <w:rPr/>
        <w:t>возможности</w:t>
      </w:r>
      <w:r>
        <w:rPr>
          <w:spacing w:val="40"/>
        </w:rPr>
        <w:t xml:space="preserve"> </w:t>
      </w:r>
      <w:r>
        <w:rPr/>
        <w:t>уйти</w:t>
      </w:r>
      <w:r>
        <w:rPr>
          <w:spacing w:val="31"/>
        </w:rPr>
        <w:t xml:space="preserve"> </w:t>
      </w:r>
      <w:r>
        <w:rPr/>
        <w:t>на</w:t>
      </w:r>
      <w:r>
        <w:rPr>
          <w:spacing w:val="31"/>
        </w:rPr>
        <w:t xml:space="preserve"> </w:t>
      </w:r>
      <w:r>
        <w:rPr/>
        <w:t>Запад и</w:t>
      </w:r>
      <w:r>
        <w:rPr>
          <w:spacing w:val="32"/>
        </w:rPr>
        <w:t xml:space="preserve"> </w:t>
      </w:r>
      <w:r>
        <w:rPr/>
        <w:t xml:space="preserve">стать </w:t>
      </w:r>
      <w:r>
        <w:rPr>
          <w:spacing w:val="-4"/>
        </w:rPr>
        <w:t>там</w:t>
      </w:r>
      <w:r>
        <w:rPr>
          <w:u w:val="single"/>
        </w:rPr>
        <w:tab/>
        <w:tab/>
      </w:r>
      <w:r>
        <w:rPr>
          <w:spacing w:val="-4"/>
        </w:rPr>
        <w:t>(Г).</w:t>
      </w:r>
    </w:p>
    <w:p>
      <w:pPr>
        <w:pStyle w:val="ListParagraph"/>
        <w:numPr>
          <w:ilvl w:val="0"/>
          <w:numId w:val="31"/>
        </w:numPr>
        <w:tabs>
          <w:tab w:val="clear" w:pos="720"/>
          <w:tab w:val="left" w:pos="1112" w:leader="none"/>
        </w:tabs>
        <w:spacing w:lineRule="exact" w:line="275" w:before="0" w:after="0"/>
        <w:ind w:hanging="258" w:left="1112" w:right="0"/>
        <w:jc w:val="left"/>
        <w:rPr>
          <w:sz w:val="24"/>
        </w:rPr>
      </w:pPr>
      <w:r>
        <w:rPr>
          <w:spacing w:val="-2"/>
          <w:sz w:val="24"/>
        </w:rPr>
        <w:t>король</w:t>
      </w:r>
    </w:p>
    <w:p>
      <w:pPr>
        <w:pStyle w:val="ListParagraph"/>
        <w:numPr>
          <w:ilvl w:val="0"/>
          <w:numId w:val="31"/>
        </w:numPr>
        <w:tabs>
          <w:tab w:val="clear" w:pos="720"/>
          <w:tab w:val="left" w:pos="1112" w:leader="none"/>
        </w:tabs>
        <w:spacing w:lineRule="auto" w:line="240" w:before="45" w:after="0"/>
        <w:ind w:hanging="258" w:left="1112" w:right="0"/>
        <w:jc w:val="left"/>
        <w:rPr>
          <w:sz w:val="24"/>
        </w:rPr>
      </w:pPr>
      <w:r>
        <w:rPr>
          <w:spacing w:val="-2"/>
          <w:sz w:val="24"/>
        </w:rPr>
        <w:t>губернатор</w:t>
      </w:r>
    </w:p>
    <w:p>
      <w:pPr>
        <w:pStyle w:val="ListParagraph"/>
        <w:numPr>
          <w:ilvl w:val="0"/>
          <w:numId w:val="31"/>
        </w:numPr>
        <w:tabs>
          <w:tab w:val="clear" w:pos="720"/>
          <w:tab w:val="left" w:pos="1112" w:leader="none"/>
        </w:tabs>
        <w:spacing w:lineRule="auto" w:line="240" w:before="41" w:after="0"/>
        <w:ind w:hanging="258" w:left="1112" w:right="0"/>
        <w:jc w:val="left"/>
        <w:rPr>
          <w:sz w:val="24"/>
        </w:rPr>
      </w:pPr>
      <w:r>
        <w:rPr>
          <w:spacing w:val="-4"/>
          <w:sz w:val="24"/>
        </w:rPr>
        <w:t>1765</w:t>
      </w:r>
    </w:p>
    <w:p>
      <w:pPr>
        <w:pStyle w:val="ListParagraph"/>
        <w:numPr>
          <w:ilvl w:val="0"/>
          <w:numId w:val="31"/>
        </w:numPr>
        <w:tabs>
          <w:tab w:val="clear" w:pos="720"/>
          <w:tab w:val="left" w:pos="1112" w:leader="none"/>
        </w:tabs>
        <w:spacing w:lineRule="auto" w:line="240" w:before="41" w:after="0"/>
        <w:ind w:hanging="258" w:left="1112" w:right="0"/>
        <w:jc w:val="left"/>
        <w:rPr>
          <w:sz w:val="24"/>
        </w:rPr>
      </w:pPr>
      <w:r>
        <w:rPr>
          <w:spacing w:val="-4"/>
          <w:sz w:val="24"/>
        </w:rPr>
        <w:t>1773</w:t>
      </w:r>
    </w:p>
    <w:p>
      <w:pPr>
        <w:pStyle w:val="ListParagraph"/>
        <w:numPr>
          <w:ilvl w:val="0"/>
          <w:numId w:val="31"/>
        </w:numPr>
        <w:tabs>
          <w:tab w:val="clear" w:pos="720"/>
          <w:tab w:val="left" w:pos="1112" w:leader="none"/>
        </w:tabs>
        <w:spacing w:lineRule="auto" w:line="240" w:before="41" w:after="0"/>
        <w:ind w:hanging="258" w:left="1112" w:right="0"/>
        <w:jc w:val="left"/>
        <w:rPr>
          <w:sz w:val="24"/>
        </w:rPr>
      </w:pPr>
      <w:r>
        <w:rPr>
          <w:sz w:val="24"/>
        </w:rPr>
        <w:t>Скалистые</w:t>
      </w:r>
      <w:r>
        <w:rPr>
          <w:spacing w:val="-7"/>
          <w:sz w:val="24"/>
        </w:rPr>
        <w:t xml:space="preserve"> </w:t>
      </w:r>
      <w:r>
        <w:rPr>
          <w:spacing w:val="-4"/>
          <w:sz w:val="24"/>
        </w:rPr>
        <w:t>горы</w:t>
      </w:r>
    </w:p>
    <w:p>
      <w:pPr>
        <w:pStyle w:val="ListParagraph"/>
        <w:numPr>
          <w:ilvl w:val="0"/>
          <w:numId w:val="31"/>
        </w:numPr>
        <w:tabs>
          <w:tab w:val="clear" w:pos="720"/>
          <w:tab w:val="left" w:pos="1112" w:leader="none"/>
        </w:tabs>
        <w:spacing w:lineRule="auto" w:line="240" w:before="41" w:after="0"/>
        <w:ind w:hanging="258" w:left="1112" w:right="0"/>
        <w:jc w:val="left"/>
        <w:rPr>
          <w:sz w:val="24"/>
        </w:rPr>
      </w:pPr>
      <w:r>
        <w:rPr>
          <w:sz w:val="24"/>
        </w:rPr>
        <w:t>Аллеганские</w:t>
      </w:r>
      <w:r>
        <w:rPr>
          <w:spacing w:val="-8"/>
          <w:sz w:val="24"/>
        </w:rPr>
        <w:t xml:space="preserve"> </w:t>
      </w:r>
      <w:r>
        <w:rPr>
          <w:spacing w:val="-4"/>
          <w:sz w:val="24"/>
        </w:rPr>
        <w:t>горы</w:t>
      </w:r>
    </w:p>
    <w:p>
      <w:pPr>
        <w:pStyle w:val="ListParagraph"/>
        <w:numPr>
          <w:ilvl w:val="0"/>
          <w:numId w:val="31"/>
        </w:numPr>
        <w:tabs>
          <w:tab w:val="clear" w:pos="720"/>
          <w:tab w:val="left" w:pos="1112" w:leader="none"/>
        </w:tabs>
        <w:spacing w:lineRule="auto" w:line="240" w:before="40" w:after="0"/>
        <w:ind w:hanging="258" w:left="1112" w:right="0"/>
        <w:jc w:val="left"/>
        <w:rPr>
          <w:sz w:val="24"/>
        </w:rPr>
      </w:pPr>
      <w:r>
        <w:rPr>
          <w:spacing w:val="-2"/>
          <w:sz w:val="24"/>
        </w:rPr>
        <w:t>фермеры</w:t>
      </w:r>
    </w:p>
    <w:p>
      <w:pPr>
        <w:pStyle w:val="ListParagraph"/>
        <w:numPr>
          <w:ilvl w:val="0"/>
          <w:numId w:val="31"/>
        </w:numPr>
        <w:tabs>
          <w:tab w:val="clear" w:pos="720"/>
          <w:tab w:val="left" w:pos="1112" w:leader="none"/>
        </w:tabs>
        <w:spacing w:lineRule="auto" w:line="240" w:before="41" w:after="0"/>
        <w:ind w:hanging="258" w:left="1112" w:right="0"/>
        <w:jc w:val="left"/>
        <w:rPr>
          <w:sz w:val="24"/>
        </w:rPr>
      </w:pPr>
      <w:r>
        <w:rPr>
          <w:spacing w:val="-2"/>
          <w:sz w:val="24"/>
        </w:rPr>
        <w:t>плантаторы</w:t>
      </w:r>
    </w:p>
    <w:p>
      <w:pPr>
        <w:pStyle w:val="ListParagraph"/>
        <w:numPr>
          <w:ilvl w:val="0"/>
          <w:numId w:val="31"/>
        </w:numPr>
        <w:tabs>
          <w:tab w:val="clear" w:pos="720"/>
          <w:tab w:val="left" w:pos="1112" w:leader="none"/>
        </w:tabs>
        <w:spacing w:lineRule="auto" w:line="240" w:before="43" w:after="0"/>
        <w:ind w:hanging="258" w:left="1112" w:right="0"/>
        <w:jc w:val="left"/>
        <w:rPr>
          <w:sz w:val="24"/>
        </w:rPr>
      </w:pPr>
      <w:r>
        <w:rPr>
          <w:sz w:val="24"/>
        </w:rPr>
        <w:t>река</w:t>
      </w:r>
      <w:r>
        <w:rPr>
          <w:spacing w:val="-7"/>
          <w:sz w:val="24"/>
        </w:rPr>
        <w:t xml:space="preserve"> </w:t>
      </w:r>
      <w:r>
        <w:rPr>
          <w:spacing w:val="-2"/>
          <w:sz w:val="24"/>
        </w:rPr>
        <w:t>Миссисипи</w:t>
      </w:r>
    </w:p>
    <w:p>
      <w:pPr>
        <w:pStyle w:val="BodyText"/>
        <w:spacing w:before="94" w:after="0"/>
        <w:rPr/>
      </w:pPr>
      <w:r>
        <w:rPr/>
      </w:r>
    </w:p>
    <w:p>
      <w:pPr>
        <w:pStyle w:val="ListParagraph"/>
        <w:numPr>
          <w:ilvl w:val="0"/>
          <w:numId w:val="36"/>
        </w:numPr>
        <w:tabs>
          <w:tab w:val="clear" w:pos="720"/>
          <w:tab w:val="left" w:pos="1237" w:leader="none"/>
        </w:tabs>
        <w:spacing w:lineRule="auto" w:line="276" w:before="1" w:after="0"/>
        <w:ind w:hanging="0" w:left="854" w:right="1287"/>
        <w:jc w:val="left"/>
        <w:rPr>
          <w:b/>
          <w:sz w:val="24"/>
        </w:rPr>
      </w:pPr>
      <w:bookmarkStart w:id="36" w:name="13)_Установите_соответствие_между_назван"/>
      <w:bookmarkEnd w:id="36"/>
      <w:r>
        <w:rPr>
          <w:b/>
          <w:sz w:val="24"/>
        </w:rPr>
        <w:t>Установите соответствие</w:t>
      </w:r>
      <w:r>
        <w:rPr>
          <w:b/>
          <w:spacing w:val="-1"/>
          <w:sz w:val="24"/>
        </w:rPr>
        <w:t xml:space="preserve"> </w:t>
      </w:r>
      <w:r>
        <w:rPr>
          <w:b/>
          <w:sz w:val="24"/>
        </w:rPr>
        <w:t>между названиями художественных произведений и именами их авторов:</w:t>
      </w:r>
    </w:p>
    <w:p>
      <w:pPr>
        <w:pStyle w:val="BodyText"/>
        <w:tabs>
          <w:tab w:val="clear" w:pos="720"/>
          <w:tab w:val="left" w:pos="4337" w:leader="none"/>
        </w:tabs>
        <w:spacing w:lineRule="auto" w:line="276"/>
        <w:ind w:left="854" w:right="2404"/>
        <w:rPr/>
      </w:pPr>
      <w:r>
        <w:rPr/>
        <w:t>А. Леонардо да Винчи</w:t>
        <w:tab/>
        <w:t>1)</w:t>
      </w:r>
      <w:r>
        <w:rPr>
          <w:spacing w:val="-7"/>
        </w:rPr>
        <w:t xml:space="preserve"> </w:t>
      </w:r>
      <w:r>
        <w:rPr/>
        <w:t>картина</w:t>
      </w:r>
      <w:r>
        <w:rPr>
          <w:spacing w:val="-6"/>
        </w:rPr>
        <w:t xml:space="preserve"> </w:t>
      </w:r>
      <w:r>
        <w:rPr/>
        <w:t>«Возвращение</w:t>
      </w:r>
      <w:r>
        <w:rPr>
          <w:spacing w:val="-6"/>
        </w:rPr>
        <w:t xml:space="preserve"> </w:t>
      </w:r>
      <w:r>
        <w:rPr/>
        <w:t>блудного</w:t>
      </w:r>
      <w:r>
        <w:rPr>
          <w:spacing w:val="-7"/>
        </w:rPr>
        <w:t xml:space="preserve"> </w:t>
      </w:r>
      <w:r>
        <w:rPr/>
        <w:t>сына» Б. Микеланджело Буонаротти</w:t>
        <w:tab/>
        <w:t>2) картина «Сикстинская мадонна»</w:t>
      </w:r>
    </w:p>
    <w:p>
      <w:pPr>
        <w:pStyle w:val="BodyText"/>
        <w:tabs>
          <w:tab w:val="clear" w:pos="720"/>
          <w:tab w:val="left" w:pos="4334" w:leader="none"/>
        </w:tabs>
        <w:spacing w:lineRule="exact" w:line="274"/>
        <w:ind w:left="854" w:right="0"/>
        <w:rPr/>
      </w:pPr>
      <w:r>
        <w:rPr/>
        <w:t>В.</w:t>
      </w:r>
      <w:r>
        <w:rPr>
          <w:spacing w:val="-4"/>
        </w:rPr>
        <w:t xml:space="preserve"> </w:t>
      </w:r>
      <w:r>
        <w:rPr/>
        <w:t>Рафаэль</w:t>
      </w:r>
      <w:r>
        <w:rPr>
          <w:spacing w:val="-2"/>
        </w:rPr>
        <w:t xml:space="preserve"> </w:t>
      </w:r>
      <w:r>
        <w:rPr>
          <w:spacing w:val="-4"/>
        </w:rPr>
        <w:t>Санти</w:t>
      </w:r>
      <w:r>
        <w:rPr/>
        <w:tab/>
        <w:t>3)</w:t>
      </w:r>
      <w:r>
        <w:rPr>
          <w:spacing w:val="-11"/>
        </w:rPr>
        <w:t xml:space="preserve"> </w:t>
      </w:r>
      <w:r>
        <w:rPr/>
        <w:t xml:space="preserve">скульптура </w:t>
      </w:r>
      <w:r>
        <w:rPr>
          <w:spacing w:val="-2"/>
        </w:rPr>
        <w:t>«Давид»</w:t>
      </w:r>
    </w:p>
    <w:p>
      <w:pPr>
        <w:pStyle w:val="BodyText"/>
        <w:tabs>
          <w:tab w:val="clear" w:pos="720"/>
          <w:tab w:val="left" w:pos="4368" w:leader="none"/>
        </w:tabs>
        <w:spacing w:before="27" w:after="49"/>
        <w:ind w:left="854" w:right="0"/>
        <w:rPr/>
      </w:pPr>
      <w:r>
        <w:rPr/>
        <w:t>Г.</w:t>
      </w:r>
      <w:r>
        <w:rPr>
          <w:spacing w:val="-5"/>
        </w:rPr>
        <w:t xml:space="preserve"> </w:t>
      </w:r>
      <w:r>
        <w:rPr>
          <w:spacing w:val="-2"/>
        </w:rPr>
        <w:t>Рембрандт</w:t>
      </w:r>
      <w:r>
        <w:rPr/>
        <w:tab/>
        <w:t>4)</w:t>
      </w:r>
      <w:r>
        <w:rPr>
          <w:spacing w:val="-7"/>
        </w:rPr>
        <w:t xml:space="preserve"> </w:t>
      </w:r>
      <w:r>
        <w:rPr/>
        <w:t>картина</w:t>
      </w:r>
      <w:r>
        <w:rPr>
          <w:spacing w:val="1"/>
        </w:rPr>
        <w:t xml:space="preserve"> </w:t>
      </w:r>
      <w:r>
        <w:rPr>
          <w:spacing w:val="-2"/>
        </w:rPr>
        <w:t>«Джоконда»</w:t>
      </w:r>
    </w:p>
    <w:tbl>
      <w:tblPr>
        <w:tblW w:w="9572" w:type="dxa"/>
        <w:jc w:val="left"/>
        <w:tblInd w:w="751" w:type="dxa"/>
        <w:tblLayout w:type="fixed"/>
        <w:tblCellMar>
          <w:top w:w="0" w:type="dxa"/>
          <w:left w:w="5" w:type="dxa"/>
          <w:bottom w:w="0" w:type="dxa"/>
          <w:right w:w="5" w:type="dxa"/>
        </w:tblCellMar>
        <w:tblLook w:val="01e0"/>
      </w:tblPr>
      <w:tblGrid>
        <w:gridCol w:w="2393"/>
        <w:gridCol w:w="2393"/>
        <w:gridCol w:w="2393"/>
        <w:gridCol w:w="2392"/>
      </w:tblGrid>
      <w:tr>
        <w:trPr>
          <w:trHeight w:val="277" w:hRule="atLeast"/>
        </w:trPr>
        <w:tc>
          <w:tcPr>
            <w:tcW w:w="2393"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2"/>
              <w:jc w:val="center"/>
              <w:rPr>
                <w:b/>
                <w:sz w:val="24"/>
              </w:rPr>
            </w:pPr>
            <w:r>
              <w:rPr>
                <w:b/>
                <w:spacing w:val="-10"/>
                <w:sz w:val="24"/>
              </w:rPr>
              <w:t>А</w:t>
            </w:r>
          </w:p>
        </w:tc>
        <w:tc>
          <w:tcPr>
            <w:tcW w:w="2393"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7"/>
              <w:jc w:val="center"/>
              <w:rPr>
                <w:b/>
                <w:sz w:val="24"/>
              </w:rPr>
            </w:pPr>
            <w:r>
              <w:rPr>
                <w:b/>
                <w:spacing w:val="-10"/>
                <w:sz w:val="24"/>
              </w:rPr>
              <w:t>Б</w:t>
            </w:r>
          </w:p>
        </w:tc>
        <w:tc>
          <w:tcPr>
            <w:tcW w:w="2393"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0"/>
              <w:jc w:val="center"/>
              <w:rPr>
                <w:b/>
                <w:sz w:val="24"/>
              </w:rPr>
            </w:pPr>
            <w:r>
              <w:rPr>
                <w:b/>
                <w:spacing w:val="-10"/>
                <w:sz w:val="24"/>
              </w:rPr>
              <w:t>В</w:t>
            </w:r>
          </w:p>
        </w:tc>
        <w:tc>
          <w:tcPr>
            <w:tcW w:w="2392"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2"/>
              <w:jc w:val="center"/>
              <w:rPr>
                <w:b/>
                <w:sz w:val="24"/>
              </w:rPr>
            </w:pPr>
            <w:r>
              <w:rPr>
                <w:b/>
                <w:spacing w:val="-10"/>
                <w:sz w:val="24"/>
              </w:rPr>
              <w:t>Г</w:t>
            </w:r>
          </w:p>
        </w:tc>
      </w:tr>
      <w:tr>
        <w:trPr>
          <w:trHeight w:val="275" w:hRule="atLeast"/>
        </w:trPr>
        <w:tc>
          <w:tcPr>
            <w:tcW w:w="239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39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39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39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r>
    </w:tbl>
    <w:p>
      <w:pPr>
        <w:pStyle w:val="BodyText"/>
        <w:spacing w:before="41" w:after="0"/>
        <w:rPr/>
      </w:pPr>
      <w:r>
        <w:rPr/>
      </w:r>
    </w:p>
    <w:p>
      <w:pPr>
        <w:pStyle w:val="ListParagraph"/>
        <w:numPr>
          <w:ilvl w:val="0"/>
          <w:numId w:val="30"/>
        </w:numPr>
        <w:tabs>
          <w:tab w:val="clear" w:pos="720"/>
          <w:tab w:val="left" w:pos="1214" w:leader="none"/>
        </w:tabs>
        <w:spacing w:lineRule="auto" w:line="240" w:before="0" w:after="0"/>
        <w:ind w:hanging="362" w:left="1214" w:right="0"/>
        <w:jc w:val="both"/>
        <w:rPr>
          <w:b/>
          <w:sz w:val="24"/>
        </w:rPr>
      </w:pPr>
      <w:bookmarkStart w:id="37" w:name="14._Прочитайте_текст_и_ответьте_на_вопро"/>
      <w:bookmarkEnd w:id="37"/>
      <w:r>
        <w:rPr>
          <w:b/>
          <w:sz w:val="24"/>
        </w:rPr>
        <w:t>Прочитайте</w:t>
      </w:r>
      <w:r>
        <w:rPr>
          <w:b/>
          <w:spacing w:val="-9"/>
          <w:sz w:val="24"/>
        </w:rPr>
        <w:t xml:space="preserve"> </w:t>
      </w:r>
      <w:r>
        <w:rPr>
          <w:b/>
          <w:sz w:val="24"/>
        </w:rPr>
        <w:t>текст</w:t>
      </w:r>
      <w:r>
        <w:rPr>
          <w:b/>
          <w:spacing w:val="-5"/>
          <w:sz w:val="24"/>
        </w:rPr>
        <w:t xml:space="preserve"> </w:t>
      </w:r>
      <w:r>
        <w:rPr>
          <w:b/>
          <w:sz w:val="24"/>
        </w:rPr>
        <w:t>и</w:t>
      </w:r>
      <w:r>
        <w:rPr>
          <w:b/>
          <w:spacing w:val="-3"/>
          <w:sz w:val="24"/>
        </w:rPr>
        <w:t xml:space="preserve"> </w:t>
      </w:r>
      <w:r>
        <w:rPr>
          <w:b/>
          <w:sz w:val="24"/>
        </w:rPr>
        <w:t>ответьте</w:t>
      </w:r>
      <w:r>
        <w:rPr>
          <w:b/>
          <w:spacing w:val="-8"/>
          <w:sz w:val="24"/>
        </w:rPr>
        <w:t xml:space="preserve"> </w:t>
      </w:r>
      <w:r>
        <w:rPr>
          <w:b/>
          <w:sz w:val="24"/>
        </w:rPr>
        <w:t>на</w:t>
      </w:r>
      <w:r>
        <w:rPr>
          <w:b/>
          <w:spacing w:val="-4"/>
          <w:sz w:val="24"/>
        </w:rPr>
        <w:t xml:space="preserve"> </w:t>
      </w:r>
      <w:r>
        <w:rPr>
          <w:b/>
          <w:spacing w:val="-2"/>
          <w:sz w:val="24"/>
        </w:rPr>
        <w:t>вопросы.</w:t>
      </w:r>
    </w:p>
    <w:p>
      <w:pPr>
        <w:pStyle w:val="BodyText"/>
        <w:spacing w:lineRule="auto" w:line="276" w:before="32" w:after="0"/>
        <w:ind w:left="854" w:right="840"/>
        <w:jc w:val="both"/>
        <w:rPr/>
      </w:pPr>
      <w:r>
        <w:rPr/>
        <w:t>«Мы исходим из той самоочевидной истины, что все люди созданы равными и наделены их Творцом определенными неотчуждаемыми правами, к числу</w:t>
      </w:r>
      <w:r>
        <w:rPr>
          <w:spacing w:val="-3"/>
        </w:rPr>
        <w:t xml:space="preserve"> </w:t>
      </w:r>
      <w:r>
        <w:rPr/>
        <w:t>которых относятся жизнь, свобода и стремление к счастью. Для обеспечения этих прав людьми учреждаются правительства, черпающие свои законные полномочия из согласия управляемых.</w:t>
      </w:r>
      <w:r>
        <w:rPr>
          <w:spacing w:val="40"/>
        </w:rPr>
        <w:t xml:space="preserve"> </w:t>
      </w:r>
      <w:r>
        <w:rPr/>
        <w:t>В</w:t>
      </w:r>
      <w:r>
        <w:rPr>
          <w:spacing w:val="40"/>
        </w:rPr>
        <w:t xml:space="preserve"> </w:t>
      </w:r>
      <w:r>
        <w:rPr/>
        <w:t>случае, если какая-либо форма правительства становится губительной для самих этих целей, народ имеет право изменить или упразднить ее и учредить новое правительство, основанное на таких принципах и формах организации власти, которые, как ему представляется, наилучшим образом обеспечат людям безопасность и счастье».</w:t>
      </w:r>
    </w:p>
    <w:p>
      <w:pPr>
        <w:pStyle w:val="ListParagraph"/>
        <w:numPr>
          <w:ilvl w:val="1"/>
          <w:numId w:val="30"/>
        </w:numPr>
        <w:tabs>
          <w:tab w:val="clear" w:pos="720"/>
          <w:tab w:val="left" w:pos="1334" w:leader="none"/>
        </w:tabs>
        <w:spacing w:lineRule="auto" w:line="240" w:before="9" w:after="0"/>
        <w:ind w:hanging="482" w:left="1334" w:right="0"/>
        <w:jc w:val="both"/>
        <w:rPr>
          <w:b/>
          <w:sz w:val="24"/>
        </w:rPr>
      </w:pPr>
      <w:bookmarkStart w:id="38" w:name="14.1_Как_называется_данный_документ%2525"/>
      <w:bookmarkEnd w:id="38"/>
      <w:r>
        <w:rPr>
          <w:b/>
          <w:sz w:val="24"/>
        </w:rPr>
        <w:t>Как</w:t>
      </w:r>
      <w:r>
        <w:rPr>
          <w:b/>
          <w:spacing w:val="-6"/>
          <w:sz w:val="24"/>
        </w:rPr>
        <w:t xml:space="preserve"> </w:t>
      </w:r>
      <w:r>
        <w:rPr>
          <w:b/>
          <w:sz w:val="24"/>
        </w:rPr>
        <w:t>называется</w:t>
      </w:r>
      <w:r>
        <w:rPr>
          <w:b/>
          <w:spacing w:val="-5"/>
          <w:sz w:val="24"/>
        </w:rPr>
        <w:t xml:space="preserve"> </w:t>
      </w:r>
      <w:r>
        <w:rPr>
          <w:b/>
          <w:sz w:val="24"/>
        </w:rPr>
        <w:t>данный</w:t>
      </w:r>
      <w:r>
        <w:rPr>
          <w:b/>
          <w:spacing w:val="-5"/>
          <w:sz w:val="24"/>
        </w:rPr>
        <w:t xml:space="preserve"> </w:t>
      </w:r>
      <w:r>
        <w:rPr>
          <w:b/>
          <w:spacing w:val="-2"/>
          <w:sz w:val="24"/>
        </w:rPr>
        <w:t>документ?</w:t>
      </w:r>
    </w:p>
    <w:p>
      <w:pPr>
        <w:pStyle w:val="ListParagraph"/>
        <w:numPr>
          <w:ilvl w:val="1"/>
          <w:numId w:val="30"/>
        </w:numPr>
        <w:tabs>
          <w:tab w:val="clear" w:pos="720"/>
          <w:tab w:val="left" w:pos="1334" w:leader="none"/>
        </w:tabs>
        <w:spacing w:lineRule="auto" w:line="240" w:before="44" w:after="0"/>
        <w:ind w:hanging="482" w:left="1334" w:right="0"/>
        <w:jc w:val="both"/>
        <w:rPr>
          <w:b/>
          <w:sz w:val="24"/>
        </w:rPr>
      </w:pPr>
      <w:r>
        <w:rPr>
          <w:b/>
          <w:sz w:val="24"/>
        </w:rPr>
        <w:t>Кто</w:t>
      </w:r>
      <w:r>
        <w:rPr>
          <w:b/>
          <w:spacing w:val="-8"/>
          <w:sz w:val="24"/>
        </w:rPr>
        <w:t xml:space="preserve"> </w:t>
      </w:r>
      <w:r>
        <w:rPr>
          <w:b/>
          <w:sz w:val="24"/>
        </w:rPr>
        <w:t>автор</w:t>
      </w:r>
      <w:r>
        <w:rPr>
          <w:b/>
          <w:spacing w:val="-4"/>
          <w:sz w:val="24"/>
        </w:rPr>
        <w:t xml:space="preserve"> </w:t>
      </w:r>
      <w:r>
        <w:rPr>
          <w:b/>
          <w:sz w:val="24"/>
        </w:rPr>
        <w:t>данного</w:t>
      </w:r>
      <w:r>
        <w:rPr>
          <w:b/>
          <w:spacing w:val="-4"/>
          <w:sz w:val="24"/>
        </w:rPr>
        <w:t xml:space="preserve"> </w:t>
      </w:r>
      <w:r>
        <w:rPr>
          <w:b/>
          <w:spacing w:val="-2"/>
          <w:sz w:val="24"/>
        </w:rPr>
        <w:t>документа?</w:t>
      </w:r>
    </w:p>
    <w:p>
      <w:pPr>
        <w:pStyle w:val="BodyText"/>
        <w:rPr>
          <w:b/>
        </w:rPr>
      </w:pPr>
      <w:r>
        <w:rPr>
          <w:b/>
        </w:rPr>
      </w:r>
    </w:p>
    <w:p>
      <w:pPr>
        <w:pStyle w:val="BodyText"/>
        <w:spacing w:before="122" w:after="0"/>
        <w:rPr>
          <w:b/>
        </w:rPr>
      </w:pPr>
      <w:r>
        <w:rPr>
          <w:b/>
        </w:rPr>
      </w:r>
    </w:p>
    <w:p>
      <w:pPr>
        <w:sectPr>
          <w:type w:val="nextPage"/>
          <w:pgSz w:w="11906" w:h="16838"/>
          <w:pgMar w:left="850" w:right="0" w:gutter="0" w:header="0" w:top="1040" w:footer="0" w:bottom="280"/>
          <w:pgNumType w:fmt="decimal"/>
          <w:formProt w:val="false"/>
          <w:textDirection w:val="lrTb"/>
          <w:docGrid w:type="default" w:linePitch="100" w:charSpace="4096"/>
        </w:sectPr>
        <w:pStyle w:val="Normal"/>
        <w:spacing w:before="1" w:after="0"/>
        <w:ind w:hanging="0" w:left="2741" w:right="0"/>
        <w:jc w:val="left"/>
        <w:rPr>
          <w:b/>
          <w:sz w:val="24"/>
        </w:rPr>
      </w:pPr>
      <w:bookmarkStart w:id="39" w:name="Система_оценивания_диагностической_работ"/>
      <w:bookmarkEnd w:id="39"/>
      <w:r>
        <w:rPr>
          <w:b/>
          <w:sz w:val="24"/>
        </w:rPr>
        <w:t>Система</w:t>
      </w:r>
      <w:r>
        <w:rPr>
          <w:b/>
          <w:spacing w:val="-11"/>
          <w:sz w:val="24"/>
        </w:rPr>
        <w:t xml:space="preserve"> </w:t>
      </w:r>
      <w:r>
        <w:rPr>
          <w:b/>
          <w:sz w:val="24"/>
        </w:rPr>
        <w:t>оценивания</w:t>
      </w:r>
      <w:r>
        <w:rPr>
          <w:b/>
          <w:spacing w:val="-9"/>
          <w:sz w:val="24"/>
        </w:rPr>
        <w:t xml:space="preserve"> </w:t>
      </w:r>
      <w:r>
        <w:rPr>
          <w:b/>
          <w:sz w:val="24"/>
        </w:rPr>
        <w:t>диагностической</w:t>
      </w:r>
      <w:r>
        <w:rPr>
          <w:b/>
          <w:spacing w:val="-4"/>
          <w:sz w:val="24"/>
        </w:rPr>
        <w:t xml:space="preserve"> </w:t>
      </w:r>
      <w:r>
        <w:rPr>
          <w:b/>
          <w:sz w:val="24"/>
        </w:rPr>
        <w:t>работы</w:t>
      </w:r>
      <w:r>
        <w:rPr>
          <w:b/>
          <w:spacing w:val="-7"/>
          <w:sz w:val="24"/>
        </w:rPr>
        <w:t xml:space="preserve"> </w:t>
      </w:r>
      <w:r>
        <w:rPr>
          <w:b/>
          <w:sz w:val="24"/>
        </w:rPr>
        <w:t>по</w:t>
      </w:r>
      <w:r>
        <w:rPr>
          <w:b/>
          <w:spacing w:val="-8"/>
          <w:sz w:val="24"/>
        </w:rPr>
        <w:t xml:space="preserve"> </w:t>
      </w:r>
      <w:r>
        <w:rPr>
          <w:b/>
          <w:spacing w:val="-2"/>
          <w:sz w:val="24"/>
        </w:rPr>
        <w:t>истории</w:t>
      </w:r>
    </w:p>
    <w:p>
      <w:pPr>
        <w:pStyle w:val="BodyText"/>
        <w:spacing w:lineRule="auto" w:line="360" w:before="62" w:after="0"/>
        <w:ind w:left="854" w:right="840"/>
        <w:jc w:val="both"/>
        <w:rPr/>
      </w:pPr>
      <w:r>
        <w:rPr/>
        <w:t xml:space="preserve">За правильный ответ на каждое задание с кратким ответом, кроме заданий 8,10,12,13 ставится 1 балл. Ответ на задания 8,10,12,13 оценивается по следующему принципу: 2 балла – нет ошибок; 1 балл – допущена одна ошибка; 0 баллов – допущено две и более </w:t>
      </w:r>
      <w:r>
        <w:rPr>
          <w:spacing w:val="-2"/>
        </w:rPr>
        <w:t>ошибки.</w:t>
      </w:r>
    </w:p>
    <w:p>
      <w:pPr>
        <w:pStyle w:val="BodyText"/>
        <w:spacing w:before="196" w:after="0"/>
        <w:rPr>
          <w:sz w:val="20"/>
        </w:rPr>
      </w:pPr>
      <w:r>
        <w:rPr>
          <w:sz w:val="20"/>
        </w:rPr>
      </w:r>
    </w:p>
    <w:tbl>
      <w:tblPr>
        <w:tblW w:w="9410" w:type="dxa"/>
        <w:jc w:val="left"/>
        <w:tblInd w:w="751" w:type="dxa"/>
        <w:tblLayout w:type="fixed"/>
        <w:tblCellMar>
          <w:top w:w="0" w:type="dxa"/>
          <w:left w:w="5" w:type="dxa"/>
          <w:bottom w:w="0" w:type="dxa"/>
          <w:right w:w="5" w:type="dxa"/>
        </w:tblCellMar>
        <w:tblLook w:val="01e0"/>
      </w:tblPr>
      <w:tblGrid>
        <w:gridCol w:w="1976"/>
        <w:gridCol w:w="2476"/>
        <w:gridCol w:w="2014"/>
        <w:gridCol w:w="2943"/>
      </w:tblGrid>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1"/>
              <w:jc w:val="center"/>
              <w:rPr>
                <w:sz w:val="24"/>
              </w:rPr>
            </w:pPr>
            <w:r>
              <w:rPr>
                <w:sz w:val="24"/>
              </w:rPr>
              <w:t>Номер</w:t>
            </w:r>
            <w:r>
              <w:rPr>
                <w:spacing w:val="-6"/>
                <w:sz w:val="24"/>
              </w:rPr>
              <w:t xml:space="preserve"> </w:t>
            </w:r>
            <w:r>
              <w:rPr>
                <w:spacing w:val="-2"/>
                <w:sz w:val="24"/>
              </w:rPr>
              <w:t>задания</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5" w:right="0"/>
              <w:jc w:val="center"/>
              <w:rPr>
                <w:sz w:val="24"/>
              </w:rPr>
            </w:pPr>
            <w:r>
              <w:rPr>
                <w:sz w:val="24"/>
              </w:rPr>
              <w:t>Правильный</w:t>
            </w:r>
            <w:r>
              <w:rPr>
                <w:spacing w:val="-7"/>
                <w:sz w:val="24"/>
              </w:rPr>
              <w:t xml:space="preserve"> </w:t>
            </w:r>
            <w:r>
              <w:rPr>
                <w:spacing w:val="-4"/>
                <w:sz w:val="24"/>
              </w:rPr>
              <w:t>ответ</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1"/>
              <w:jc w:val="center"/>
              <w:rPr>
                <w:sz w:val="24"/>
              </w:rPr>
            </w:pPr>
            <w:r>
              <w:rPr>
                <w:sz w:val="24"/>
              </w:rPr>
              <w:t>Номер</w:t>
            </w:r>
            <w:r>
              <w:rPr>
                <w:spacing w:val="-6"/>
                <w:sz w:val="24"/>
              </w:rPr>
              <w:t xml:space="preserve"> </w:t>
            </w:r>
            <w:r>
              <w:rPr>
                <w:spacing w:val="-2"/>
                <w:sz w:val="24"/>
              </w:rPr>
              <w:t>задания</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26" w:right="1"/>
              <w:jc w:val="center"/>
              <w:rPr>
                <w:sz w:val="24"/>
              </w:rPr>
            </w:pPr>
            <w:r>
              <w:rPr>
                <w:sz w:val="24"/>
              </w:rPr>
              <w:t>Правильный</w:t>
            </w:r>
            <w:r>
              <w:rPr>
                <w:spacing w:val="-7"/>
                <w:sz w:val="24"/>
              </w:rPr>
              <w:t xml:space="preserve"> </w:t>
            </w:r>
            <w:r>
              <w:rPr>
                <w:spacing w:val="-4"/>
                <w:sz w:val="24"/>
              </w:rPr>
              <w:t>ответ</w:t>
            </w:r>
          </w:p>
        </w:tc>
      </w:tr>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1</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5" w:right="2"/>
              <w:jc w:val="center"/>
              <w:rPr>
                <w:sz w:val="24"/>
              </w:rPr>
            </w:pPr>
            <w:r>
              <w:rPr>
                <w:spacing w:val="-10"/>
                <w:sz w:val="24"/>
              </w:rPr>
              <w:t>1</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0"/>
              <w:jc w:val="center"/>
              <w:rPr>
                <w:sz w:val="24"/>
              </w:rPr>
            </w:pPr>
            <w:r>
              <w:rPr>
                <w:spacing w:val="-10"/>
                <w:sz w:val="24"/>
              </w:rPr>
              <w:t>8</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6" w:right="8"/>
              <w:jc w:val="center"/>
              <w:rPr>
                <w:b/>
                <w:sz w:val="24"/>
              </w:rPr>
            </w:pPr>
            <w:r>
              <w:rPr>
                <w:b/>
                <w:spacing w:val="-4"/>
                <w:sz w:val="24"/>
              </w:rPr>
              <w:t>3124</w:t>
            </w:r>
          </w:p>
        </w:tc>
      </w:tr>
      <w:tr>
        <w:trPr>
          <w:trHeight w:val="412"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2</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5" w:right="2"/>
              <w:jc w:val="center"/>
              <w:rPr>
                <w:b/>
                <w:sz w:val="24"/>
              </w:rPr>
            </w:pPr>
            <w:r>
              <w:rPr>
                <w:b/>
                <w:spacing w:val="-10"/>
                <w:sz w:val="24"/>
              </w:rPr>
              <w:t>2</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0"/>
              <w:jc w:val="center"/>
              <w:rPr>
                <w:sz w:val="24"/>
              </w:rPr>
            </w:pPr>
            <w:r>
              <w:rPr>
                <w:spacing w:val="-10"/>
                <w:sz w:val="24"/>
              </w:rPr>
              <w:t>9</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6" w:right="9"/>
              <w:jc w:val="center"/>
              <w:rPr>
                <w:b/>
                <w:sz w:val="24"/>
              </w:rPr>
            </w:pPr>
            <w:r>
              <w:rPr>
                <w:b/>
                <w:sz w:val="24"/>
              </w:rPr>
              <w:t>Жан</w:t>
            </w:r>
            <w:r>
              <w:rPr>
                <w:b/>
                <w:spacing w:val="-3"/>
                <w:sz w:val="24"/>
              </w:rPr>
              <w:t xml:space="preserve"> </w:t>
            </w:r>
            <w:r>
              <w:rPr>
                <w:b/>
                <w:spacing w:val="-2"/>
                <w:sz w:val="24"/>
              </w:rPr>
              <w:t>Кальвин</w:t>
            </w:r>
          </w:p>
        </w:tc>
      </w:tr>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1" w:right="0"/>
              <w:jc w:val="center"/>
              <w:rPr>
                <w:sz w:val="24"/>
              </w:rPr>
            </w:pPr>
            <w:r>
              <w:rPr>
                <w:spacing w:val="-10"/>
                <w:sz w:val="24"/>
              </w:rPr>
              <w:t>3</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ind w:left="15" w:right="2"/>
              <w:jc w:val="center"/>
              <w:rPr>
                <w:b/>
                <w:sz w:val="24"/>
              </w:rPr>
            </w:pPr>
            <w:r>
              <w:rPr>
                <w:b/>
                <w:spacing w:val="-10"/>
                <w:sz w:val="24"/>
              </w:rPr>
              <w:t>3</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6" w:right="5"/>
              <w:jc w:val="center"/>
              <w:rPr>
                <w:sz w:val="24"/>
              </w:rPr>
            </w:pPr>
            <w:r>
              <w:rPr>
                <w:spacing w:val="-5"/>
                <w:sz w:val="24"/>
              </w:rPr>
              <w:t>10</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ind w:left="26" w:right="8"/>
              <w:jc w:val="center"/>
              <w:rPr>
                <w:b/>
                <w:sz w:val="24"/>
              </w:rPr>
            </w:pPr>
            <w:r>
              <w:rPr>
                <w:b/>
                <w:spacing w:val="-5"/>
                <w:sz w:val="24"/>
              </w:rPr>
              <w:t>135</w:t>
            </w:r>
          </w:p>
        </w:tc>
      </w:tr>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1"/>
              <w:ind w:left="11" w:right="0"/>
              <w:jc w:val="center"/>
              <w:rPr>
                <w:sz w:val="24"/>
              </w:rPr>
            </w:pPr>
            <w:r>
              <w:rPr>
                <w:spacing w:val="-10"/>
                <w:sz w:val="24"/>
              </w:rPr>
              <w:t>4</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5" w:right="2"/>
              <w:jc w:val="center"/>
              <w:rPr>
                <w:b/>
                <w:sz w:val="24"/>
              </w:rPr>
            </w:pPr>
            <w:r>
              <w:rPr>
                <w:b/>
                <w:spacing w:val="-10"/>
                <w:sz w:val="24"/>
              </w:rPr>
              <w:t>4</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1"/>
              <w:ind w:left="16" w:right="5"/>
              <w:jc w:val="center"/>
              <w:rPr>
                <w:sz w:val="24"/>
              </w:rPr>
            </w:pPr>
            <w:r>
              <w:rPr>
                <w:spacing w:val="-5"/>
                <w:sz w:val="24"/>
              </w:rPr>
              <w:t>11</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6" w:right="0"/>
              <w:jc w:val="center"/>
              <w:rPr>
                <w:b/>
                <w:sz w:val="24"/>
              </w:rPr>
            </w:pPr>
            <w:r>
              <w:rPr>
                <w:b/>
                <w:spacing w:val="-2"/>
                <w:sz w:val="24"/>
              </w:rPr>
              <w:t>Контрреформация</w:t>
            </w:r>
          </w:p>
        </w:tc>
      </w:tr>
      <w:tr>
        <w:trPr>
          <w:trHeight w:val="414"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5</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5" w:right="2"/>
              <w:jc w:val="center"/>
              <w:rPr>
                <w:b/>
                <w:sz w:val="24"/>
              </w:rPr>
            </w:pPr>
            <w:r>
              <w:rPr>
                <w:b/>
                <w:spacing w:val="-10"/>
                <w:sz w:val="24"/>
              </w:rPr>
              <w:t>3</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5"/>
              <w:jc w:val="center"/>
              <w:rPr>
                <w:sz w:val="24"/>
              </w:rPr>
            </w:pPr>
            <w:r>
              <w:rPr>
                <w:spacing w:val="-5"/>
                <w:sz w:val="24"/>
              </w:rPr>
              <w:t>12</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6" w:right="8"/>
              <w:jc w:val="center"/>
              <w:rPr>
                <w:b/>
                <w:sz w:val="24"/>
              </w:rPr>
            </w:pPr>
            <w:r>
              <w:rPr>
                <w:b/>
                <w:spacing w:val="-4"/>
                <w:sz w:val="24"/>
              </w:rPr>
              <w:t>1367</w:t>
            </w:r>
          </w:p>
        </w:tc>
      </w:tr>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6</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5" w:right="2"/>
              <w:jc w:val="center"/>
              <w:rPr>
                <w:b/>
                <w:sz w:val="24"/>
              </w:rPr>
            </w:pPr>
            <w:r>
              <w:rPr>
                <w:b/>
                <w:spacing w:val="-10"/>
                <w:sz w:val="24"/>
              </w:rPr>
              <w:t>2</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5"/>
              <w:jc w:val="center"/>
              <w:rPr>
                <w:sz w:val="24"/>
              </w:rPr>
            </w:pPr>
            <w:r>
              <w:rPr>
                <w:spacing w:val="-5"/>
                <w:sz w:val="24"/>
              </w:rPr>
              <w:t>13</w:t>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6" w:right="8"/>
              <w:jc w:val="center"/>
              <w:rPr>
                <w:b/>
                <w:sz w:val="24"/>
              </w:rPr>
            </w:pPr>
            <w:r>
              <w:rPr>
                <w:b/>
                <w:spacing w:val="-4"/>
                <w:sz w:val="24"/>
              </w:rPr>
              <w:t>4312</w:t>
            </w:r>
          </w:p>
        </w:tc>
      </w:tr>
      <w:tr>
        <w:trPr>
          <w:trHeight w:val="429" w:hRule="atLeast"/>
        </w:trPr>
        <w:tc>
          <w:tcPr>
            <w:tcW w:w="19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7</w:t>
            </w:r>
          </w:p>
        </w:tc>
        <w:tc>
          <w:tcPr>
            <w:tcW w:w="2476"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5" w:right="2"/>
              <w:jc w:val="center"/>
              <w:rPr>
                <w:b/>
                <w:sz w:val="24"/>
              </w:rPr>
            </w:pPr>
            <w:r>
              <w:rPr>
                <w:b/>
                <w:spacing w:val="-10"/>
                <w:sz w:val="24"/>
              </w:rPr>
              <w:t>2</w:t>
            </w:r>
          </w:p>
        </w:tc>
        <w:tc>
          <w:tcPr>
            <w:tcW w:w="201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294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bl>
    <w:p>
      <w:pPr>
        <w:pStyle w:val="BodyText"/>
        <w:spacing w:before="136" w:after="0"/>
        <w:rPr/>
      </w:pPr>
      <w:r>
        <w:rPr/>
      </w:r>
    </w:p>
    <w:p>
      <w:pPr>
        <w:pStyle w:val="Normal"/>
        <w:spacing w:before="0" w:after="0"/>
        <w:ind w:hanging="0" w:left="1828" w:right="0"/>
        <w:jc w:val="both"/>
        <w:rPr>
          <w:b/>
          <w:sz w:val="24"/>
        </w:rPr>
      </w:pPr>
      <w:bookmarkStart w:id="40" w:name="Критерии_оценивания_выполнения_заданий_с"/>
      <w:bookmarkEnd w:id="40"/>
      <w:r>
        <w:rPr>
          <w:b/>
          <w:sz w:val="24"/>
        </w:rPr>
        <w:t>Критерии</w:t>
      </w:r>
      <w:r>
        <w:rPr>
          <w:b/>
          <w:spacing w:val="-7"/>
          <w:sz w:val="24"/>
        </w:rPr>
        <w:t xml:space="preserve"> </w:t>
      </w:r>
      <w:r>
        <w:rPr>
          <w:b/>
          <w:sz w:val="24"/>
        </w:rPr>
        <w:t>оценивания</w:t>
      </w:r>
      <w:r>
        <w:rPr>
          <w:b/>
          <w:spacing w:val="-9"/>
          <w:sz w:val="24"/>
        </w:rPr>
        <w:t xml:space="preserve"> </w:t>
      </w:r>
      <w:r>
        <w:rPr>
          <w:b/>
          <w:sz w:val="24"/>
        </w:rPr>
        <w:t>выполнения</w:t>
      </w:r>
      <w:r>
        <w:rPr>
          <w:b/>
          <w:spacing w:val="-6"/>
          <w:sz w:val="24"/>
        </w:rPr>
        <w:t xml:space="preserve"> </w:t>
      </w:r>
      <w:r>
        <w:rPr>
          <w:b/>
          <w:sz w:val="24"/>
        </w:rPr>
        <w:t>заданий</w:t>
      </w:r>
      <w:r>
        <w:rPr>
          <w:b/>
          <w:spacing w:val="-10"/>
          <w:sz w:val="24"/>
        </w:rPr>
        <w:t xml:space="preserve"> </w:t>
      </w:r>
      <w:r>
        <w:rPr>
          <w:b/>
          <w:sz w:val="24"/>
        </w:rPr>
        <w:t>с</w:t>
      </w:r>
      <w:r>
        <w:rPr>
          <w:b/>
          <w:spacing w:val="-8"/>
          <w:sz w:val="24"/>
        </w:rPr>
        <w:t xml:space="preserve"> </w:t>
      </w:r>
      <w:r>
        <w:rPr>
          <w:b/>
          <w:sz w:val="24"/>
        </w:rPr>
        <w:t>развёрнутым</w:t>
      </w:r>
      <w:r>
        <w:rPr>
          <w:b/>
          <w:spacing w:val="-6"/>
          <w:sz w:val="24"/>
        </w:rPr>
        <w:t xml:space="preserve"> </w:t>
      </w:r>
      <w:r>
        <w:rPr>
          <w:b/>
          <w:spacing w:val="-2"/>
          <w:sz w:val="24"/>
        </w:rPr>
        <w:t>ответом</w:t>
      </w:r>
    </w:p>
    <w:p>
      <w:pPr>
        <w:pStyle w:val="ListParagraph"/>
        <w:numPr>
          <w:ilvl w:val="0"/>
          <w:numId w:val="29"/>
        </w:numPr>
        <w:tabs>
          <w:tab w:val="clear" w:pos="720"/>
          <w:tab w:val="left" w:pos="1213" w:leader="none"/>
        </w:tabs>
        <w:spacing w:lineRule="auto" w:line="240" w:before="134" w:after="0"/>
        <w:ind w:hanging="359" w:left="1213" w:right="0"/>
        <w:jc w:val="both"/>
        <w:rPr>
          <w:b/>
          <w:sz w:val="24"/>
        </w:rPr>
      </w:pPr>
      <w:r>
        <w:rPr>
          <w:b/>
          <w:sz w:val="24"/>
        </w:rPr>
        <w:t>Прочитайте</w:t>
      </w:r>
      <w:r>
        <w:rPr>
          <w:b/>
          <w:spacing w:val="-9"/>
          <w:sz w:val="24"/>
        </w:rPr>
        <w:t xml:space="preserve"> </w:t>
      </w:r>
      <w:r>
        <w:rPr>
          <w:b/>
          <w:sz w:val="24"/>
        </w:rPr>
        <w:t>текст</w:t>
      </w:r>
      <w:r>
        <w:rPr>
          <w:b/>
          <w:spacing w:val="-5"/>
          <w:sz w:val="24"/>
        </w:rPr>
        <w:t xml:space="preserve"> </w:t>
      </w:r>
      <w:r>
        <w:rPr>
          <w:b/>
          <w:sz w:val="24"/>
        </w:rPr>
        <w:t>и</w:t>
      </w:r>
      <w:r>
        <w:rPr>
          <w:b/>
          <w:spacing w:val="-1"/>
          <w:sz w:val="24"/>
        </w:rPr>
        <w:t xml:space="preserve"> </w:t>
      </w:r>
      <w:r>
        <w:rPr>
          <w:b/>
          <w:sz w:val="24"/>
        </w:rPr>
        <w:t>ответьте</w:t>
      </w:r>
      <w:r>
        <w:rPr>
          <w:b/>
          <w:spacing w:val="-8"/>
          <w:sz w:val="24"/>
        </w:rPr>
        <w:t xml:space="preserve"> </w:t>
      </w:r>
      <w:r>
        <w:rPr>
          <w:b/>
          <w:sz w:val="24"/>
        </w:rPr>
        <w:t>на</w:t>
      </w:r>
      <w:r>
        <w:rPr>
          <w:b/>
          <w:spacing w:val="-4"/>
          <w:sz w:val="24"/>
        </w:rPr>
        <w:t xml:space="preserve"> </w:t>
      </w:r>
      <w:r>
        <w:rPr>
          <w:b/>
          <w:spacing w:val="-2"/>
          <w:sz w:val="24"/>
        </w:rPr>
        <w:t>вопросы.</w:t>
      </w:r>
    </w:p>
    <w:p>
      <w:pPr>
        <w:pStyle w:val="BodyText"/>
        <w:spacing w:lineRule="auto" w:line="276" w:before="36" w:after="0"/>
        <w:ind w:left="854" w:right="840"/>
        <w:jc w:val="both"/>
        <w:rPr/>
      </w:pPr>
      <w:r>
        <w:rPr/>
        <w:t>«Мы исходим из той самоочевидной истины, что все люди созданы равными и наделены их Творцом определенными неотчуждаемыми правами, к числу</w:t>
      </w:r>
      <w:r>
        <w:rPr>
          <w:spacing w:val="-3"/>
        </w:rPr>
        <w:t xml:space="preserve"> </w:t>
      </w:r>
      <w:r>
        <w:rPr/>
        <w:t>которых относятся жизнь, свобода и стремление к счастью. Для обеспечения этих прав людьми учреждаются правительства, черпающие свои законные полномочия из согласия управляемых.</w:t>
      </w:r>
      <w:r>
        <w:rPr>
          <w:spacing w:val="40"/>
        </w:rPr>
        <w:t xml:space="preserve"> </w:t>
      </w:r>
      <w:r>
        <w:rPr/>
        <w:t>В</w:t>
      </w:r>
      <w:r>
        <w:rPr>
          <w:spacing w:val="40"/>
        </w:rPr>
        <w:t xml:space="preserve"> </w:t>
      </w:r>
      <w:r>
        <w:rPr/>
        <w:t>случае, если какая-либо форма правительства становится губительной для самих этих целей, народ имеет право изменить или упразднить ее и учредить новое правительство, основанное на таких принципах и формах организации власти, которые, как ему представляется, наилучшим образом обеспечат людям безопасность и счастье».</w:t>
      </w:r>
    </w:p>
    <w:p>
      <w:pPr>
        <w:pStyle w:val="ListParagraph"/>
        <w:numPr>
          <w:ilvl w:val="1"/>
          <w:numId w:val="29"/>
        </w:numPr>
        <w:tabs>
          <w:tab w:val="clear" w:pos="720"/>
          <w:tab w:val="left" w:pos="1334" w:leader="none"/>
        </w:tabs>
        <w:spacing w:lineRule="auto" w:line="240" w:before="11" w:after="0"/>
        <w:ind w:hanging="482" w:left="1334" w:right="0"/>
        <w:jc w:val="both"/>
        <w:rPr>
          <w:b/>
          <w:sz w:val="24"/>
        </w:rPr>
      </w:pPr>
      <w:bookmarkStart w:id="41" w:name="14.1_Как_называется_данный_документ%2521"/>
      <w:bookmarkEnd w:id="41"/>
      <w:r>
        <w:rPr>
          <w:b/>
          <w:sz w:val="24"/>
        </w:rPr>
        <w:t>Как</w:t>
      </w:r>
      <w:r>
        <w:rPr>
          <w:b/>
          <w:spacing w:val="-6"/>
          <w:sz w:val="24"/>
        </w:rPr>
        <w:t xml:space="preserve"> </w:t>
      </w:r>
      <w:r>
        <w:rPr>
          <w:b/>
          <w:sz w:val="24"/>
        </w:rPr>
        <w:t>называется</w:t>
      </w:r>
      <w:r>
        <w:rPr>
          <w:b/>
          <w:spacing w:val="-5"/>
          <w:sz w:val="24"/>
        </w:rPr>
        <w:t xml:space="preserve"> </w:t>
      </w:r>
      <w:r>
        <w:rPr>
          <w:b/>
          <w:sz w:val="24"/>
        </w:rPr>
        <w:t>данный</w:t>
      </w:r>
      <w:r>
        <w:rPr>
          <w:b/>
          <w:spacing w:val="-5"/>
          <w:sz w:val="24"/>
        </w:rPr>
        <w:t xml:space="preserve"> </w:t>
      </w:r>
      <w:r>
        <w:rPr>
          <w:b/>
          <w:spacing w:val="-2"/>
          <w:sz w:val="24"/>
        </w:rPr>
        <w:t>документ?</w:t>
      </w:r>
    </w:p>
    <w:p>
      <w:pPr>
        <w:pStyle w:val="ListParagraph"/>
        <w:numPr>
          <w:ilvl w:val="1"/>
          <w:numId w:val="29"/>
        </w:numPr>
        <w:tabs>
          <w:tab w:val="clear" w:pos="720"/>
          <w:tab w:val="left" w:pos="1334" w:leader="none"/>
        </w:tabs>
        <w:spacing w:lineRule="auto" w:line="240" w:before="43" w:after="42"/>
        <w:ind w:hanging="482" w:left="1334" w:right="0"/>
        <w:jc w:val="both"/>
        <w:rPr>
          <w:b/>
          <w:sz w:val="24"/>
        </w:rPr>
      </w:pPr>
      <w:r>
        <w:rPr>
          <w:b/>
          <w:sz w:val="24"/>
        </w:rPr>
        <w:t>Кто</w:t>
      </w:r>
      <w:r>
        <w:rPr>
          <w:b/>
          <w:spacing w:val="-8"/>
          <w:sz w:val="24"/>
        </w:rPr>
        <w:t xml:space="preserve"> </w:t>
      </w:r>
      <w:r>
        <w:rPr>
          <w:b/>
          <w:sz w:val="24"/>
        </w:rPr>
        <w:t>автор</w:t>
      </w:r>
      <w:r>
        <w:rPr>
          <w:b/>
          <w:spacing w:val="-4"/>
          <w:sz w:val="24"/>
        </w:rPr>
        <w:t xml:space="preserve"> </w:t>
      </w:r>
      <w:r>
        <w:rPr>
          <w:b/>
          <w:sz w:val="24"/>
        </w:rPr>
        <w:t>данного</w:t>
      </w:r>
      <w:r>
        <w:rPr>
          <w:b/>
          <w:spacing w:val="-4"/>
          <w:sz w:val="24"/>
        </w:rPr>
        <w:t xml:space="preserve"> </w:t>
      </w:r>
      <w:r>
        <w:rPr>
          <w:b/>
          <w:spacing w:val="-2"/>
          <w:sz w:val="24"/>
        </w:rPr>
        <w:t>документа?</w:t>
      </w:r>
    </w:p>
    <w:tbl>
      <w:tblPr>
        <w:tblW w:w="9360" w:type="dxa"/>
        <w:jc w:val="left"/>
        <w:tblInd w:w="777" w:type="dxa"/>
        <w:tblLayout w:type="fixed"/>
        <w:tblCellMar>
          <w:top w:w="0" w:type="dxa"/>
          <w:left w:w="2" w:type="dxa"/>
          <w:bottom w:w="0" w:type="dxa"/>
          <w:right w:w="2" w:type="dxa"/>
        </w:tblCellMar>
        <w:tblLook w:val="01e0"/>
      </w:tblPr>
      <w:tblGrid>
        <w:gridCol w:w="8367"/>
        <w:gridCol w:w="992"/>
      </w:tblGrid>
      <w:tr>
        <w:trPr>
          <w:trHeight w:val="621"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exact" w:line="275"/>
              <w:ind w:left="46" w:right="0"/>
              <w:jc w:val="center"/>
              <w:rPr>
                <w:b/>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9"/>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pacing w:val="-2"/>
                <w:sz w:val="24"/>
              </w:rPr>
              <w:t>оцениванию</w:t>
            </w:r>
          </w:p>
          <w:p>
            <w:pPr>
              <w:pStyle w:val="TableParagraph"/>
              <w:spacing w:before="17" w:after="0"/>
              <w:ind w:left="46" w:right="1"/>
              <w:jc w:val="center"/>
              <w:rPr>
                <w:sz w:val="24"/>
              </w:rPr>
            </w:pPr>
            <w:r>
              <w:rPr>
                <w:sz w:val="24"/>
              </w:rPr>
              <w:t>(допускаются</w:t>
            </w:r>
            <w:r>
              <w:rPr>
                <w:spacing w:val="-8"/>
                <w:sz w:val="24"/>
              </w:rPr>
              <w:t xml:space="preserve"> </w:t>
            </w:r>
            <w:r>
              <w:rPr>
                <w:sz w:val="24"/>
              </w:rPr>
              <w:t>иные</w:t>
            </w:r>
            <w:r>
              <w:rPr>
                <w:spacing w:val="-9"/>
                <w:sz w:val="24"/>
              </w:rPr>
              <w:t xml:space="preserve"> </w:t>
            </w:r>
            <w:r>
              <w:rPr>
                <w:sz w:val="24"/>
              </w:rPr>
              <w:t>формулировки</w:t>
            </w:r>
            <w:r>
              <w:rPr>
                <w:spacing w:val="-1"/>
                <w:sz w:val="24"/>
              </w:rPr>
              <w:t xml:space="preserve"> </w:t>
            </w:r>
            <w:r>
              <w:rPr>
                <w:sz w:val="24"/>
              </w:rPr>
              <w:t>ответа,</w:t>
            </w:r>
            <w:r>
              <w:rPr>
                <w:spacing w:val="-6"/>
                <w:sz w:val="24"/>
              </w:rPr>
              <w:t xml:space="preserve"> </w:t>
            </w:r>
            <w:r>
              <w:rPr>
                <w:sz w:val="24"/>
              </w:rPr>
              <w:t>не</w:t>
            </w:r>
            <w:r>
              <w:rPr>
                <w:spacing w:val="-7"/>
                <w:sz w:val="24"/>
              </w:rPr>
              <w:t xml:space="preserve"> </w:t>
            </w:r>
            <w:r>
              <w:rPr>
                <w:sz w:val="24"/>
              </w:rPr>
              <w:t>искажающие</w:t>
            </w:r>
            <w:r>
              <w:rPr>
                <w:spacing w:val="-5"/>
                <w:sz w:val="24"/>
              </w:rPr>
              <w:t xml:space="preserve"> </w:t>
            </w:r>
            <w:r>
              <w:rPr>
                <w:sz w:val="24"/>
              </w:rPr>
              <w:t>его</w:t>
            </w:r>
            <w:r>
              <w:rPr>
                <w:spacing w:val="-6"/>
                <w:sz w:val="24"/>
              </w:rPr>
              <w:t xml:space="preserve"> </w:t>
            </w:r>
            <w:r>
              <w:rPr>
                <w:spacing w:val="-2"/>
                <w:sz w:val="24"/>
              </w:rPr>
              <w:t>смысла)</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spacing w:lineRule="exact" w:line="275"/>
              <w:ind w:left="76" w:right="0"/>
              <w:rPr>
                <w:b/>
                <w:sz w:val="24"/>
              </w:rPr>
            </w:pPr>
            <w:r>
              <w:rPr>
                <w:b/>
                <w:spacing w:val="-2"/>
                <w:sz w:val="24"/>
              </w:rPr>
              <w:t>Баллы</w:t>
            </w:r>
          </w:p>
        </w:tc>
      </w:tr>
      <w:tr>
        <w:trPr>
          <w:trHeight w:val="1147"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74" w:right="0"/>
              <w:rPr>
                <w:sz w:val="24"/>
              </w:rPr>
            </w:pPr>
            <w:r>
              <w:rPr>
                <w:sz w:val="24"/>
              </w:rPr>
              <w:t>Правильный</w:t>
            </w:r>
            <w:r>
              <w:rPr>
                <w:spacing w:val="-8"/>
                <w:sz w:val="24"/>
              </w:rPr>
              <w:t xml:space="preserve"> </w:t>
            </w:r>
            <w:r>
              <w:rPr>
                <w:sz w:val="24"/>
              </w:rPr>
              <w:t>ответ</w:t>
            </w:r>
            <w:r>
              <w:rPr>
                <w:spacing w:val="-6"/>
                <w:sz w:val="24"/>
              </w:rPr>
              <w:t xml:space="preserve"> </w:t>
            </w:r>
            <w:r>
              <w:rPr>
                <w:sz w:val="24"/>
              </w:rPr>
              <w:t>может</w:t>
            </w:r>
            <w:r>
              <w:rPr>
                <w:spacing w:val="-6"/>
                <w:sz w:val="24"/>
              </w:rPr>
              <w:t xml:space="preserve"> </w:t>
            </w:r>
            <w:r>
              <w:rPr>
                <w:sz w:val="24"/>
              </w:rPr>
              <w:t>содержать</w:t>
            </w:r>
            <w:r>
              <w:rPr>
                <w:spacing w:val="-5"/>
                <w:sz w:val="24"/>
              </w:rPr>
              <w:t xml:space="preserve"> </w:t>
            </w:r>
            <w:r>
              <w:rPr>
                <w:sz w:val="24"/>
              </w:rPr>
              <w:t>следующие</w:t>
            </w:r>
            <w:r>
              <w:rPr>
                <w:spacing w:val="-4"/>
                <w:sz w:val="24"/>
              </w:rPr>
              <w:t xml:space="preserve"> </w:t>
            </w:r>
            <w:r>
              <w:rPr>
                <w:spacing w:val="-2"/>
                <w:sz w:val="24"/>
                <w:u w:val="single"/>
              </w:rPr>
              <w:t>элементы</w:t>
            </w:r>
            <w:r>
              <w:rPr>
                <w:spacing w:val="-2"/>
                <w:sz w:val="24"/>
              </w:rPr>
              <w:t>:</w:t>
            </w:r>
          </w:p>
          <w:p>
            <w:pPr>
              <w:pStyle w:val="TableParagraph"/>
              <w:numPr>
                <w:ilvl w:val="0"/>
                <w:numId w:val="28"/>
              </w:numPr>
              <w:tabs>
                <w:tab w:val="clear" w:pos="720"/>
                <w:tab w:val="left" w:pos="688" w:leader="none"/>
              </w:tabs>
              <w:spacing w:lineRule="auto" w:line="240" w:before="26" w:after="0"/>
              <w:ind w:hanging="242" w:left="688" w:right="0"/>
              <w:jc w:val="left"/>
              <w:rPr>
                <w:sz w:val="24"/>
              </w:rPr>
            </w:pPr>
            <w:r>
              <w:rPr>
                <w:sz w:val="24"/>
              </w:rPr>
              <w:t>Декларация</w:t>
            </w:r>
            <w:r>
              <w:rPr>
                <w:spacing w:val="-11"/>
                <w:sz w:val="24"/>
              </w:rPr>
              <w:t xml:space="preserve"> </w:t>
            </w:r>
            <w:r>
              <w:rPr>
                <w:spacing w:val="-2"/>
                <w:sz w:val="24"/>
              </w:rPr>
              <w:t>независимости.</w:t>
            </w:r>
          </w:p>
          <w:p>
            <w:pPr>
              <w:pStyle w:val="TableParagraph"/>
              <w:numPr>
                <w:ilvl w:val="0"/>
                <w:numId w:val="28"/>
              </w:numPr>
              <w:tabs>
                <w:tab w:val="clear" w:pos="720"/>
                <w:tab w:val="left" w:pos="688" w:leader="none"/>
              </w:tabs>
              <w:spacing w:lineRule="auto" w:line="240" w:before="0" w:after="0"/>
              <w:ind w:hanging="242" w:left="688" w:right="0"/>
              <w:jc w:val="left"/>
              <w:rPr>
                <w:sz w:val="24"/>
              </w:rPr>
            </w:pPr>
            <w:r>
              <w:rPr>
                <w:sz w:val="24"/>
              </w:rPr>
              <w:t>Томас</w:t>
            </w:r>
            <w:r>
              <w:rPr>
                <w:spacing w:val="-6"/>
                <w:sz w:val="24"/>
              </w:rPr>
              <w:t xml:space="preserve"> </w:t>
            </w:r>
            <w:r>
              <w:rPr>
                <w:spacing w:val="-2"/>
                <w:sz w:val="24"/>
              </w:rPr>
              <w:t>Джефферсон.</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ind w:left="0" w:right="0"/>
              <w:rPr>
                <w:sz w:val="24"/>
              </w:rPr>
            </w:pPr>
            <w:r>
              <w:rPr>
                <w:sz w:val="24"/>
              </w:rPr>
            </w:r>
          </w:p>
        </w:tc>
      </w:tr>
      <w:tr>
        <w:trPr>
          <w:trHeight w:val="318"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74" w:right="0"/>
              <w:rPr>
                <w:sz w:val="24"/>
              </w:rPr>
            </w:pPr>
            <w:r>
              <w:rPr>
                <w:sz w:val="24"/>
              </w:rPr>
              <w:t>Даны</w:t>
            </w:r>
            <w:r>
              <w:rPr>
                <w:spacing w:val="-4"/>
                <w:sz w:val="24"/>
              </w:rPr>
              <w:t xml:space="preserve"> </w:t>
            </w:r>
            <w:r>
              <w:rPr>
                <w:sz w:val="24"/>
              </w:rPr>
              <w:t>правильные</w:t>
            </w:r>
            <w:r>
              <w:rPr>
                <w:spacing w:val="-4"/>
                <w:sz w:val="24"/>
              </w:rPr>
              <w:t xml:space="preserve"> </w:t>
            </w:r>
            <w:r>
              <w:rPr>
                <w:sz w:val="24"/>
              </w:rPr>
              <w:t>ответы</w:t>
            </w:r>
            <w:r>
              <w:rPr>
                <w:spacing w:val="-2"/>
                <w:sz w:val="24"/>
              </w:rPr>
              <w:t xml:space="preserve"> </w:t>
            </w:r>
            <w:r>
              <w:rPr>
                <w:sz w:val="24"/>
              </w:rPr>
              <w:t>на</w:t>
            </w:r>
            <w:r>
              <w:rPr>
                <w:spacing w:val="-5"/>
                <w:sz w:val="24"/>
              </w:rPr>
              <w:t xml:space="preserve"> </w:t>
            </w:r>
            <w:r>
              <w:rPr>
                <w:sz w:val="24"/>
              </w:rPr>
              <w:t>два</w:t>
            </w:r>
            <w:r>
              <w:rPr>
                <w:spacing w:val="-4"/>
                <w:sz w:val="24"/>
              </w:rPr>
              <w:t xml:space="preserve"> </w:t>
            </w:r>
            <w:r>
              <w:rPr>
                <w:spacing w:val="-2"/>
                <w:sz w:val="24"/>
              </w:rPr>
              <w:t>вопроса</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50" w:right="0"/>
              <w:jc w:val="center"/>
              <w:rPr>
                <w:sz w:val="24"/>
              </w:rPr>
            </w:pPr>
            <w:r>
              <w:rPr>
                <w:spacing w:val="-10"/>
                <w:sz w:val="24"/>
              </w:rPr>
              <w:t>2</w:t>
            </w:r>
          </w:p>
        </w:tc>
      </w:tr>
      <w:tr>
        <w:trPr>
          <w:trHeight w:val="319"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74" w:right="0"/>
              <w:rPr>
                <w:sz w:val="24"/>
              </w:rPr>
            </w:pPr>
            <w:r>
              <w:rPr>
                <w:sz w:val="24"/>
              </w:rPr>
              <w:t>Дан</w:t>
            </w:r>
            <w:r>
              <w:rPr>
                <w:spacing w:val="-4"/>
                <w:sz w:val="24"/>
              </w:rPr>
              <w:t xml:space="preserve"> </w:t>
            </w:r>
            <w:r>
              <w:rPr>
                <w:sz w:val="24"/>
              </w:rPr>
              <w:t>правильный</w:t>
            </w:r>
            <w:r>
              <w:rPr>
                <w:spacing w:val="-4"/>
                <w:sz w:val="24"/>
              </w:rPr>
              <w:t xml:space="preserve"> </w:t>
            </w:r>
            <w:r>
              <w:rPr>
                <w:sz w:val="24"/>
              </w:rPr>
              <w:t>ответ</w:t>
            </w:r>
            <w:r>
              <w:rPr>
                <w:spacing w:val="-6"/>
                <w:sz w:val="24"/>
              </w:rPr>
              <w:t xml:space="preserve"> </w:t>
            </w:r>
            <w:r>
              <w:rPr>
                <w:sz w:val="24"/>
              </w:rPr>
              <w:t>на</w:t>
            </w:r>
            <w:r>
              <w:rPr>
                <w:spacing w:val="-6"/>
                <w:sz w:val="24"/>
              </w:rPr>
              <w:t xml:space="preserve"> </w:t>
            </w:r>
            <w:r>
              <w:rPr>
                <w:sz w:val="24"/>
              </w:rPr>
              <w:t>один</w:t>
            </w:r>
            <w:r>
              <w:rPr>
                <w:spacing w:val="-3"/>
                <w:sz w:val="24"/>
              </w:rPr>
              <w:t xml:space="preserve"> </w:t>
            </w:r>
            <w:r>
              <w:rPr>
                <w:sz w:val="24"/>
              </w:rPr>
              <w:t>любой</w:t>
            </w:r>
            <w:r>
              <w:rPr>
                <w:spacing w:val="-1"/>
                <w:sz w:val="24"/>
              </w:rPr>
              <w:t xml:space="preserve"> </w:t>
            </w:r>
            <w:r>
              <w:rPr>
                <w:spacing w:val="-2"/>
                <w:sz w:val="24"/>
              </w:rPr>
              <w:t>вопрос</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50" w:right="0"/>
              <w:jc w:val="center"/>
              <w:rPr>
                <w:sz w:val="24"/>
              </w:rPr>
            </w:pPr>
            <w:r>
              <w:rPr>
                <w:spacing w:val="-10"/>
                <w:sz w:val="24"/>
              </w:rPr>
              <w:t>1</w:t>
            </w:r>
          </w:p>
        </w:tc>
      </w:tr>
      <w:tr>
        <w:trPr>
          <w:trHeight w:val="659"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auto" w:line="276"/>
              <w:ind w:left="74" w:right="0"/>
              <w:rPr>
                <w:sz w:val="24"/>
              </w:rPr>
            </w:pPr>
            <w:r>
              <w:rPr>
                <w:sz w:val="24"/>
              </w:rPr>
              <w:t>Приведены</w:t>
            </w:r>
            <w:r>
              <w:rPr>
                <w:spacing w:val="40"/>
                <w:sz w:val="24"/>
              </w:rPr>
              <w:t xml:space="preserve"> </w:t>
            </w:r>
            <w:r>
              <w:rPr>
                <w:sz w:val="24"/>
              </w:rPr>
              <w:t>рассуждения</w:t>
            </w:r>
            <w:r>
              <w:rPr>
                <w:spacing w:val="40"/>
                <w:sz w:val="24"/>
              </w:rPr>
              <w:t xml:space="preserve"> </w:t>
            </w:r>
            <w:r>
              <w:rPr>
                <w:sz w:val="24"/>
              </w:rPr>
              <w:t>общего</w:t>
            </w:r>
            <w:r>
              <w:rPr>
                <w:spacing w:val="40"/>
                <w:sz w:val="24"/>
              </w:rPr>
              <w:t xml:space="preserve"> </w:t>
            </w:r>
            <w:r>
              <w:rPr>
                <w:sz w:val="24"/>
              </w:rPr>
              <w:t>характера,</w:t>
            </w:r>
            <w:r>
              <w:rPr>
                <w:spacing w:val="40"/>
                <w:sz w:val="24"/>
              </w:rPr>
              <w:t xml:space="preserve"> </w:t>
            </w:r>
            <w:r>
              <w:rPr>
                <w:sz w:val="24"/>
              </w:rPr>
              <w:t>не</w:t>
            </w:r>
            <w:r>
              <w:rPr>
                <w:spacing w:val="40"/>
                <w:sz w:val="24"/>
              </w:rPr>
              <w:t xml:space="preserve"> </w:t>
            </w:r>
            <w:r>
              <w:rPr>
                <w:sz w:val="24"/>
              </w:rPr>
              <w:t>соответствующие</w:t>
            </w:r>
            <w:r>
              <w:rPr>
                <w:spacing w:val="40"/>
                <w:sz w:val="24"/>
              </w:rPr>
              <w:t xml:space="preserve"> </w:t>
            </w:r>
            <w:r>
              <w:rPr>
                <w:sz w:val="24"/>
              </w:rPr>
              <w:t>требованию задания. ИЛИ Ответ неправильный</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spacing w:lineRule="exact" w:line="270"/>
              <w:ind w:left="50" w:right="0"/>
              <w:jc w:val="center"/>
              <w:rPr>
                <w:sz w:val="24"/>
              </w:rPr>
            </w:pPr>
            <w:r>
              <w:rPr>
                <w:spacing w:val="-10"/>
                <w:sz w:val="24"/>
              </w:rPr>
              <w:t>0</w:t>
            </w:r>
          </w:p>
        </w:tc>
      </w:tr>
      <w:tr>
        <w:trPr>
          <w:trHeight w:val="321" w:hRule="atLeast"/>
        </w:trPr>
        <w:tc>
          <w:tcPr>
            <w:tcW w:w="8367"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0" w:right="61"/>
              <w:jc w:val="right"/>
              <w:rPr>
                <w:i/>
                <w:i/>
                <w:sz w:val="24"/>
              </w:rPr>
            </w:pPr>
            <w:r>
              <w:rPr>
                <w:i/>
                <w:sz w:val="24"/>
              </w:rPr>
              <w:t>Максимальный</w:t>
            </w:r>
            <w:r>
              <w:rPr>
                <w:i/>
                <w:spacing w:val="-3"/>
                <w:sz w:val="24"/>
              </w:rPr>
              <w:t xml:space="preserve"> </w:t>
            </w:r>
            <w:r>
              <w:rPr>
                <w:i/>
                <w:spacing w:val="-4"/>
                <w:sz w:val="24"/>
              </w:rPr>
              <w:t>балл</w:t>
            </w:r>
          </w:p>
        </w:tc>
        <w:tc>
          <w:tcPr>
            <w:tcW w:w="992" w:type="dxa"/>
            <w:tcBorders>
              <w:top w:val="single" w:sz="2" w:space="0" w:color="000000"/>
              <w:left w:val="single" w:sz="2" w:space="0" w:color="000000"/>
              <w:bottom w:val="single" w:sz="2" w:space="0" w:color="000000"/>
              <w:right w:val="single" w:sz="2" w:space="0" w:color="000000"/>
            </w:tcBorders>
          </w:tcPr>
          <w:p>
            <w:pPr>
              <w:pStyle w:val="TableParagraph"/>
              <w:spacing w:lineRule="exact" w:line="273"/>
              <w:ind w:left="50" w:right="0"/>
              <w:jc w:val="center"/>
              <w:rPr>
                <w:i/>
                <w:i/>
                <w:sz w:val="24"/>
              </w:rPr>
            </w:pPr>
            <w:r>
              <w:rPr>
                <w:i/>
                <w:spacing w:val="-10"/>
                <w:sz w:val="24"/>
              </w:rPr>
              <w:t>2</w:t>
            </w:r>
          </w:p>
        </w:tc>
      </w:tr>
    </w:tbl>
    <w:p>
      <w:pPr>
        <w:pStyle w:val="BodyText"/>
        <w:rPr>
          <w:b/>
        </w:rPr>
      </w:pPr>
      <w:r>
        <w:rPr>
          <w:b/>
        </w:rPr>
      </w:r>
    </w:p>
    <w:p>
      <w:pPr>
        <w:pStyle w:val="BodyText"/>
        <w:spacing w:before="170" w:after="0"/>
        <w:rPr>
          <w:b/>
        </w:rPr>
      </w:pPr>
      <w:r>
        <w:rPr>
          <w:b/>
        </w:rPr>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left="1732" w:right="0"/>
        <w:jc w:val="both"/>
        <w:rPr/>
      </w:pPr>
      <w:r>
        <w:rPr/>
        <w:t>Максимальное</w:t>
      </w:r>
      <w:r>
        <w:rPr>
          <w:spacing w:val="-5"/>
        </w:rPr>
        <w:t xml:space="preserve"> </w:t>
      </w:r>
      <w:r>
        <w:rPr/>
        <w:t>количество</w:t>
      </w:r>
      <w:r>
        <w:rPr>
          <w:spacing w:val="-5"/>
        </w:rPr>
        <w:t xml:space="preserve"> </w:t>
      </w:r>
      <w:r>
        <w:rPr/>
        <w:t>первичных</w:t>
      </w:r>
      <w:r>
        <w:rPr>
          <w:spacing w:val="-5"/>
        </w:rPr>
        <w:t xml:space="preserve"> </w:t>
      </w:r>
      <w:r>
        <w:rPr/>
        <w:t>баллов</w:t>
      </w:r>
      <w:r>
        <w:rPr>
          <w:spacing w:val="-6"/>
        </w:rPr>
        <w:t xml:space="preserve"> </w:t>
      </w:r>
      <w:r>
        <w:rPr/>
        <w:t>за</w:t>
      </w:r>
      <w:r>
        <w:rPr>
          <w:spacing w:val="-7"/>
        </w:rPr>
        <w:t xml:space="preserve"> </w:t>
      </w:r>
      <w:r>
        <w:rPr/>
        <w:t>выполнение</w:t>
      </w:r>
      <w:r>
        <w:rPr>
          <w:spacing w:val="-5"/>
        </w:rPr>
        <w:t xml:space="preserve"> </w:t>
      </w:r>
      <w:r>
        <w:rPr/>
        <w:t>работы</w:t>
      </w:r>
      <w:r>
        <w:rPr>
          <w:spacing w:val="-5"/>
        </w:rPr>
        <w:t xml:space="preserve"> </w:t>
      </w:r>
      <w:r>
        <w:rPr/>
        <w:t>−</w:t>
      </w:r>
      <w:r>
        <w:rPr>
          <w:spacing w:val="-2"/>
        </w:rPr>
        <w:t xml:space="preserve"> </w:t>
      </w:r>
      <w:r>
        <w:rPr>
          <w:b/>
          <w:spacing w:val="-5"/>
        </w:rPr>
        <w:t>19</w:t>
      </w:r>
      <w:r>
        <w:rPr>
          <w:spacing w:val="-5"/>
        </w:rPr>
        <w:t>.</w:t>
      </w:r>
    </w:p>
    <w:p>
      <w:pPr>
        <w:pStyle w:val="Normal"/>
        <w:spacing w:before="60" w:after="0"/>
        <w:ind w:hanging="0" w:left="914" w:right="0"/>
        <w:jc w:val="both"/>
        <w:rPr>
          <w:i/>
          <w:i/>
          <w:sz w:val="24"/>
        </w:rPr>
      </w:pPr>
      <w:r>
        <w:rPr>
          <w:i/>
          <w:sz w:val="24"/>
        </w:rPr>
        <w:t>Рекомендации</w:t>
      </w:r>
      <w:r>
        <w:rPr>
          <w:i/>
          <w:spacing w:val="-6"/>
          <w:sz w:val="24"/>
        </w:rPr>
        <w:t xml:space="preserve"> </w:t>
      </w:r>
      <w:r>
        <w:rPr>
          <w:i/>
          <w:sz w:val="24"/>
        </w:rPr>
        <w:t>по</w:t>
      </w:r>
      <w:r>
        <w:rPr>
          <w:i/>
          <w:spacing w:val="-4"/>
          <w:sz w:val="24"/>
        </w:rPr>
        <w:t xml:space="preserve"> </w:t>
      </w:r>
      <w:r>
        <w:rPr>
          <w:i/>
          <w:sz w:val="24"/>
        </w:rPr>
        <w:t>переводу</w:t>
      </w:r>
      <w:r>
        <w:rPr>
          <w:i/>
          <w:spacing w:val="-5"/>
          <w:sz w:val="24"/>
        </w:rPr>
        <w:t xml:space="preserve"> </w:t>
      </w:r>
      <w:r>
        <w:rPr>
          <w:i/>
          <w:sz w:val="24"/>
        </w:rPr>
        <w:t>первичных</w:t>
      </w:r>
      <w:r>
        <w:rPr>
          <w:i/>
          <w:spacing w:val="-5"/>
          <w:sz w:val="24"/>
        </w:rPr>
        <w:t xml:space="preserve"> </w:t>
      </w:r>
      <w:r>
        <w:rPr>
          <w:i/>
          <w:sz w:val="24"/>
        </w:rPr>
        <w:t>баллов</w:t>
      </w:r>
      <w:r>
        <w:rPr>
          <w:i/>
          <w:spacing w:val="-5"/>
          <w:sz w:val="24"/>
        </w:rPr>
        <w:t xml:space="preserve"> </w:t>
      </w:r>
      <w:r>
        <w:rPr>
          <w:i/>
          <w:sz w:val="24"/>
        </w:rPr>
        <w:t>в</w:t>
      </w:r>
      <w:r>
        <w:rPr>
          <w:i/>
          <w:spacing w:val="-3"/>
          <w:sz w:val="24"/>
        </w:rPr>
        <w:t xml:space="preserve"> </w:t>
      </w:r>
      <w:r>
        <w:rPr>
          <w:i/>
          <w:sz w:val="24"/>
        </w:rPr>
        <w:t>отметки</w:t>
      </w:r>
      <w:r>
        <w:rPr>
          <w:i/>
          <w:spacing w:val="-5"/>
          <w:sz w:val="24"/>
        </w:rPr>
        <w:t xml:space="preserve"> </w:t>
      </w:r>
      <w:r>
        <w:rPr>
          <w:i/>
          <w:sz w:val="24"/>
        </w:rPr>
        <w:t>по</w:t>
      </w:r>
      <w:r>
        <w:rPr>
          <w:i/>
          <w:spacing w:val="-4"/>
          <w:sz w:val="24"/>
        </w:rPr>
        <w:t xml:space="preserve"> </w:t>
      </w:r>
      <w:r>
        <w:rPr>
          <w:i/>
          <w:sz w:val="24"/>
        </w:rPr>
        <w:t>пятибалльной</w:t>
      </w:r>
      <w:r>
        <w:rPr>
          <w:i/>
          <w:spacing w:val="-1"/>
          <w:sz w:val="24"/>
        </w:rPr>
        <w:t xml:space="preserve"> </w:t>
      </w:r>
      <w:r>
        <w:rPr>
          <w:i/>
          <w:spacing w:val="-2"/>
          <w:sz w:val="24"/>
        </w:rPr>
        <w:t>шкале</w:t>
      </w:r>
    </w:p>
    <w:p>
      <w:pPr>
        <w:pStyle w:val="BodyText"/>
        <w:spacing w:before="2" w:after="0"/>
        <w:rPr>
          <w:i/>
          <w:i/>
          <w:sz w:val="13"/>
        </w:rPr>
      </w:pPr>
      <w:r>
        <w:rPr>
          <w:i/>
          <w:sz w:val="13"/>
        </w:rPr>
      </w:r>
    </w:p>
    <w:tbl>
      <w:tblPr>
        <w:tblW w:w="9352" w:type="dxa"/>
        <w:jc w:val="left"/>
        <w:tblInd w:w="744" w:type="dxa"/>
        <w:tblLayout w:type="fixed"/>
        <w:tblCellMar>
          <w:top w:w="0" w:type="dxa"/>
          <w:left w:w="5" w:type="dxa"/>
          <w:bottom w:w="0" w:type="dxa"/>
          <w:right w:w="5" w:type="dxa"/>
        </w:tblCellMar>
        <w:tblLook w:val="01e0"/>
      </w:tblPr>
      <w:tblGrid>
        <w:gridCol w:w="3603"/>
        <w:gridCol w:w="1356"/>
        <w:gridCol w:w="1558"/>
        <w:gridCol w:w="1560"/>
        <w:gridCol w:w="1275"/>
      </w:tblGrid>
      <w:tr>
        <w:trPr>
          <w:trHeight w:val="887" w:hRule="atLeast"/>
        </w:trPr>
        <w:tc>
          <w:tcPr>
            <w:tcW w:w="3603"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370" w:leader="none"/>
                <w:tab w:val="left" w:pos="1929" w:leader="none"/>
              </w:tabs>
              <w:spacing w:before="59" w:after="0"/>
              <w:ind w:left="117" w:right="0"/>
              <w:rPr>
                <w:b/>
                <w:sz w:val="24"/>
              </w:rPr>
            </w:pPr>
            <w:r>
              <w:rPr>
                <w:b/>
                <w:spacing w:val="-2"/>
                <w:sz w:val="24"/>
              </w:rPr>
              <w:t>Отметка</w:t>
            </w:r>
            <w:r>
              <w:rPr>
                <w:b/>
                <w:sz w:val="24"/>
              </w:rPr>
              <w:tab/>
            </w:r>
            <w:r>
              <w:rPr>
                <w:b/>
                <w:spacing w:val="-5"/>
                <w:sz w:val="24"/>
              </w:rPr>
              <w:t>по</w:t>
            </w:r>
            <w:r>
              <w:rPr>
                <w:b/>
                <w:sz w:val="24"/>
              </w:rPr>
              <w:tab/>
            </w:r>
            <w:r>
              <w:rPr>
                <w:b/>
                <w:spacing w:val="-2"/>
                <w:sz w:val="24"/>
              </w:rPr>
              <w:t>пятибалльной</w:t>
            </w:r>
          </w:p>
          <w:p>
            <w:pPr>
              <w:pStyle w:val="TableParagraph"/>
              <w:spacing w:before="137" w:after="0"/>
              <w:ind w:left="117" w:right="0"/>
              <w:rPr>
                <w:b/>
                <w:sz w:val="24"/>
              </w:rPr>
            </w:pPr>
            <w:r>
              <w:rPr>
                <w:b/>
                <w:spacing w:val="-2"/>
                <w:sz w:val="24"/>
              </w:rPr>
              <w:t>шкале</w:t>
            </w:r>
          </w:p>
        </w:tc>
        <w:tc>
          <w:tcPr>
            <w:tcW w:w="1356"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0" w:right="8"/>
              <w:jc w:val="center"/>
              <w:rPr>
                <w:b/>
                <w:sz w:val="24"/>
              </w:rPr>
            </w:pPr>
            <w:r>
              <w:rPr>
                <w:b/>
                <w:spacing w:val="-5"/>
                <w:sz w:val="24"/>
              </w:rPr>
              <w:t>«2»</w:t>
            </w:r>
          </w:p>
        </w:tc>
        <w:tc>
          <w:tcPr>
            <w:tcW w:w="1558"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17" w:right="0"/>
              <w:jc w:val="center"/>
              <w:rPr>
                <w:b/>
                <w:sz w:val="24"/>
              </w:rPr>
            </w:pPr>
            <w:r>
              <w:rPr>
                <w:b/>
                <w:spacing w:val="-5"/>
                <w:sz w:val="24"/>
              </w:rPr>
              <w:t>«3»</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0" w:right="0"/>
              <w:jc w:val="center"/>
              <w:rPr>
                <w:b/>
                <w:sz w:val="24"/>
              </w:rPr>
            </w:pPr>
            <w:r>
              <w:rPr>
                <w:b/>
                <w:spacing w:val="-5"/>
                <w:sz w:val="24"/>
              </w:rPr>
              <w:t>«4»</w:t>
            </w:r>
          </w:p>
        </w:tc>
        <w:tc>
          <w:tcPr>
            <w:tcW w:w="1275"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18" w:right="0"/>
              <w:jc w:val="center"/>
              <w:rPr>
                <w:b/>
                <w:sz w:val="24"/>
              </w:rPr>
            </w:pPr>
            <w:r>
              <w:rPr>
                <w:b/>
                <w:spacing w:val="-5"/>
                <w:sz w:val="24"/>
              </w:rPr>
              <w:t>«5»</w:t>
            </w:r>
          </w:p>
        </w:tc>
      </w:tr>
      <w:tr>
        <w:trPr>
          <w:trHeight w:val="472" w:hRule="atLeast"/>
        </w:trPr>
        <w:tc>
          <w:tcPr>
            <w:tcW w:w="3603"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117" w:right="0"/>
              <w:rPr>
                <w:sz w:val="24"/>
              </w:rPr>
            </w:pPr>
            <w:r>
              <w:rPr>
                <w:sz w:val="24"/>
              </w:rPr>
              <w:t>Первичные</w:t>
            </w:r>
            <w:r>
              <w:rPr>
                <w:spacing w:val="-14"/>
                <w:sz w:val="24"/>
              </w:rPr>
              <w:t xml:space="preserve"> </w:t>
            </w:r>
            <w:r>
              <w:rPr>
                <w:spacing w:val="-4"/>
                <w:sz w:val="24"/>
              </w:rPr>
              <w:t>баллы</w:t>
            </w:r>
          </w:p>
        </w:tc>
        <w:tc>
          <w:tcPr>
            <w:tcW w:w="1356"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0" w:right="5"/>
              <w:jc w:val="center"/>
              <w:rPr>
                <w:sz w:val="24"/>
              </w:rPr>
            </w:pPr>
            <w:r>
              <w:rPr>
                <w:spacing w:val="-2"/>
                <w:sz w:val="24"/>
              </w:rPr>
              <w:t>0-</w:t>
            </w:r>
            <w:r>
              <w:rPr>
                <w:spacing w:val="-10"/>
                <w:sz w:val="24"/>
              </w:rPr>
              <w:t>4</w:t>
            </w:r>
          </w:p>
        </w:tc>
        <w:tc>
          <w:tcPr>
            <w:tcW w:w="1558"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17" w:right="3"/>
              <w:jc w:val="center"/>
              <w:rPr>
                <w:sz w:val="24"/>
              </w:rPr>
            </w:pPr>
            <w:r>
              <w:rPr>
                <w:spacing w:val="-2"/>
                <w:sz w:val="24"/>
              </w:rPr>
              <w:t>5-</w:t>
            </w:r>
            <w:r>
              <w:rPr>
                <w:spacing w:val="-10"/>
                <w:sz w:val="24"/>
              </w:rPr>
              <w:t>9</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0" w:right="3"/>
              <w:jc w:val="center"/>
              <w:rPr>
                <w:sz w:val="24"/>
              </w:rPr>
            </w:pPr>
            <w:r>
              <w:rPr>
                <w:spacing w:val="-2"/>
                <w:sz w:val="24"/>
              </w:rPr>
              <w:t>10-</w:t>
            </w:r>
            <w:r>
              <w:rPr>
                <w:spacing w:val="-7"/>
                <w:sz w:val="24"/>
              </w:rPr>
              <w:t>14</w:t>
            </w:r>
          </w:p>
        </w:tc>
        <w:tc>
          <w:tcPr>
            <w:tcW w:w="1275"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18" w:right="3"/>
              <w:jc w:val="center"/>
              <w:rPr>
                <w:sz w:val="24"/>
              </w:rPr>
            </w:pPr>
            <w:r>
              <w:rPr>
                <w:spacing w:val="-2"/>
                <w:sz w:val="24"/>
              </w:rPr>
              <w:t>15-</w:t>
            </w:r>
            <w:r>
              <w:rPr>
                <w:spacing w:val="-7"/>
                <w:sz w:val="24"/>
              </w:rPr>
              <w:t>19</w:t>
            </w:r>
          </w:p>
        </w:tc>
      </w:tr>
    </w:tbl>
    <w:p>
      <w:pPr>
        <w:pStyle w:val="BodyText"/>
        <w:spacing w:before="38" w:after="0"/>
        <w:rPr>
          <w:i/>
          <w:i/>
        </w:rPr>
      </w:pPr>
      <w:r>
        <w:rPr>
          <w:i/>
        </w:rPr>
      </w:r>
    </w:p>
    <w:p>
      <w:pPr>
        <w:pStyle w:val="Normal"/>
        <w:spacing w:before="0" w:after="0"/>
        <w:ind w:hanging="0" w:left="4036" w:right="4033"/>
        <w:jc w:val="center"/>
        <w:rPr>
          <w:b/>
          <w:sz w:val="24"/>
        </w:rPr>
      </w:pPr>
      <w:bookmarkStart w:id="42" w:name="КОДИФИКАТОР_(1)"/>
      <w:bookmarkEnd w:id="42"/>
      <w:r>
        <w:rPr>
          <w:b/>
          <w:spacing w:val="-2"/>
          <w:sz w:val="24"/>
        </w:rPr>
        <w:t>КОДИФИКАТОР</w:t>
      </w:r>
    </w:p>
    <w:p>
      <w:pPr>
        <w:pStyle w:val="Normal"/>
        <w:spacing w:before="0" w:after="0"/>
        <w:ind w:hanging="0" w:left="259" w:right="258"/>
        <w:jc w:val="center"/>
        <w:rPr>
          <w:b/>
          <w:sz w:val="24"/>
        </w:rPr>
      </w:pPr>
      <w:r>
        <w:rPr>
          <w:b/>
          <w:sz w:val="24"/>
        </w:rPr>
        <w:t>ПРОВЕРЯЕМЫХ</w:t>
      </w:r>
      <w:r>
        <w:rPr>
          <w:b/>
          <w:spacing w:val="-6"/>
          <w:sz w:val="24"/>
        </w:rPr>
        <w:t xml:space="preserve"> </w:t>
      </w:r>
      <w:r>
        <w:rPr>
          <w:b/>
          <w:sz w:val="24"/>
        </w:rPr>
        <w:t>ТРЕБОВАНИЙ</w:t>
      </w:r>
      <w:r>
        <w:rPr>
          <w:b/>
          <w:spacing w:val="-7"/>
          <w:sz w:val="24"/>
        </w:rPr>
        <w:t xml:space="preserve"> </w:t>
      </w:r>
      <w:r>
        <w:rPr>
          <w:b/>
          <w:sz w:val="24"/>
        </w:rPr>
        <w:t>К</w:t>
      </w:r>
      <w:r>
        <w:rPr>
          <w:b/>
          <w:spacing w:val="-5"/>
          <w:sz w:val="24"/>
        </w:rPr>
        <w:t xml:space="preserve"> </w:t>
      </w:r>
      <w:r>
        <w:rPr>
          <w:b/>
          <w:sz w:val="24"/>
        </w:rPr>
        <w:t>РЕЗУЛЬТАТАМ</w:t>
      </w:r>
      <w:r>
        <w:rPr>
          <w:b/>
          <w:spacing w:val="-6"/>
          <w:sz w:val="24"/>
        </w:rPr>
        <w:t xml:space="preserve"> </w:t>
      </w:r>
      <w:r>
        <w:rPr>
          <w:b/>
          <w:sz w:val="24"/>
        </w:rPr>
        <w:t>ОСВОЕНИЯ</w:t>
      </w:r>
      <w:r>
        <w:rPr>
          <w:b/>
          <w:spacing w:val="-6"/>
          <w:sz w:val="24"/>
        </w:rPr>
        <w:t xml:space="preserve"> </w:t>
      </w:r>
      <w:r>
        <w:rPr>
          <w:b/>
          <w:sz w:val="24"/>
        </w:rPr>
        <w:t>ОСНОВНОЙ ОБРАЗОВАТЕЛЬНОЙ ПРОГРАММЫ И ЭЛЕМЕНТОВ СОДЕРЖАНИЯ ДЛЯ</w:t>
      </w:r>
    </w:p>
    <w:p>
      <w:pPr>
        <w:pStyle w:val="Normal"/>
        <w:spacing w:before="0" w:after="0"/>
        <w:ind w:hanging="0" w:left="259" w:right="257"/>
        <w:jc w:val="center"/>
        <w:rPr>
          <w:b/>
          <w:sz w:val="24"/>
        </w:rPr>
      </w:pPr>
      <w:bookmarkStart w:id="43" w:name="ПРОВЕДЕНИЯ_ДИАГНОСТИЧЕСКОЙ_РАБОТЫ_(1)"/>
      <w:bookmarkEnd w:id="43"/>
      <w:r>
        <w:rPr>
          <w:b/>
          <w:sz w:val="24"/>
        </w:rPr>
        <w:t>ПРОВЕДЕНИЯ</w:t>
      </w:r>
      <w:r>
        <w:rPr>
          <w:b/>
          <w:spacing w:val="-9"/>
          <w:sz w:val="24"/>
        </w:rPr>
        <w:t xml:space="preserve"> </w:t>
      </w:r>
      <w:r>
        <w:rPr>
          <w:b/>
          <w:sz w:val="24"/>
        </w:rPr>
        <w:t>ДИАГНОСТИЧЕСКОЙ</w:t>
      </w:r>
      <w:r>
        <w:rPr>
          <w:b/>
          <w:spacing w:val="-6"/>
          <w:sz w:val="24"/>
        </w:rPr>
        <w:t xml:space="preserve"> </w:t>
      </w:r>
      <w:r>
        <w:rPr>
          <w:b/>
          <w:spacing w:val="-2"/>
          <w:sz w:val="24"/>
        </w:rPr>
        <w:t>РАБОТЫ</w:t>
      </w:r>
    </w:p>
    <w:p>
      <w:pPr>
        <w:pStyle w:val="BodyText"/>
        <w:spacing w:before="267" w:after="0"/>
        <w:ind w:left="854" w:right="837"/>
        <w:jc w:val="both"/>
        <w:rPr/>
      </w:pPr>
      <w:r>
        <w:rPr/>
        <w:t>Кодификатор проверяемых требований к результатам освоения ООП ООО и элементов содержания для проведения промежуточного (итогового контроля) по истории является одним из документов, определяющих структуру</w:t>
      </w:r>
      <w:r>
        <w:rPr>
          <w:spacing w:val="-1"/>
        </w:rPr>
        <w:t xml:space="preserve"> </w:t>
      </w:r>
      <w:r>
        <w:rPr/>
        <w:t>и содержание контрольно-измерительных материалов. Кодификатор является систематизированным перечнем проверяемых требований к результатам освоения ООП ООО и элементов содержания, в котором каждому объекту соответствует определенный код.</w:t>
      </w:r>
    </w:p>
    <w:p>
      <w:pPr>
        <w:pStyle w:val="BodyText"/>
        <w:ind w:left="854" w:right="0"/>
        <w:jc w:val="both"/>
        <w:rPr/>
      </w:pPr>
      <w:r>
        <w:rPr/>
        <w:t>Кодификатор</w:t>
      </w:r>
      <w:r>
        <w:rPr>
          <w:spacing w:val="-5"/>
        </w:rPr>
        <w:t xml:space="preserve"> </w:t>
      </w:r>
      <w:r>
        <w:rPr/>
        <w:t>состоит</w:t>
      </w:r>
      <w:r>
        <w:rPr>
          <w:spacing w:val="-7"/>
        </w:rPr>
        <w:t xml:space="preserve"> </w:t>
      </w:r>
      <w:r>
        <w:rPr/>
        <w:t>из</w:t>
      </w:r>
      <w:r>
        <w:rPr>
          <w:spacing w:val="-2"/>
        </w:rPr>
        <w:t xml:space="preserve"> </w:t>
      </w:r>
      <w:r>
        <w:rPr/>
        <w:t>2-х</w:t>
      </w:r>
      <w:r>
        <w:rPr>
          <w:spacing w:val="-1"/>
        </w:rPr>
        <w:t xml:space="preserve"> </w:t>
      </w:r>
      <w:r>
        <w:rPr>
          <w:spacing w:val="-2"/>
        </w:rPr>
        <w:t>разделов:</w:t>
      </w:r>
    </w:p>
    <w:p>
      <w:pPr>
        <w:pStyle w:val="ListParagraph"/>
        <w:numPr>
          <w:ilvl w:val="2"/>
          <w:numId w:val="29"/>
        </w:numPr>
        <w:tabs>
          <w:tab w:val="clear" w:pos="720"/>
          <w:tab w:val="left" w:pos="1574" w:leader="none"/>
        </w:tabs>
        <w:spacing w:lineRule="auto" w:line="240" w:before="3" w:after="0"/>
        <w:ind w:hanging="360" w:left="1574" w:right="0"/>
        <w:jc w:val="left"/>
        <w:rPr>
          <w:sz w:val="24"/>
        </w:rPr>
      </w:pPr>
      <w:r>
        <w:rPr>
          <w:sz w:val="24"/>
        </w:rPr>
        <w:t>Перечень</w:t>
      </w:r>
      <w:r>
        <w:rPr>
          <w:spacing w:val="-4"/>
          <w:sz w:val="24"/>
        </w:rPr>
        <w:t xml:space="preserve"> </w:t>
      </w:r>
      <w:r>
        <w:rPr>
          <w:sz w:val="24"/>
        </w:rPr>
        <w:t>проверяемых</w:t>
      </w:r>
      <w:r>
        <w:rPr>
          <w:spacing w:val="-3"/>
          <w:sz w:val="24"/>
        </w:rPr>
        <w:t xml:space="preserve"> </w:t>
      </w:r>
      <w:r>
        <w:rPr>
          <w:sz w:val="24"/>
        </w:rPr>
        <w:t>требований</w:t>
      </w:r>
      <w:r>
        <w:rPr>
          <w:spacing w:val="-3"/>
          <w:sz w:val="24"/>
        </w:rPr>
        <w:t xml:space="preserve"> </w:t>
      </w:r>
      <w:r>
        <w:rPr>
          <w:sz w:val="24"/>
        </w:rPr>
        <w:t>к</w:t>
      </w:r>
      <w:r>
        <w:rPr>
          <w:spacing w:val="-5"/>
          <w:sz w:val="24"/>
        </w:rPr>
        <w:t xml:space="preserve"> </w:t>
      </w:r>
      <w:r>
        <w:rPr>
          <w:sz w:val="24"/>
        </w:rPr>
        <w:t>результатам</w:t>
      </w:r>
      <w:r>
        <w:rPr>
          <w:spacing w:val="-8"/>
          <w:sz w:val="24"/>
        </w:rPr>
        <w:t xml:space="preserve"> </w:t>
      </w:r>
      <w:r>
        <w:rPr>
          <w:sz w:val="24"/>
        </w:rPr>
        <w:t>освоения</w:t>
      </w:r>
      <w:r>
        <w:rPr>
          <w:spacing w:val="-4"/>
          <w:sz w:val="24"/>
        </w:rPr>
        <w:t xml:space="preserve"> </w:t>
      </w:r>
      <w:r>
        <w:rPr>
          <w:sz w:val="24"/>
        </w:rPr>
        <w:t>ООП</w:t>
      </w:r>
      <w:r>
        <w:rPr>
          <w:spacing w:val="-5"/>
          <w:sz w:val="24"/>
        </w:rPr>
        <w:t xml:space="preserve"> </w:t>
      </w:r>
      <w:r>
        <w:rPr>
          <w:sz w:val="24"/>
        </w:rPr>
        <w:t>ООО</w:t>
      </w:r>
      <w:r>
        <w:rPr>
          <w:spacing w:val="-1"/>
          <w:sz w:val="24"/>
        </w:rPr>
        <w:t xml:space="preserve"> </w:t>
      </w:r>
      <w:r>
        <w:rPr>
          <w:sz w:val="24"/>
        </w:rPr>
        <w:t>по</w:t>
      </w:r>
      <w:r>
        <w:rPr>
          <w:spacing w:val="-7"/>
          <w:sz w:val="24"/>
        </w:rPr>
        <w:t xml:space="preserve"> </w:t>
      </w:r>
      <w:r>
        <w:rPr>
          <w:spacing w:val="-2"/>
          <w:sz w:val="24"/>
        </w:rPr>
        <w:t>истории.</w:t>
      </w:r>
    </w:p>
    <w:p>
      <w:pPr>
        <w:pStyle w:val="ListParagraph"/>
        <w:numPr>
          <w:ilvl w:val="2"/>
          <w:numId w:val="29"/>
        </w:numPr>
        <w:tabs>
          <w:tab w:val="clear" w:pos="720"/>
          <w:tab w:val="left" w:pos="1574" w:leader="none"/>
        </w:tabs>
        <w:spacing w:lineRule="auto" w:line="240" w:before="0" w:after="0"/>
        <w:ind w:hanging="360" w:left="1574" w:right="1501"/>
        <w:jc w:val="left"/>
        <w:rPr>
          <w:sz w:val="24"/>
        </w:rPr>
      </w:pPr>
      <w:r>
        <w:rPr>
          <w:sz w:val="24"/>
        </w:rPr>
        <w:t>Перечень</w:t>
      </w:r>
      <w:r>
        <w:rPr>
          <w:spacing w:val="-5"/>
          <w:sz w:val="24"/>
        </w:rPr>
        <w:t xml:space="preserve"> </w:t>
      </w:r>
      <w:r>
        <w:rPr>
          <w:sz w:val="24"/>
        </w:rPr>
        <w:t>элементов</w:t>
      </w:r>
      <w:r>
        <w:rPr>
          <w:spacing w:val="-6"/>
          <w:sz w:val="24"/>
        </w:rPr>
        <w:t xml:space="preserve"> </w:t>
      </w:r>
      <w:r>
        <w:rPr>
          <w:sz w:val="24"/>
        </w:rPr>
        <w:t>содержания,</w:t>
      </w:r>
      <w:r>
        <w:rPr>
          <w:spacing w:val="-5"/>
          <w:sz w:val="24"/>
        </w:rPr>
        <w:t xml:space="preserve"> </w:t>
      </w:r>
      <w:r>
        <w:rPr>
          <w:sz w:val="24"/>
        </w:rPr>
        <w:t>проверяемых</w:t>
      </w:r>
      <w:r>
        <w:rPr>
          <w:spacing w:val="-3"/>
          <w:sz w:val="24"/>
        </w:rPr>
        <w:t xml:space="preserve"> </w:t>
      </w:r>
      <w:r>
        <w:rPr>
          <w:sz w:val="24"/>
        </w:rPr>
        <w:t>на</w:t>
      </w:r>
      <w:r>
        <w:rPr>
          <w:spacing w:val="-6"/>
          <w:sz w:val="24"/>
        </w:rPr>
        <w:t xml:space="preserve"> </w:t>
      </w:r>
      <w:r>
        <w:rPr>
          <w:sz w:val="24"/>
        </w:rPr>
        <w:t>диагностической</w:t>
      </w:r>
      <w:r>
        <w:rPr>
          <w:spacing w:val="-5"/>
          <w:sz w:val="24"/>
        </w:rPr>
        <w:t xml:space="preserve"> </w:t>
      </w:r>
      <w:r>
        <w:rPr>
          <w:sz w:val="24"/>
        </w:rPr>
        <w:t>работе</w:t>
      </w:r>
      <w:r>
        <w:rPr>
          <w:spacing w:val="-6"/>
          <w:sz w:val="24"/>
        </w:rPr>
        <w:t xml:space="preserve"> </w:t>
      </w:r>
      <w:r>
        <w:rPr>
          <w:sz w:val="24"/>
        </w:rPr>
        <w:t xml:space="preserve">по </w:t>
      </w:r>
      <w:r>
        <w:rPr>
          <w:spacing w:val="-2"/>
          <w:sz w:val="24"/>
        </w:rPr>
        <w:t>истории.</w:t>
      </w:r>
    </w:p>
    <w:p>
      <w:pPr>
        <w:pStyle w:val="Normal"/>
        <w:spacing w:before="10" w:after="0"/>
        <w:ind w:firstLine="60" w:left="1214" w:right="868"/>
        <w:jc w:val="left"/>
        <w:rPr>
          <w:b/>
          <w:sz w:val="24"/>
        </w:rPr>
      </w:pPr>
      <w:bookmarkStart w:id="44" w:name="Перечень_проверяемых_требований_к_резул1"/>
      <w:bookmarkEnd w:id="44"/>
      <w:r>
        <w:rPr>
          <w:b/>
          <w:sz w:val="24"/>
        </w:rPr>
        <w:t>Перечень</w:t>
      </w:r>
      <w:r>
        <w:rPr>
          <w:b/>
          <w:spacing w:val="-4"/>
          <w:sz w:val="24"/>
        </w:rPr>
        <w:t xml:space="preserve"> </w:t>
      </w:r>
      <w:r>
        <w:rPr>
          <w:b/>
          <w:sz w:val="24"/>
        </w:rPr>
        <w:t>проверяемых</w:t>
      </w:r>
      <w:r>
        <w:rPr>
          <w:b/>
          <w:spacing w:val="-4"/>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результатам</w:t>
      </w:r>
      <w:r>
        <w:rPr>
          <w:b/>
          <w:spacing w:val="-5"/>
          <w:sz w:val="24"/>
        </w:rPr>
        <w:t xml:space="preserve"> </w:t>
      </w:r>
      <w:r>
        <w:rPr>
          <w:b/>
          <w:sz w:val="24"/>
        </w:rPr>
        <w:t>освоения</w:t>
      </w:r>
      <w:r>
        <w:rPr>
          <w:b/>
          <w:spacing w:val="-4"/>
          <w:sz w:val="24"/>
        </w:rPr>
        <w:t xml:space="preserve"> </w:t>
      </w:r>
      <w:r>
        <w:rPr>
          <w:b/>
          <w:sz w:val="24"/>
        </w:rPr>
        <w:t>ООП</w:t>
      </w:r>
      <w:r>
        <w:rPr>
          <w:b/>
          <w:spacing w:val="-6"/>
          <w:sz w:val="24"/>
        </w:rPr>
        <w:t xml:space="preserve"> </w:t>
      </w:r>
      <w:r>
        <w:rPr>
          <w:b/>
          <w:sz w:val="24"/>
        </w:rPr>
        <w:t>ООО</w:t>
      </w:r>
      <w:r>
        <w:rPr>
          <w:b/>
          <w:spacing w:val="-4"/>
          <w:sz w:val="24"/>
        </w:rPr>
        <w:t xml:space="preserve"> </w:t>
      </w:r>
      <w:r>
        <w:rPr>
          <w:b/>
          <w:sz w:val="24"/>
        </w:rPr>
        <w:t xml:space="preserve">по </w:t>
      </w:r>
      <w:r>
        <w:rPr>
          <w:b/>
          <w:spacing w:val="-2"/>
          <w:sz w:val="24"/>
        </w:rPr>
        <w:t>истории</w:t>
      </w:r>
    </w:p>
    <w:tbl>
      <w:tblPr>
        <w:tblW w:w="9799" w:type="dxa"/>
        <w:jc w:val="left"/>
        <w:tblInd w:w="302" w:type="dxa"/>
        <w:tblLayout w:type="fixed"/>
        <w:tblCellMar>
          <w:top w:w="0" w:type="dxa"/>
          <w:left w:w="5" w:type="dxa"/>
          <w:bottom w:w="0" w:type="dxa"/>
          <w:right w:w="5" w:type="dxa"/>
        </w:tblCellMar>
        <w:tblLook w:val="01e0"/>
      </w:tblPr>
      <w:tblGrid>
        <w:gridCol w:w="2164"/>
        <w:gridCol w:w="7634"/>
      </w:tblGrid>
      <w:tr>
        <w:trPr>
          <w:trHeight w:val="828"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rPr>
                <w:b/>
                <w:sz w:val="24"/>
              </w:rPr>
            </w:pPr>
            <w:r>
              <w:rPr>
                <w:b/>
                <w:spacing w:val="-5"/>
                <w:sz w:val="24"/>
              </w:rPr>
              <w:t>Код</w:t>
            </w:r>
          </w:p>
          <w:p>
            <w:pPr>
              <w:pStyle w:val="TableParagraph"/>
              <w:spacing w:lineRule="atLeast" w:line="270"/>
              <w:ind w:left="110" w:right="141"/>
              <w:rPr>
                <w:b/>
                <w:sz w:val="24"/>
              </w:rPr>
            </w:pPr>
            <w:r>
              <w:rPr>
                <w:b/>
                <w:spacing w:val="-2"/>
                <w:sz w:val="24"/>
              </w:rPr>
              <w:t>контролируемого требования</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ind w:hanging="903" w:left="1596" w:right="0"/>
              <w:rPr>
                <w:b/>
                <w:sz w:val="24"/>
              </w:rPr>
            </w:pPr>
            <w:r>
              <w:rPr>
                <w:b/>
                <w:sz w:val="24"/>
              </w:rPr>
              <w:t>Требования</w:t>
            </w:r>
            <w:r>
              <w:rPr>
                <w:b/>
                <w:spacing w:val="-6"/>
                <w:sz w:val="24"/>
              </w:rPr>
              <w:t xml:space="preserve"> </w:t>
            </w:r>
            <w:r>
              <w:rPr>
                <w:b/>
                <w:sz w:val="24"/>
              </w:rPr>
              <w:t>к</w:t>
            </w:r>
            <w:r>
              <w:rPr>
                <w:b/>
                <w:spacing w:val="-8"/>
                <w:sz w:val="24"/>
              </w:rPr>
              <w:t xml:space="preserve"> </w:t>
            </w:r>
            <w:r>
              <w:rPr>
                <w:b/>
                <w:sz w:val="24"/>
              </w:rPr>
              <w:t>результатам</w:t>
            </w:r>
            <w:r>
              <w:rPr>
                <w:b/>
                <w:spacing w:val="-7"/>
                <w:sz w:val="24"/>
              </w:rPr>
              <w:t xml:space="preserve"> </w:t>
            </w:r>
            <w:r>
              <w:rPr>
                <w:b/>
                <w:sz w:val="24"/>
              </w:rPr>
              <w:t>освоения</w:t>
            </w:r>
            <w:r>
              <w:rPr>
                <w:b/>
                <w:spacing w:val="-6"/>
                <w:sz w:val="24"/>
              </w:rPr>
              <w:t xml:space="preserve"> </w:t>
            </w:r>
            <w:r>
              <w:rPr>
                <w:b/>
                <w:sz w:val="24"/>
              </w:rPr>
              <w:t>ООП</w:t>
            </w:r>
            <w:r>
              <w:rPr>
                <w:b/>
                <w:spacing w:val="-5"/>
                <w:sz w:val="24"/>
              </w:rPr>
              <w:t xml:space="preserve"> </w:t>
            </w:r>
            <w:r>
              <w:rPr>
                <w:b/>
                <w:sz w:val="24"/>
              </w:rPr>
              <w:t>ООО,</w:t>
            </w:r>
            <w:r>
              <w:rPr>
                <w:b/>
                <w:spacing w:val="-6"/>
                <w:sz w:val="24"/>
              </w:rPr>
              <w:t xml:space="preserve"> </w:t>
            </w:r>
            <w:r>
              <w:rPr>
                <w:b/>
                <w:sz w:val="24"/>
              </w:rPr>
              <w:t>которые проверяются на диагностической работе</w:t>
            </w:r>
          </w:p>
        </w:tc>
      </w:tr>
      <w:tr>
        <w:trPr>
          <w:trHeight w:val="275"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 w:right="2"/>
              <w:jc w:val="center"/>
              <w:rPr>
                <w:b/>
                <w:sz w:val="24"/>
              </w:rPr>
            </w:pPr>
            <w:r>
              <w:rPr>
                <w:b/>
                <w:spacing w:val="-10"/>
                <w:sz w:val="24"/>
              </w:rPr>
              <w:t>3</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b/>
                <w:sz w:val="24"/>
              </w:rPr>
            </w:pPr>
            <w:r>
              <w:rPr>
                <w:b/>
                <w:sz w:val="24"/>
              </w:rPr>
              <w:t>История</w:t>
            </w:r>
            <w:r>
              <w:rPr>
                <w:b/>
                <w:spacing w:val="-9"/>
                <w:sz w:val="24"/>
              </w:rPr>
              <w:t xml:space="preserve"> </w:t>
            </w:r>
            <w:r>
              <w:rPr>
                <w:b/>
                <w:sz w:val="24"/>
              </w:rPr>
              <w:t>Нового</w:t>
            </w:r>
            <w:r>
              <w:rPr>
                <w:b/>
                <w:spacing w:val="-3"/>
                <w:sz w:val="24"/>
              </w:rPr>
              <w:t xml:space="preserve"> </w:t>
            </w:r>
            <w:r>
              <w:rPr>
                <w:b/>
                <w:sz w:val="24"/>
              </w:rPr>
              <w:t>времени.</w:t>
            </w:r>
            <w:r>
              <w:rPr>
                <w:b/>
                <w:spacing w:val="-1"/>
                <w:sz w:val="24"/>
              </w:rPr>
              <w:t xml:space="preserve"> </w:t>
            </w:r>
            <w:r>
              <w:rPr>
                <w:b/>
                <w:sz w:val="24"/>
              </w:rPr>
              <w:t>Россия</w:t>
            </w:r>
            <w:r>
              <w:rPr>
                <w:b/>
                <w:spacing w:val="-2"/>
                <w:sz w:val="24"/>
              </w:rPr>
              <w:t xml:space="preserve"> </w:t>
            </w:r>
            <w:r>
              <w:rPr>
                <w:b/>
                <w:sz w:val="24"/>
              </w:rPr>
              <w:t>в</w:t>
            </w:r>
            <w:r>
              <w:rPr>
                <w:b/>
                <w:spacing w:val="-5"/>
                <w:sz w:val="24"/>
              </w:rPr>
              <w:t xml:space="preserve"> </w:t>
            </w:r>
            <w:r>
              <w:rPr>
                <w:b/>
                <w:sz w:val="24"/>
              </w:rPr>
              <w:t>XVI</w:t>
            </w:r>
            <w:r>
              <w:rPr>
                <w:b/>
                <w:spacing w:val="-2"/>
                <w:sz w:val="24"/>
              </w:rPr>
              <w:t xml:space="preserve"> </w:t>
            </w:r>
            <w:r>
              <w:rPr>
                <w:b/>
                <w:sz w:val="24"/>
              </w:rPr>
              <w:t>–</w:t>
            </w:r>
            <w:r>
              <w:rPr>
                <w:b/>
                <w:spacing w:val="-2"/>
                <w:sz w:val="24"/>
              </w:rPr>
              <w:t xml:space="preserve"> </w:t>
            </w:r>
            <w:r>
              <w:rPr>
                <w:b/>
                <w:sz w:val="24"/>
              </w:rPr>
              <w:t>ХIХ</w:t>
            </w:r>
            <w:r>
              <w:rPr>
                <w:b/>
                <w:spacing w:val="-4"/>
                <w:sz w:val="24"/>
              </w:rPr>
              <w:t xml:space="preserve"> </w:t>
            </w:r>
            <w:r>
              <w:rPr>
                <w:b/>
                <w:spacing w:val="-2"/>
                <w:sz w:val="24"/>
              </w:rPr>
              <w:t>веках</w:t>
            </w:r>
          </w:p>
        </w:tc>
      </w:tr>
      <w:tr>
        <w:trPr>
          <w:trHeight w:val="1105"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6" w:right="10"/>
              <w:jc w:val="center"/>
              <w:rPr>
                <w:sz w:val="24"/>
              </w:rPr>
            </w:pPr>
            <w:r>
              <w:rPr>
                <w:spacing w:val="-5"/>
                <w:sz w:val="24"/>
              </w:rPr>
              <w:t>3.1</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ind w:left="110" w:right="103"/>
              <w:jc w:val="both"/>
              <w:rPr>
                <w:sz w:val="24"/>
              </w:rPr>
            </w:pPr>
            <w:r>
              <w:rPr>
                <w:sz w:val="24"/>
              </w:rPr>
              <w:t>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w:t>
            </w:r>
          </w:p>
          <w:p>
            <w:pPr>
              <w:pStyle w:val="TableParagraph"/>
              <w:spacing w:lineRule="exact" w:line="264"/>
              <w:jc w:val="both"/>
              <w:rPr>
                <w:sz w:val="24"/>
              </w:rPr>
            </w:pPr>
            <w:r>
              <w:rPr>
                <w:sz w:val="24"/>
              </w:rPr>
              <w:t>хронологию</w:t>
            </w:r>
            <w:r>
              <w:rPr>
                <w:spacing w:val="-7"/>
                <w:sz w:val="24"/>
              </w:rPr>
              <w:t xml:space="preserve"> </w:t>
            </w:r>
            <w:r>
              <w:rPr>
                <w:sz w:val="24"/>
              </w:rPr>
              <w:t>истории</w:t>
            </w:r>
            <w:r>
              <w:rPr>
                <w:spacing w:val="-5"/>
                <w:sz w:val="24"/>
              </w:rPr>
              <w:t xml:space="preserve"> </w:t>
            </w:r>
            <w:r>
              <w:rPr>
                <w:sz w:val="24"/>
              </w:rPr>
              <w:t>России</w:t>
            </w:r>
            <w:r>
              <w:rPr>
                <w:spacing w:val="-2"/>
                <w:sz w:val="24"/>
              </w:rPr>
              <w:t xml:space="preserve"> </w:t>
            </w:r>
            <w:r>
              <w:rPr>
                <w:sz w:val="24"/>
              </w:rPr>
              <w:t>и</w:t>
            </w:r>
            <w:r>
              <w:rPr>
                <w:spacing w:val="-3"/>
                <w:sz w:val="24"/>
              </w:rPr>
              <w:t xml:space="preserve"> </w:t>
            </w:r>
            <w:r>
              <w:rPr>
                <w:sz w:val="24"/>
              </w:rPr>
              <w:t>всеобщей</w:t>
            </w:r>
            <w:r>
              <w:rPr>
                <w:spacing w:val="-2"/>
                <w:sz w:val="24"/>
              </w:rPr>
              <w:t xml:space="preserve"> </w:t>
            </w:r>
            <w:r>
              <w:rPr>
                <w:sz w:val="24"/>
              </w:rPr>
              <w:t>истории</w:t>
            </w:r>
            <w:r>
              <w:rPr>
                <w:spacing w:val="-2"/>
                <w:sz w:val="24"/>
              </w:rPr>
              <w:t xml:space="preserve"> </w:t>
            </w:r>
            <w:r>
              <w:rPr>
                <w:sz w:val="24"/>
              </w:rPr>
              <w:t>в</w:t>
            </w:r>
            <w:r>
              <w:rPr>
                <w:spacing w:val="-6"/>
                <w:sz w:val="24"/>
              </w:rPr>
              <w:t xml:space="preserve"> </w:t>
            </w:r>
            <w:r>
              <w:rPr>
                <w:sz w:val="24"/>
              </w:rPr>
              <w:t>Новое</w:t>
            </w:r>
            <w:r>
              <w:rPr>
                <w:spacing w:val="-6"/>
                <w:sz w:val="24"/>
              </w:rPr>
              <w:t xml:space="preserve"> </w:t>
            </w:r>
            <w:r>
              <w:rPr>
                <w:spacing w:val="-2"/>
                <w:sz w:val="24"/>
              </w:rPr>
              <w:t>время;</w:t>
            </w:r>
          </w:p>
        </w:tc>
      </w:tr>
      <w:tr>
        <w:trPr>
          <w:trHeight w:val="549"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6" w:right="10"/>
              <w:jc w:val="center"/>
              <w:rPr>
                <w:sz w:val="24"/>
              </w:rPr>
            </w:pPr>
            <w:r>
              <w:rPr>
                <w:spacing w:val="-5"/>
                <w:sz w:val="24"/>
              </w:rPr>
              <w:t>3.3</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1" w:after="0"/>
              <w:ind w:left="110" w:right="122"/>
              <w:rPr>
                <w:sz w:val="24"/>
              </w:rPr>
            </w:pPr>
            <w:r>
              <w:rPr>
                <w:sz w:val="24"/>
              </w:rPr>
              <w:t>Анализировать информацию</w:t>
            </w:r>
            <w:r>
              <w:rPr>
                <w:spacing w:val="26"/>
                <w:sz w:val="24"/>
              </w:rPr>
              <w:t xml:space="preserve"> </w:t>
            </w:r>
            <w:r>
              <w:rPr>
                <w:sz w:val="24"/>
              </w:rPr>
              <w:t>различных</w:t>
            </w:r>
            <w:r>
              <w:rPr>
                <w:spacing w:val="25"/>
                <w:sz w:val="24"/>
              </w:rPr>
              <w:t xml:space="preserve"> </w:t>
            </w:r>
            <w:r>
              <w:rPr>
                <w:sz w:val="24"/>
              </w:rPr>
              <w:t>источников по отечественной и всеобщей истории Нового времени;</w:t>
            </w:r>
          </w:p>
        </w:tc>
      </w:tr>
      <w:tr>
        <w:trPr>
          <w:trHeight w:val="827"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7"/>
              <w:jc w:val="center"/>
              <w:rPr>
                <w:sz w:val="24"/>
              </w:rPr>
            </w:pPr>
            <w:r>
              <w:rPr>
                <w:spacing w:val="-2"/>
                <w:sz w:val="24"/>
              </w:rPr>
              <w:t>3.3.1</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rPr>
                <w:i/>
                <w:i/>
                <w:sz w:val="24"/>
              </w:rPr>
            </w:pPr>
            <w:r>
              <w:rPr>
                <w:i/>
                <w:sz w:val="24"/>
              </w:rPr>
              <w:t>Использовать</w:t>
            </w:r>
            <w:r>
              <w:rPr>
                <w:i/>
                <w:spacing w:val="48"/>
                <w:sz w:val="24"/>
              </w:rPr>
              <w:t xml:space="preserve"> </w:t>
            </w:r>
            <w:r>
              <w:rPr>
                <w:i/>
                <w:sz w:val="24"/>
              </w:rPr>
              <w:t>элементы</w:t>
            </w:r>
            <w:r>
              <w:rPr>
                <w:i/>
                <w:spacing w:val="50"/>
                <w:sz w:val="24"/>
              </w:rPr>
              <w:t xml:space="preserve"> </w:t>
            </w:r>
            <w:r>
              <w:rPr>
                <w:i/>
                <w:sz w:val="24"/>
              </w:rPr>
              <w:t>источниковедческого</w:t>
            </w:r>
            <w:r>
              <w:rPr>
                <w:i/>
                <w:spacing w:val="50"/>
                <w:sz w:val="24"/>
              </w:rPr>
              <w:t xml:space="preserve"> </w:t>
            </w:r>
            <w:r>
              <w:rPr>
                <w:i/>
                <w:sz w:val="24"/>
              </w:rPr>
              <w:t>анализа</w:t>
            </w:r>
            <w:r>
              <w:rPr>
                <w:i/>
                <w:spacing w:val="49"/>
                <w:sz w:val="24"/>
              </w:rPr>
              <w:t xml:space="preserve"> </w:t>
            </w:r>
            <w:r>
              <w:rPr>
                <w:i/>
                <w:sz w:val="24"/>
              </w:rPr>
              <w:t>при</w:t>
            </w:r>
            <w:r>
              <w:rPr>
                <w:i/>
                <w:spacing w:val="46"/>
                <w:sz w:val="24"/>
              </w:rPr>
              <w:t xml:space="preserve"> </w:t>
            </w:r>
            <w:r>
              <w:rPr>
                <w:i/>
                <w:sz w:val="24"/>
              </w:rPr>
              <w:t>работе</w:t>
            </w:r>
            <w:r>
              <w:rPr>
                <w:i/>
                <w:spacing w:val="48"/>
                <w:sz w:val="24"/>
              </w:rPr>
              <w:t xml:space="preserve"> </w:t>
            </w:r>
            <w:r>
              <w:rPr>
                <w:i/>
                <w:spacing w:val="-10"/>
                <w:sz w:val="24"/>
              </w:rPr>
              <w:t>с</w:t>
            </w:r>
          </w:p>
          <w:p>
            <w:pPr>
              <w:pStyle w:val="TableParagraph"/>
              <w:tabs>
                <w:tab w:val="clear" w:pos="720"/>
                <w:tab w:val="left" w:pos="1989" w:leader="none"/>
                <w:tab w:val="left" w:pos="3696" w:leader="none"/>
                <w:tab w:val="left" w:pos="5314" w:leader="none"/>
                <w:tab w:val="left" w:pos="7400" w:leader="none"/>
              </w:tabs>
              <w:spacing w:lineRule="exact" w:line="266" w:before="3" w:after="0"/>
              <w:ind w:left="110" w:right="101"/>
              <w:rPr>
                <w:i/>
                <w:i/>
                <w:sz w:val="24"/>
              </w:rPr>
            </w:pPr>
            <w:r>
              <w:rPr>
                <w:i/>
                <w:spacing w:val="-2"/>
                <w:sz w:val="24"/>
              </w:rPr>
              <w:t>историческими</w:t>
            </w:r>
            <w:r>
              <w:rPr>
                <w:i/>
                <w:sz w:val="24"/>
              </w:rPr>
              <w:tab/>
            </w:r>
            <w:r>
              <w:rPr>
                <w:i/>
                <w:spacing w:val="-2"/>
                <w:sz w:val="24"/>
              </w:rPr>
              <w:t>материалами</w:t>
            </w:r>
            <w:r>
              <w:rPr>
                <w:i/>
                <w:sz w:val="24"/>
              </w:rPr>
              <w:tab/>
            </w:r>
            <w:r>
              <w:rPr>
                <w:i/>
                <w:spacing w:val="-2"/>
                <w:sz w:val="24"/>
              </w:rPr>
              <w:t>(определение</w:t>
            </w:r>
            <w:r>
              <w:rPr>
                <w:i/>
                <w:sz w:val="24"/>
              </w:rPr>
              <w:tab/>
            </w:r>
            <w:r>
              <w:rPr>
                <w:i/>
                <w:spacing w:val="-2"/>
                <w:sz w:val="24"/>
              </w:rPr>
              <w:t>принадлежности</w:t>
            </w:r>
            <w:r>
              <w:rPr>
                <w:i/>
                <w:sz w:val="24"/>
              </w:rPr>
              <w:tab/>
            </w:r>
            <w:r>
              <w:rPr>
                <w:i/>
                <w:spacing w:val="-10"/>
                <w:sz w:val="24"/>
              </w:rPr>
              <w:t xml:space="preserve">и </w:t>
            </w:r>
            <w:r>
              <w:rPr>
                <w:i/>
                <w:sz w:val="24"/>
              </w:rPr>
              <w:t>достоверности источника, позиций автора и др.);</w:t>
            </w:r>
          </w:p>
        </w:tc>
      </w:tr>
      <w:tr>
        <w:trPr>
          <w:trHeight w:val="1382"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6" w:right="10"/>
              <w:jc w:val="center"/>
              <w:rPr>
                <w:sz w:val="24"/>
              </w:rPr>
            </w:pPr>
            <w:r>
              <w:rPr>
                <w:spacing w:val="-5"/>
                <w:sz w:val="24"/>
              </w:rPr>
              <w:t>3.4</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ind w:left="110" w:right="98"/>
              <w:jc w:val="both"/>
              <w:rPr>
                <w:sz w:val="24"/>
              </w:rPr>
            </w:pPr>
            <w:r>
              <w:rPr>
                <w:sz w:val="24"/>
              </w:rPr>
              <w:t>Составлять описание положения и образа жизни основных социальных групп в России и других странах в Новое время, памятников материальной</w:t>
            </w:r>
            <w:r>
              <w:rPr>
                <w:spacing w:val="72"/>
                <w:w w:val="150"/>
                <w:sz w:val="24"/>
              </w:rPr>
              <w:t xml:space="preserve">  </w:t>
            </w:r>
            <w:r>
              <w:rPr>
                <w:sz w:val="24"/>
              </w:rPr>
              <w:t>и</w:t>
            </w:r>
            <w:r>
              <w:rPr>
                <w:spacing w:val="73"/>
                <w:w w:val="150"/>
                <w:sz w:val="24"/>
              </w:rPr>
              <w:t xml:space="preserve">  </w:t>
            </w:r>
            <w:r>
              <w:rPr>
                <w:sz w:val="24"/>
              </w:rPr>
              <w:t>художественной</w:t>
            </w:r>
            <w:r>
              <w:rPr>
                <w:spacing w:val="73"/>
                <w:w w:val="150"/>
                <w:sz w:val="24"/>
              </w:rPr>
              <w:t xml:space="preserve">  </w:t>
            </w:r>
            <w:r>
              <w:rPr>
                <w:sz w:val="24"/>
              </w:rPr>
              <w:t>культуры;</w:t>
            </w:r>
            <w:r>
              <w:rPr>
                <w:spacing w:val="72"/>
                <w:w w:val="150"/>
                <w:sz w:val="24"/>
              </w:rPr>
              <w:t xml:space="preserve">  </w:t>
            </w:r>
            <w:r>
              <w:rPr>
                <w:sz w:val="24"/>
              </w:rPr>
              <w:t>рассказывать</w:t>
            </w:r>
            <w:r>
              <w:rPr>
                <w:spacing w:val="74"/>
                <w:w w:val="150"/>
                <w:sz w:val="24"/>
              </w:rPr>
              <w:t xml:space="preserve">  </w:t>
            </w:r>
            <w:r>
              <w:rPr>
                <w:spacing w:val="-10"/>
                <w:sz w:val="24"/>
              </w:rPr>
              <w:t>о</w:t>
            </w:r>
          </w:p>
          <w:p>
            <w:pPr>
              <w:pStyle w:val="TableParagraph"/>
              <w:spacing w:lineRule="exact" w:line="268"/>
              <w:ind w:left="110" w:right="839"/>
              <w:jc w:val="both"/>
              <w:rPr>
                <w:sz w:val="24"/>
              </w:rPr>
            </w:pPr>
            <w:r>
              <w:rPr>
                <w:sz w:val="24"/>
              </w:rPr>
              <w:t>значительных событиях и личностях отечественной и всеобщей истории Нового времени;</w:t>
            </w:r>
          </w:p>
        </w:tc>
      </w:tr>
      <w:tr>
        <w:trPr>
          <w:trHeight w:val="830"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6" w:right="10"/>
              <w:jc w:val="center"/>
              <w:rPr>
                <w:sz w:val="24"/>
              </w:rPr>
            </w:pPr>
            <w:r>
              <w:rPr>
                <w:spacing w:val="-5"/>
                <w:sz w:val="24"/>
              </w:rPr>
              <w:t>3.5</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t>Систематизировать</w:t>
            </w:r>
            <w:r>
              <w:rPr>
                <w:spacing w:val="-1"/>
                <w:sz w:val="24"/>
              </w:rPr>
              <w:t xml:space="preserve"> </w:t>
            </w:r>
            <w:r>
              <w:rPr>
                <w:sz w:val="24"/>
              </w:rPr>
              <w:t>исторический материал, содержащийся в учебной и дополнительной</w:t>
            </w:r>
            <w:r>
              <w:rPr>
                <w:spacing w:val="53"/>
                <w:w w:val="150"/>
                <w:sz w:val="24"/>
              </w:rPr>
              <w:t xml:space="preserve"> </w:t>
            </w:r>
            <w:r>
              <w:rPr>
                <w:sz w:val="24"/>
              </w:rPr>
              <w:t>литературе</w:t>
            </w:r>
            <w:r>
              <w:rPr>
                <w:spacing w:val="56"/>
                <w:w w:val="150"/>
                <w:sz w:val="24"/>
              </w:rPr>
              <w:t xml:space="preserve"> </w:t>
            </w:r>
            <w:r>
              <w:rPr>
                <w:sz w:val="24"/>
              </w:rPr>
              <w:t>по</w:t>
            </w:r>
            <w:r>
              <w:rPr>
                <w:spacing w:val="55"/>
                <w:w w:val="150"/>
                <w:sz w:val="24"/>
              </w:rPr>
              <w:t xml:space="preserve"> </w:t>
            </w:r>
            <w:r>
              <w:rPr>
                <w:sz w:val="24"/>
              </w:rPr>
              <w:t>отечественной</w:t>
            </w:r>
            <w:r>
              <w:rPr>
                <w:spacing w:val="56"/>
                <w:w w:val="150"/>
                <w:sz w:val="24"/>
              </w:rPr>
              <w:t xml:space="preserve"> </w:t>
            </w:r>
            <w:r>
              <w:rPr>
                <w:sz w:val="24"/>
              </w:rPr>
              <w:t>и</w:t>
            </w:r>
            <w:r>
              <w:rPr>
                <w:spacing w:val="55"/>
                <w:w w:val="150"/>
                <w:sz w:val="24"/>
              </w:rPr>
              <w:t xml:space="preserve"> </w:t>
            </w:r>
            <w:r>
              <w:rPr>
                <w:sz w:val="24"/>
              </w:rPr>
              <w:t>всеобщей</w:t>
            </w:r>
            <w:r>
              <w:rPr>
                <w:spacing w:val="56"/>
                <w:w w:val="150"/>
                <w:sz w:val="24"/>
              </w:rPr>
              <w:t xml:space="preserve"> </w:t>
            </w:r>
            <w:r>
              <w:rPr>
                <w:spacing w:val="-2"/>
                <w:sz w:val="24"/>
              </w:rPr>
              <w:t>истории</w:t>
            </w:r>
          </w:p>
          <w:p>
            <w:pPr>
              <w:pStyle w:val="TableParagraph"/>
              <w:spacing w:lineRule="exact" w:line="261"/>
              <w:rPr>
                <w:sz w:val="24"/>
              </w:rPr>
            </w:pPr>
            <w:r>
              <w:rPr>
                <w:sz w:val="24"/>
              </w:rPr>
              <w:t>Нового</w:t>
            </w:r>
            <w:r>
              <w:rPr>
                <w:spacing w:val="-5"/>
                <w:sz w:val="24"/>
              </w:rPr>
              <w:t xml:space="preserve"> </w:t>
            </w:r>
            <w:r>
              <w:rPr>
                <w:spacing w:val="-2"/>
                <w:sz w:val="24"/>
              </w:rPr>
              <w:t>времени;</w:t>
            </w:r>
          </w:p>
        </w:tc>
      </w:tr>
      <w:tr>
        <w:trPr>
          <w:trHeight w:val="1655"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6" w:right="10"/>
              <w:jc w:val="center"/>
              <w:rPr>
                <w:sz w:val="24"/>
              </w:rPr>
            </w:pPr>
            <w:r>
              <w:rPr>
                <w:spacing w:val="-5"/>
                <w:sz w:val="24"/>
              </w:rPr>
              <w:t>3.6</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ind w:left="110" w:right="92"/>
              <w:jc w:val="both"/>
              <w:rPr>
                <w:sz w:val="24"/>
              </w:rPr>
            </w:pPr>
            <w:r>
              <w:rPr>
                <w:sz w:val="24"/>
              </w:rPr>
              <w:t>Раскрывать характерные, существенные черты: а) экономического и социального</w:t>
            </w:r>
            <w:r>
              <w:rPr>
                <w:spacing w:val="80"/>
                <w:sz w:val="24"/>
              </w:rPr>
              <w:t xml:space="preserve"> </w:t>
            </w:r>
            <w:r>
              <w:rPr>
                <w:sz w:val="24"/>
              </w:rPr>
              <w:t>развития</w:t>
            </w:r>
            <w:r>
              <w:rPr>
                <w:spacing w:val="80"/>
                <w:sz w:val="24"/>
              </w:rPr>
              <w:t xml:space="preserve"> </w:t>
            </w:r>
            <w:r>
              <w:rPr>
                <w:sz w:val="24"/>
              </w:rPr>
              <w:t>России</w:t>
            </w:r>
            <w:r>
              <w:rPr>
                <w:spacing w:val="40"/>
                <w:sz w:val="24"/>
              </w:rPr>
              <w:t xml:space="preserve">  </w:t>
            </w:r>
            <w:r>
              <w:rPr>
                <w:sz w:val="24"/>
              </w:rPr>
              <w:t>и</w:t>
            </w:r>
            <w:r>
              <w:rPr>
                <w:spacing w:val="40"/>
                <w:sz w:val="24"/>
              </w:rPr>
              <w:t xml:space="preserve">  </w:t>
            </w:r>
            <w:r>
              <w:rPr>
                <w:sz w:val="24"/>
              </w:rPr>
              <w:t>других</w:t>
            </w:r>
            <w:r>
              <w:rPr>
                <w:spacing w:val="40"/>
                <w:sz w:val="24"/>
              </w:rPr>
              <w:t xml:space="preserve">  </w:t>
            </w:r>
            <w:r>
              <w:rPr>
                <w:sz w:val="24"/>
              </w:rPr>
              <w:t>стран</w:t>
            </w:r>
            <w:r>
              <w:rPr>
                <w:spacing w:val="40"/>
                <w:sz w:val="24"/>
              </w:rPr>
              <w:t xml:space="preserve">  </w:t>
            </w:r>
            <w:r>
              <w:rPr>
                <w:sz w:val="24"/>
              </w:rPr>
              <w:t>в</w:t>
            </w:r>
            <w:r>
              <w:rPr>
                <w:spacing w:val="40"/>
                <w:sz w:val="24"/>
              </w:rPr>
              <w:t xml:space="preserve">  </w:t>
            </w:r>
            <w:r>
              <w:rPr>
                <w:sz w:val="24"/>
              </w:rPr>
              <w:t>Новое</w:t>
            </w:r>
            <w:r>
              <w:rPr>
                <w:spacing w:val="40"/>
                <w:sz w:val="24"/>
              </w:rPr>
              <w:t xml:space="preserve">  </w:t>
            </w:r>
            <w:r>
              <w:rPr>
                <w:sz w:val="24"/>
              </w:rPr>
              <w:t>время; б)</w:t>
            </w:r>
            <w:r>
              <w:rPr>
                <w:spacing w:val="-8"/>
                <w:sz w:val="24"/>
              </w:rPr>
              <w:t xml:space="preserve"> </w:t>
            </w:r>
            <w:r>
              <w:rPr>
                <w:sz w:val="24"/>
              </w:rPr>
              <w:t>эволюции</w:t>
            </w:r>
            <w:r>
              <w:rPr>
                <w:spacing w:val="33"/>
                <w:sz w:val="24"/>
              </w:rPr>
              <w:t xml:space="preserve">  </w:t>
            </w:r>
            <w:r>
              <w:rPr>
                <w:sz w:val="24"/>
              </w:rPr>
              <w:t>политического</w:t>
            </w:r>
            <w:r>
              <w:rPr>
                <w:spacing w:val="35"/>
                <w:sz w:val="24"/>
              </w:rPr>
              <w:t xml:space="preserve">  </w:t>
            </w:r>
            <w:r>
              <w:rPr>
                <w:sz w:val="24"/>
              </w:rPr>
              <w:t>строя</w:t>
            </w:r>
            <w:r>
              <w:rPr>
                <w:spacing w:val="34"/>
                <w:sz w:val="24"/>
              </w:rPr>
              <w:t xml:space="preserve">  </w:t>
            </w:r>
            <w:r>
              <w:rPr>
                <w:sz w:val="24"/>
              </w:rPr>
              <w:t>(включая</w:t>
            </w:r>
            <w:r>
              <w:rPr>
                <w:spacing w:val="35"/>
                <w:sz w:val="24"/>
              </w:rPr>
              <w:t xml:space="preserve">  </w:t>
            </w:r>
            <w:r>
              <w:rPr>
                <w:sz w:val="24"/>
              </w:rPr>
              <w:t>понятия</w:t>
            </w:r>
            <w:r>
              <w:rPr>
                <w:spacing w:val="37"/>
                <w:sz w:val="24"/>
              </w:rPr>
              <w:t xml:space="preserve">  </w:t>
            </w:r>
            <w:r>
              <w:rPr>
                <w:spacing w:val="-2"/>
                <w:sz w:val="24"/>
              </w:rPr>
              <w:t>«монархия»,</w:t>
            </w:r>
          </w:p>
          <w:p>
            <w:pPr>
              <w:pStyle w:val="TableParagraph"/>
              <w:jc w:val="both"/>
              <w:rPr>
                <w:sz w:val="24"/>
              </w:rPr>
            </w:pPr>
            <w:r>
              <w:rPr>
                <w:sz w:val="24"/>
              </w:rPr>
              <w:t>«самодержавие»,</w:t>
            </w:r>
            <w:r>
              <w:rPr>
                <w:spacing w:val="71"/>
                <w:w w:val="150"/>
                <w:sz w:val="24"/>
              </w:rPr>
              <w:t xml:space="preserve"> </w:t>
            </w:r>
            <w:r>
              <w:rPr>
                <w:sz w:val="24"/>
              </w:rPr>
              <w:t>«абсолютизм»</w:t>
            </w:r>
            <w:r>
              <w:rPr>
                <w:spacing w:val="60"/>
                <w:w w:val="150"/>
                <w:sz w:val="24"/>
              </w:rPr>
              <w:t xml:space="preserve"> </w:t>
            </w:r>
            <w:r>
              <w:rPr>
                <w:sz w:val="24"/>
              </w:rPr>
              <w:t>и</w:t>
            </w:r>
            <w:r>
              <w:rPr>
                <w:spacing w:val="67"/>
                <w:w w:val="150"/>
                <w:sz w:val="24"/>
              </w:rPr>
              <w:t xml:space="preserve"> </w:t>
            </w:r>
            <w:r>
              <w:rPr>
                <w:sz w:val="24"/>
              </w:rPr>
              <w:t>др.);</w:t>
            </w:r>
            <w:r>
              <w:rPr>
                <w:spacing w:val="66"/>
                <w:w w:val="150"/>
                <w:sz w:val="24"/>
              </w:rPr>
              <w:t xml:space="preserve"> </w:t>
            </w:r>
            <w:r>
              <w:rPr>
                <w:sz w:val="24"/>
              </w:rPr>
              <w:t>в)</w:t>
            </w:r>
            <w:r>
              <w:rPr>
                <w:spacing w:val="65"/>
                <w:w w:val="150"/>
                <w:sz w:val="24"/>
              </w:rPr>
              <w:t xml:space="preserve"> </w:t>
            </w:r>
            <w:r>
              <w:rPr>
                <w:sz w:val="24"/>
              </w:rPr>
              <w:t>развития</w:t>
            </w:r>
            <w:r>
              <w:rPr>
                <w:spacing w:val="67"/>
                <w:w w:val="150"/>
                <w:sz w:val="24"/>
              </w:rPr>
              <w:t xml:space="preserve"> </w:t>
            </w:r>
            <w:r>
              <w:rPr>
                <w:spacing w:val="-2"/>
                <w:sz w:val="24"/>
              </w:rPr>
              <w:t>общественного</w:t>
            </w:r>
          </w:p>
          <w:p>
            <w:pPr>
              <w:pStyle w:val="TableParagraph"/>
              <w:spacing w:lineRule="atLeast" w:line="270"/>
              <w:ind w:left="110" w:right="100"/>
              <w:jc w:val="both"/>
              <w:rPr>
                <w:sz w:val="24"/>
              </w:rPr>
            </w:pPr>
            <w:r>
              <w:rPr>
                <w:sz w:val="24"/>
              </w:rPr>
              <w:t>движения</w:t>
            </w:r>
            <w:r>
              <w:rPr>
                <w:spacing w:val="80"/>
                <w:w w:val="150"/>
                <w:sz w:val="24"/>
              </w:rPr>
              <w:t xml:space="preserve">   </w:t>
            </w:r>
            <w:r>
              <w:rPr>
                <w:sz w:val="24"/>
              </w:rPr>
              <w:t>(«консерватизм»,</w:t>
            </w:r>
            <w:r>
              <w:rPr>
                <w:spacing w:val="80"/>
                <w:w w:val="150"/>
                <w:sz w:val="24"/>
              </w:rPr>
              <w:t xml:space="preserve">   </w:t>
            </w:r>
            <w:r>
              <w:rPr>
                <w:sz w:val="24"/>
              </w:rPr>
              <w:t>«либерализм»,</w:t>
            </w:r>
            <w:r>
              <w:rPr>
                <w:spacing w:val="80"/>
                <w:w w:val="150"/>
                <w:sz w:val="24"/>
              </w:rPr>
              <w:t xml:space="preserve">   </w:t>
            </w:r>
            <w:r>
              <w:rPr>
                <w:sz w:val="24"/>
              </w:rPr>
              <w:t>«социализм»); г)</w:t>
            </w:r>
            <w:r>
              <w:rPr>
                <w:spacing w:val="-5"/>
                <w:sz w:val="24"/>
              </w:rPr>
              <w:t xml:space="preserve"> </w:t>
            </w:r>
            <w:r>
              <w:rPr>
                <w:sz w:val="24"/>
              </w:rPr>
              <w:t>представлений</w:t>
            </w:r>
            <w:r>
              <w:rPr>
                <w:spacing w:val="61"/>
                <w:w w:val="150"/>
                <w:sz w:val="24"/>
              </w:rPr>
              <w:t xml:space="preserve">   </w:t>
            </w:r>
            <w:r>
              <w:rPr>
                <w:sz w:val="24"/>
              </w:rPr>
              <w:t>о</w:t>
            </w:r>
            <w:r>
              <w:rPr>
                <w:spacing w:val="59"/>
                <w:w w:val="150"/>
                <w:sz w:val="24"/>
              </w:rPr>
              <w:t xml:space="preserve">   </w:t>
            </w:r>
            <w:r>
              <w:rPr>
                <w:sz w:val="24"/>
              </w:rPr>
              <w:t>мире</w:t>
            </w:r>
            <w:r>
              <w:rPr>
                <w:spacing w:val="60"/>
                <w:w w:val="150"/>
                <w:sz w:val="24"/>
              </w:rPr>
              <w:t xml:space="preserve">   </w:t>
            </w:r>
            <w:r>
              <w:rPr>
                <w:sz w:val="24"/>
              </w:rPr>
              <w:t>и</w:t>
            </w:r>
            <w:r>
              <w:rPr>
                <w:spacing w:val="60"/>
                <w:w w:val="150"/>
                <w:sz w:val="24"/>
              </w:rPr>
              <w:t xml:space="preserve">   </w:t>
            </w:r>
            <w:r>
              <w:rPr>
                <w:sz w:val="24"/>
              </w:rPr>
              <w:t>общественных</w:t>
            </w:r>
            <w:r>
              <w:rPr>
                <w:spacing w:val="62"/>
                <w:w w:val="150"/>
                <w:sz w:val="24"/>
              </w:rPr>
              <w:t xml:space="preserve">   </w:t>
            </w:r>
            <w:r>
              <w:rPr>
                <w:spacing w:val="-2"/>
                <w:sz w:val="24"/>
              </w:rPr>
              <w:t>ценностях;</w:t>
            </w:r>
          </w:p>
        </w:tc>
      </w:tr>
    </w:tbl>
    <w:p>
      <w:pPr>
        <w:sectPr>
          <w:type w:val="nextPage"/>
          <w:pgSz w:w="11906" w:h="16838"/>
          <w:pgMar w:left="850" w:right="0" w:gutter="0" w:header="0" w:top="1040" w:footer="0" w:bottom="280"/>
          <w:pgNumType w:fmt="decimal"/>
          <w:formProt w:val="false"/>
          <w:textDirection w:val="lrTb"/>
          <w:docGrid w:type="default" w:linePitch="100" w:charSpace="4096"/>
        </w:sectPr>
      </w:pPr>
    </w:p>
    <w:tbl>
      <w:tblPr>
        <w:tblW w:w="9799" w:type="dxa"/>
        <w:jc w:val="left"/>
        <w:tblInd w:w="302" w:type="dxa"/>
        <w:tblLayout w:type="fixed"/>
        <w:tblCellMar>
          <w:top w:w="0" w:type="dxa"/>
          <w:left w:w="5" w:type="dxa"/>
          <w:bottom w:w="0" w:type="dxa"/>
          <w:right w:w="5" w:type="dxa"/>
        </w:tblCellMar>
        <w:tblLook w:val="01e0"/>
      </w:tblPr>
      <w:tblGrid>
        <w:gridCol w:w="2164"/>
        <w:gridCol w:w="7634"/>
      </w:tblGrid>
      <w:tr>
        <w:trPr>
          <w:trHeight w:val="1382"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rPr>
                <w:sz w:val="24"/>
              </w:rPr>
            </w:pPr>
            <w:r>
              <w:rPr>
                <w:sz w:val="24"/>
              </w:rPr>
              <w:t>д)</w:t>
            </w:r>
            <w:r>
              <w:rPr>
                <w:spacing w:val="-11"/>
                <w:sz w:val="24"/>
              </w:rPr>
              <w:t xml:space="preserve"> </w:t>
            </w:r>
            <w:r>
              <w:rPr>
                <w:sz w:val="24"/>
              </w:rPr>
              <w:t>художественной</w:t>
            </w:r>
            <w:r>
              <w:rPr>
                <w:spacing w:val="-5"/>
                <w:sz w:val="24"/>
              </w:rPr>
              <w:t xml:space="preserve"> </w:t>
            </w:r>
            <w:r>
              <w:rPr>
                <w:sz w:val="24"/>
              </w:rPr>
              <w:t>культуры</w:t>
            </w:r>
            <w:r>
              <w:rPr>
                <w:spacing w:val="-7"/>
                <w:sz w:val="24"/>
              </w:rPr>
              <w:t xml:space="preserve"> </w:t>
            </w:r>
            <w:r>
              <w:rPr>
                <w:sz w:val="24"/>
              </w:rPr>
              <w:t>Нового</w:t>
            </w:r>
            <w:r>
              <w:rPr>
                <w:spacing w:val="-7"/>
                <w:sz w:val="24"/>
              </w:rPr>
              <w:t xml:space="preserve"> </w:t>
            </w:r>
            <w:r>
              <w:rPr>
                <w:spacing w:val="-2"/>
                <w:sz w:val="24"/>
              </w:rPr>
              <w:t>времени;</w:t>
            </w:r>
          </w:p>
        </w:tc>
      </w:tr>
      <w:tr>
        <w:trPr>
          <w:trHeight w:val="1103"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6" w:right="0"/>
              <w:jc w:val="center"/>
              <w:rPr>
                <w:sz w:val="24"/>
              </w:rPr>
            </w:pPr>
            <w:r>
              <w:rPr>
                <w:spacing w:val="-5"/>
                <w:sz w:val="24"/>
              </w:rPr>
              <w:t>3.7</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t>Объяснять</w:t>
            </w:r>
            <w:r>
              <w:rPr>
                <w:spacing w:val="80"/>
                <w:sz w:val="24"/>
              </w:rPr>
              <w:t xml:space="preserve"> </w:t>
            </w:r>
            <w:r>
              <w:rPr>
                <w:sz w:val="24"/>
              </w:rPr>
              <w:t>причины</w:t>
            </w:r>
            <w:r>
              <w:rPr>
                <w:spacing w:val="80"/>
                <w:sz w:val="24"/>
              </w:rPr>
              <w:t xml:space="preserve"> </w:t>
            </w:r>
            <w:r>
              <w:rPr>
                <w:sz w:val="24"/>
              </w:rPr>
              <w:t>и</w:t>
            </w:r>
            <w:r>
              <w:rPr>
                <w:spacing w:val="80"/>
                <w:sz w:val="24"/>
              </w:rPr>
              <w:t xml:space="preserve"> </w:t>
            </w:r>
            <w:r>
              <w:rPr>
                <w:sz w:val="24"/>
              </w:rPr>
              <w:t>следствия</w:t>
            </w:r>
            <w:r>
              <w:rPr>
                <w:spacing w:val="80"/>
                <w:sz w:val="24"/>
              </w:rPr>
              <w:t xml:space="preserve"> </w:t>
            </w:r>
            <w:r>
              <w:rPr>
                <w:sz w:val="24"/>
              </w:rPr>
              <w:t>ключевых</w:t>
            </w:r>
            <w:r>
              <w:rPr>
                <w:spacing w:val="80"/>
                <w:sz w:val="24"/>
              </w:rPr>
              <w:t xml:space="preserve"> </w:t>
            </w:r>
            <w:r>
              <w:rPr>
                <w:sz w:val="24"/>
              </w:rPr>
              <w:t>событий</w:t>
            </w:r>
            <w:r>
              <w:rPr>
                <w:spacing w:val="80"/>
                <w:sz w:val="24"/>
              </w:rPr>
              <w:t xml:space="preserve"> </w:t>
            </w:r>
            <w:r>
              <w:rPr>
                <w:sz w:val="24"/>
              </w:rPr>
              <w:t>и</w:t>
            </w:r>
            <w:r>
              <w:rPr>
                <w:spacing w:val="80"/>
                <w:sz w:val="24"/>
              </w:rPr>
              <w:t xml:space="preserve"> </w:t>
            </w:r>
            <w:r>
              <w:rPr>
                <w:sz w:val="24"/>
              </w:rPr>
              <w:t>процессов отечественной</w:t>
            </w:r>
            <w:r>
              <w:rPr>
                <w:spacing w:val="26"/>
                <w:sz w:val="24"/>
              </w:rPr>
              <w:t xml:space="preserve">  </w:t>
            </w:r>
            <w:r>
              <w:rPr>
                <w:sz w:val="24"/>
              </w:rPr>
              <w:t>и</w:t>
            </w:r>
            <w:r>
              <w:rPr>
                <w:spacing w:val="26"/>
                <w:sz w:val="24"/>
              </w:rPr>
              <w:t xml:space="preserve">  </w:t>
            </w:r>
            <w:r>
              <w:rPr>
                <w:sz w:val="24"/>
              </w:rPr>
              <w:t>всеобщей</w:t>
            </w:r>
            <w:r>
              <w:rPr>
                <w:spacing w:val="27"/>
                <w:sz w:val="24"/>
              </w:rPr>
              <w:t xml:space="preserve">  </w:t>
            </w:r>
            <w:r>
              <w:rPr>
                <w:sz w:val="24"/>
              </w:rPr>
              <w:t>истории</w:t>
            </w:r>
            <w:r>
              <w:rPr>
                <w:spacing w:val="26"/>
                <w:sz w:val="24"/>
              </w:rPr>
              <w:t xml:space="preserve">  </w:t>
            </w:r>
            <w:r>
              <w:rPr>
                <w:sz w:val="24"/>
              </w:rPr>
              <w:t>Нового</w:t>
            </w:r>
            <w:r>
              <w:rPr>
                <w:spacing w:val="26"/>
                <w:sz w:val="24"/>
              </w:rPr>
              <w:t xml:space="preserve">  </w:t>
            </w:r>
            <w:r>
              <w:rPr>
                <w:sz w:val="24"/>
              </w:rPr>
              <w:t>времени</w:t>
            </w:r>
            <w:r>
              <w:rPr>
                <w:spacing w:val="27"/>
                <w:sz w:val="24"/>
              </w:rPr>
              <w:t xml:space="preserve">  </w:t>
            </w:r>
            <w:r>
              <w:rPr>
                <w:spacing w:val="-2"/>
                <w:sz w:val="24"/>
              </w:rPr>
              <w:t>(социальных</w:t>
            </w:r>
          </w:p>
          <w:p>
            <w:pPr>
              <w:pStyle w:val="TableParagraph"/>
              <w:spacing w:lineRule="exact" w:line="272"/>
              <w:rPr>
                <w:sz w:val="24"/>
              </w:rPr>
            </w:pPr>
            <w:r>
              <w:rPr>
                <w:sz w:val="24"/>
              </w:rPr>
              <w:t>движений,</w:t>
            </w:r>
            <w:r>
              <w:rPr>
                <w:spacing w:val="40"/>
                <w:sz w:val="24"/>
              </w:rPr>
              <w:t xml:space="preserve"> </w:t>
            </w:r>
            <w:r>
              <w:rPr>
                <w:sz w:val="24"/>
              </w:rPr>
              <w:t>реформ</w:t>
            </w:r>
            <w:r>
              <w:rPr>
                <w:spacing w:val="40"/>
                <w:sz w:val="24"/>
              </w:rPr>
              <w:t xml:space="preserve"> </w:t>
            </w:r>
            <w:r>
              <w:rPr>
                <w:sz w:val="24"/>
              </w:rPr>
              <w:t>и</w:t>
            </w:r>
            <w:r>
              <w:rPr>
                <w:spacing w:val="40"/>
                <w:sz w:val="24"/>
              </w:rPr>
              <w:t xml:space="preserve"> </w:t>
            </w:r>
            <w:r>
              <w:rPr>
                <w:sz w:val="24"/>
              </w:rPr>
              <w:t>революций,</w:t>
            </w:r>
            <w:r>
              <w:rPr>
                <w:spacing w:val="40"/>
                <w:sz w:val="24"/>
              </w:rPr>
              <w:t xml:space="preserve"> </w:t>
            </w:r>
            <w:r>
              <w:rPr>
                <w:sz w:val="24"/>
              </w:rPr>
              <w:t>взаимодействий</w:t>
            </w:r>
            <w:r>
              <w:rPr>
                <w:spacing w:val="40"/>
                <w:sz w:val="24"/>
              </w:rPr>
              <w:t xml:space="preserve"> </w:t>
            </w:r>
            <w:r>
              <w:rPr>
                <w:sz w:val="24"/>
              </w:rPr>
              <w:t>между</w:t>
            </w:r>
            <w:r>
              <w:rPr>
                <w:spacing w:val="33"/>
                <w:sz w:val="24"/>
              </w:rPr>
              <w:t xml:space="preserve"> </w:t>
            </w:r>
            <w:r>
              <w:rPr>
                <w:sz w:val="24"/>
              </w:rPr>
              <w:t>народами</w:t>
            </w:r>
            <w:r>
              <w:rPr>
                <w:spacing w:val="40"/>
                <w:sz w:val="24"/>
              </w:rPr>
              <w:t xml:space="preserve"> </w:t>
            </w:r>
            <w:r>
              <w:rPr>
                <w:sz w:val="24"/>
              </w:rPr>
              <w:t xml:space="preserve">и </w:t>
            </w:r>
            <w:r>
              <w:rPr>
                <w:spacing w:val="-2"/>
                <w:sz w:val="24"/>
              </w:rPr>
              <w:t>др.);</w:t>
            </w:r>
          </w:p>
        </w:tc>
      </w:tr>
      <w:tr>
        <w:trPr>
          <w:trHeight w:val="568" w:hRule="atLeast"/>
        </w:trPr>
        <w:tc>
          <w:tcPr>
            <w:tcW w:w="216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6" w:right="0"/>
              <w:jc w:val="center"/>
              <w:rPr>
                <w:sz w:val="24"/>
              </w:rPr>
            </w:pPr>
            <w:r>
              <w:rPr>
                <w:spacing w:val="-5"/>
                <w:sz w:val="24"/>
              </w:rPr>
              <w:t>3.9</w:t>
            </w:r>
          </w:p>
        </w:tc>
        <w:tc>
          <w:tcPr>
            <w:tcW w:w="7634" w:type="dxa"/>
            <w:tcBorders>
              <w:top w:val="single" w:sz="4" w:space="0" w:color="000000"/>
              <w:left w:val="single" w:sz="4" w:space="0" w:color="000000"/>
              <w:bottom w:val="single" w:sz="4" w:space="0" w:color="000000"/>
              <w:right w:val="single" w:sz="4" w:space="0" w:color="000000"/>
            </w:tcBorders>
          </w:tcPr>
          <w:p>
            <w:pPr>
              <w:pStyle w:val="TableParagraph"/>
              <w:ind w:left="110" w:right="122"/>
              <w:rPr>
                <w:sz w:val="24"/>
              </w:rPr>
            </w:pPr>
            <w:r>
              <w:rPr>
                <w:sz w:val="24"/>
              </w:rPr>
              <w:t>Давать</w:t>
            </w:r>
            <w:r>
              <w:rPr>
                <w:spacing w:val="-6"/>
                <w:sz w:val="24"/>
              </w:rPr>
              <w:t xml:space="preserve"> </w:t>
            </w:r>
            <w:r>
              <w:rPr>
                <w:sz w:val="24"/>
              </w:rPr>
              <w:t>оценку</w:t>
            </w:r>
            <w:r>
              <w:rPr>
                <w:spacing w:val="-15"/>
                <w:sz w:val="24"/>
              </w:rPr>
              <w:t xml:space="preserve"> </w:t>
            </w:r>
            <w:r>
              <w:rPr>
                <w:sz w:val="24"/>
              </w:rPr>
              <w:t>событиям</w:t>
            </w:r>
            <w:r>
              <w:rPr>
                <w:spacing w:val="-9"/>
                <w:sz w:val="24"/>
              </w:rPr>
              <w:t xml:space="preserve"> </w:t>
            </w:r>
            <w:r>
              <w:rPr>
                <w:sz w:val="24"/>
              </w:rPr>
              <w:t>и</w:t>
            </w:r>
            <w:r>
              <w:rPr>
                <w:spacing w:val="-8"/>
                <w:sz w:val="24"/>
              </w:rPr>
              <w:t xml:space="preserve"> </w:t>
            </w:r>
            <w:r>
              <w:rPr>
                <w:sz w:val="24"/>
              </w:rPr>
              <w:t>личностям</w:t>
            </w:r>
            <w:r>
              <w:rPr>
                <w:spacing w:val="-6"/>
                <w:sz w:val="24"/>
              </w:rPr>
              <w:t xml:space="preserve"> </w:t>
            </w:r>
            <w:r>
              <w:rPr>
                <w:sz w:val="24"/>
              </w:rPr>
              <w:t>отечественной</w:t>
            </w:r>
            <w:r>
              <w:rPr>
                <w:spacing w:val="-9"/>
                <w:sz w:val="24"/>
              </w:rPr>
              <w:t xml:space="preserve"> </w:t>
            </w:r>
            <w:r>
              <w:rPr>
                <w:sz w:val="24"/>
              </w:rPr>
              <w:t>и</w:t>
            </w:r>
            <w:r>
              <w:rPr>
                <w:spacing w:val="-8"/>
                <w:sz w:val="24"/>
              </w:rPr>
              <w:t xml:space="preserve"> </w:t>
            </w:r>
            <w:r>
              <w:rPr>
                <w:sz w:val="24"/>
              </w:rPr>
              <w:t>всеобщей истории Нового времени.</w:t>
            </w:r>
          </w:p>
        </w:tc>
      </w:tr>
    </w:tbl>
    <w:p>
      <w:pPr>
        <w:pStyle w:val="BodyText"/>
        <w:rPr>
          <w:b/>
        </w:rPr>
      </w:pPr>
      <w:r>
        <w:rPr>
          <w:b/>
        </w:rPr>
      </w:r>
    </w:p>
    <w:p>
      <w:pPr>
        <w:pStyle w:val="BodyText"/>
        <w:spacing w:before="13" w:after="0"/>
        <w:rPr>
          <w:b/>
        </w:rPr>
      </w:pPr>
      <w:r>
        <w:rPr>
          <w:b/>
        </w:rPr>
      </w:r>
    </w:p>
    <w:p>
      <w:pPr>
        <w:pStyle w:val="Normal"/>
        <w:spacing w:before="0" w:after="4"/>
        <w:ind w:hanging="0" w:left="404" w:right="145"/>
        <w:jc w:val="center"/>
        <w:rPr>
          <w:b/>
          <w:sz w:val="24"/>
        </w:rPr>
      </w:pPr>
      <w:r>
        <w:rPr>
          <w:b/>
          <w:sz w:val="24"/>
        </w:rPr>
        <w:t>Перечень</w:t>
      </w:r>
      <w:r>
        <w:rPr>
          <w:b/>
          <w:spacing w:val="-9"/>
          <w:sz w:val="24"/>
        </w:rPr>
        <w:t xml:space="preserve"> </w:t>
      </w:r>
      <w:r>
        <w:rPr>
          <w:b/>
          <w:sz w:val="24"/>
        </w:rPr>
        <w:t>элементов</w:t>
      </w:r>
      <w:r>
        <w:rPr>
          <w:b/>
          <w:spacing w:val="-5"/>
          <w:sz w:val="24"/>
        </w:rPr>
        <w:t xml:space="preserve"> </w:t>
      </w:r>
      <w:r>
        <w:rPr>
          <w:b/>
          <w:sz w:val="24"/>
        </w:rPr>
        <w:t>содержания,</w:t>
      </w:r>
      <w:r>
        <w:rPr>
          <w:b/>
          <w:spacing w:val="-7"/>
          <w:sz w:val="24"/>
        </w:rPr>
        <w:t xml:space="preserve"> </w:t>
      </w:r>
      <w:r>
        <w:rPr>
          <w:b/>
          <w:sz w:val="24"/>
        </w:rPr>
        <w:t>проверяемых</w:t>
      </w:r>
      <w:r>
        <w:rPr>
          <w:b/>
          <w:spacing w:val="-8"/>
          <w:sz w:val="24"/>
        </w:rPr>
        <w:t xml:space="preserve"> </w:t>
      </w:r>
      <w:r>
        <w:rPr>
          <w:b/>
          <w:sz w:val="24"/>
        </w:rPr>
        <w:t>на</w:t>
      </w:r>
      <w:r>
        <w:rPr>
          <w:b/>
          <w:spacing w:val="-8"/>
          <w:sz w:val="24"/>
        </w:rPr>
        <w:t xml:space="preserve"> </w:t>
      </w:r>
      <w:r>
        <w:rPr>
          <w:b/>
          <w:sz w:val="24"/>
        </w:rPr>
        <w:t>диагностической</w:t>
      </w:r>
      <w:r>
        <w:rPr>
          <w:b/>
          <w:spacing w:val="-5"/>
          <w:sz w:val="24"/>
        </w:rPr>
        <w:t xml:space="preserve"> </w:t>
      </w:r>
      <w:r>
        <w:rPr>
          <w:b/>
          <w:spacing w:val="-2"/>
          <w:sz w:val="24"/>
        </w:rPr>
        <w:t>работе</w:t>
      </w: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110" w:right="174"/>
              <w:rPr>
                <w:b/>
                <w:sz w:val="24"/>
              </w:rPr>
            </w:pPr>
            <w:r>
              <w:rPr>
                <w:b/>
                <w:spacing w:val="-4"/>
                <w:sz w:val="24"/>
              </w:rPr>
              <w:t xml:space="preserve">Код </w:t>
            </w:r>
            <w:r>
              <w:rPr>
                <w:b/>
                <w:spacing w:val="-2"/>
                <w:sz w:val="24"/>
              </w:rPr>
              <w:t>раздела</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4"/>
                <w:sz w:val="24"/>
              </w:rPr>
              <w:t xml:space="preserve">Код </w:t>
            </w:r>
            <w:r>
              <w:rPr>
                <w:b/>
                <w:spacing w:val="-2"/>
                <w:sz w:val="24"/>
              </w:rPr>
              <w:t>контролир</w:t>
            </w:r>
          </w:p>
          <w:p>
            <w:pPr>
              <w:pStyle w:val="TableParagraph"/>
              <w:spacing w:lineRule="auto" w:line="218" w:before="12" w:after="0"/>
              <w:ind w:left="112" w:right="304"/>
              <w:rPr>
                <w:b/>
                <w:sz w:val="24"/>
              </w:rPr>
            </w:pPr>
            <w:r>
              <w:rPr>
                <w:b/>
                <w:spacing w:val="-2"/>
                <w:sz w:val="24"/>
              </w:rPr>
              <w:t>уемого элемента</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hanging="2778" w:left="3253" w:right="0"/>
              <w:rPr>
                <w:b/>
                <w:sz w:val="24"/>
              </w:rPr>
            </w:pPr>
            <w:r>
              <w:rPr>
                <w:b/>
                <w:sz w:val="24"/>
              </w:rPr>
              <w:t>Элементы</w:t>
            </w:r>
            <w:r>
              <w:rPr>
                <w:b/>
                <w:spacing w:val="-15"/>
                <w:sz w:val="24"/>
              </w:rPr>
              <w:t xml:space="preserve"> </w:t>
            </w:r>
            <w:r>
              <w:rPr>
                <w:b/>
                <w:sz w:val="24"/>
              </w:rPr>
              <w:t>содержания,</w:t>
            </w:r>
            <w:r>
              <w:rPr>
                <w:b/>
                <w:spacing w:val="-15"/>
                <w:sz w:val="24"/>
              </w:rPr>
              <w:t xml:space="preserve"> </w:t>
            </w:r>
            <w:r>
              <w:rPr>
                <w:b/>
                <w:sz w:val="24"/>
              </w:rPr>
              <w:t>проверяемые</w:t>
            </w:r>
            <w:r>
              <w:rPr>
                <w:b/>
                <w:spacing w:val="-15"/>
                <w:sz w:val="24"/>
              </w:rPr>
              <w:t xml:space="preserve"> </w:t>
            </w:r>
            <w:r>
              <w:rPr>
                <w:b/>
                <w:sz w:val="24"/>
              </w:rPr>
              <w:t>на</w:t>
            </w:r>
            <w:r>
              <w:rPr>
                <w:b/>
                <w:spacing w:val="-15"/>
                <w:sz w:val="24"/>
              </w:rPr>
              <w:t xml:space="preserve"> </w:t>
            </w:r>
            <w:r>
              <w:rPr>
                <w:b/>
                <w:sz w:val="24"/>
              </w:rPr>
              <w:t xml:space="preserve">диагностической </w:t>
            </w:r>
            <w:r>
              <w:rPr>
                <w:b/>
                <w:spacing w:val="-2"/>
                <w:sz w:val="24"/>
              </w:rPr>
              <w:t>работе</w:t>
            </w:r>
          </w:p>
        </w:tc>
      </w:tr>
      <w:tr>
        <w:trPr>
          <w:trHeight w:val="54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4" w:right="0"/>
              <w:jc w:val="center"/>
              <w:rPr>
                <w:b/>
                <w:sz w:val="24"/>
              </w:rPr>
            </w:pPr>
            <w:r>
              <w:rPr>
                <w:b/>
                <w:spacing w:val="-10"/>
                <w:sz w:val="24"/>
              </w:rPr>
              <w:t>5</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09" w:right="0"/>
              <w:rPr>
                <w:b/>
                <w:sz w:val="24"/>
              </w:rPr>
            </w:pPr>
            <w:r>
              <w:rPr>
                <w:b/>
                <w:sz w:val="24"/>
              </w:rPr>
              <w:t>История</w:t>
            </w:r>
            <w:r>
              <w:rPr>
                <w:b/>
                <w:spacing w:val="-6"/>
                <w:sz w:val="24"/>
              </w:rPr>
              <w:t xml:space="preserve"> </w:t>
            </w:r>
            <w:r>
              <w:rPr>
                <w:b/>
                <w:sz w:val="24"/>
              </w:rPr>
              <w:t>Нового</w:t>
            </w:r>
            <w:r>
              <w:rPr>
                <w:b/>
                <w:spacing w:val="-1"/>
                <w:sz w:val="24"/>
              </w:rPr>
              <w:t xml:space="preserve"> </w:t>
            </w:r>
            <w:r>
              <w:rPr>
                <w:b/>
                <w:spacing w:val="-2"/>
                <w:sz w:val="24"/>
              </w:rPr>
              <w:t>времени</w:t>
            </w:r>
          </w:p>
          <w:p>
            <w:pPr>
              <w:pStyle w:val="TableParagraph"/>
              <w:spacing w:lineRule="exact" w:line="264"/>
              <w:ind w:left="109" w:right="0"/>
              <w:rPr>
                <w:sz w:val="24"/>
              </w:rPr>
            </w:pPr>
            <w:r>
              <w:rPr>
                <w:sz w:val="24"/>
              </w:rPr>
              <w:t>Новое</w:t>
            </w:r>
            <w:r>
              <w:rPr>
                <w:spacing w:val="-7"/>
                <w:sz w:val="24"/>
              </w:rPr>
              <w:t xml:space="preserve"> </w:t>
            </w:r>
            <w:r>
              <w:rPr>
                <w:sz w:val="24"/>
              </w:rPr>
              <w:t>время:</w:t>
            </w:r>
            <w:r>
              <w:rPr>
                <w:spacing w:val="-4"/>
                <w:sz w:val="24"/>
              </w:rPr>
              <w:t xml:space="preserve"> </w:t>
            </w:r>
            <w:r>
              <w:rPr>
                <w:sz w:val="24"/>
              </w:rPr>
              <w:t>понятие</w:t>
            </w:r>
            <w:r>
              <w:rPr>
                <w:spacing w:val="-6"/>
                <w:sz w:val="24"/>
              </w:rPr>
              <w:t xml:space="preserve"> </w:t>
            </w:r>
            <w:r>
              <w:rPr>
                <w:sz w:val="24"/>
              </w:rPr>
              <w:t>и</w:t>
            </w:r>
            <w:r>
              <w:rPr>
                <w:spacing w:val="-6"/>
                <w:sz w:val="24"/>
              </w:rPr>
              <w:t xml:space="preserve"> </w:t>
            </w:r>
            <w:r>
              <w:rPr>
                <w:sz w:val="24"/>
              </w:rPr>
              <w:t>хронологические</w:t>
            </w:r>
            <w:r>
              <w:rPr>
                <w:spacing w:val="-5"/>
                <w:sz w:val="24"/>
              </w:rPr>
              <w:t xml:space="preserve"> </w:t>
            </w:r>
            <w:r>
              <w:rPr>
                <w:spacing w:val="-2"/>
                <w:sz w:val="24"/>
              </w:rPr>
              <w:t>рамки.</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4"/>
              <w:jc w:val="center"/>
              <w:rPr>
                <w:b/>
                <w:sz w:val="24"/>
              </w:rPr>
            </w:pPr>
            <w:r>
              <w:rPr>
                <w:b/>
                <w:spacing w:val="-5"/>
                <w:sz w:val="24"/>
              </w:rPr>
              <w:t>5.1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b/>
                <w:sz w:val="24"/>
              </w:rPr>
            </w:pPr>
            <w:r>
              <w:rPr>
                <w:b/>
                <w:sz w:val="24"/>
              </w:rPr>
              <w:t>Европа</w:t>
            </w:r>
            <w:r>
              <w:rPr>
                <w:b/>
                <w:spacing w:val="-4"/>
                <w:sz w:val="24"/>
              </w:rPr>
              <w:t xml:space="preserve"> </w:t>
            </w:r>
            <w:r>
              <w:rPr>
                <w:b/>
                <w:sz w:val="24"/>
              </w:rPr>
              <w:t>в</w:t>
            </w:r>
            <w:r>
              <w:rPr>
                <w:b/>
                <w:spacing w:val="-4"/>
                <w:sz w:val="24"/>
              </w:rPr>
              <w:t xml:space="preserve"> </w:t>
            </w:r>
            <w:r>
              <w:rPr>
                <w:b/>
                <w:sz w:val="24"/>
              </w:rPr>
              <w:t>конце</w:t>
            </w:r>
            <w:r>
              <w:rPr>
                <w:b/>
                <w:spacing w:val="-5"/>
                <w:sz w:val="24"/>
              </w:rPr>
              <w:t xml:space="preserve"> </w:t>
            </w:r>
            <w:r>
              <w:rPr>
                <w:b/>
                <w:sz w:val="24"/>
              </w:rPr>
              <w:t>ХV—</w:t>
            </w:r>
            <w:r>
              <w:rPr>
                <w:b/>
                <w:spacing w:val="-1"/>
                <w:sz w:val="24"/>
              </w:rPr>
              <w:t xml:space="preserve"> </w:t>
            </w:r>
            <w:r>
              <w:rPr>
                <w:b/>
                <w:sz w:val="24"/>
              </w:rPr>
              <w:t>начале</w:t>
            </w:r>
            <w:r>
              <w:rPr>
                <w:b/>
                <w:spacing w:val="-6"/>
                <w:sz w:val="24"/>
              </w:rPr>
              <w:t xml:space="preserve"> </w:t>
            </w:r>
            <w:r>
              <w:rPr>
                <w:b/>
                <w:sz w:val="24"/>
              </w:rPr>
              <w:t>XVII</w:t>
            </w:r>
            <w:r>
              <w:rPr>
                <w:b/>
                <w:spacing w:val="-1"/>
                <w:sz w:val="24"/>
              </w:rPr>
              <w:t xml:space="preserve"> </w:t>
            </w:r>
            <w:r>
              <w:rPr>
                <w:b/>
                <w:spacing w:val="-5"/>
                <w:sz w:val="24"/>
              </w:rPr>
              <w:t>в.</w:t>
            </w:r>
          </w:p>
        </w:tc>
      </w:tr>
      <w:tr>
        <w:trPr>
          <w:trHeight w:val="82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5.1.1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210" w:leader="none"/>
                <w:tab w:val="left" w:pos="3068" w:leader="none"/>
                <w:tab w:val="left" w:pos="4339" w:leader="none"/>
                <w:tab w:val="left" w:pos="5997" w:leader="none"/>
              </w:tabs>
              <w:spacing w:lineRule="exact" w:line="270"/>
              <w:ind w:left="109" w:right="0"/>
              <w:rPr>
                <w:sz w:val="24"/>
              </w:rPr>
            </w:pPr>
            <w:r>
              <w:rPr>
                <w:spacing w:val="-2"/>
                <w:sz w:val="24"/>
              </w:rPr>
              <w:t>Великие</w:t>
            </w:r>
            <w:r>
              <w:rPr>
                <w:sz w:val="24"/>
              </w:rPr>
              <w:tab/>
            </w:r>
            <w:r>
              <w:rPr>
                <w:spacing w:val="-2"/>
                <w:sz w:val="24"/>
              </w:rPr>
              <w:t>географические</w:t>
            </w:r>
            <w:r>
              <w:rPr>
                <w:sz w:val="24"/>
              </w:rPr>
              <w:tab/>
            </w:r>
            <w:r>
              <w:rPr>
                <w:spacing w:val="-2"/>
                <w:sz w:val="24"/>
              </w:rPr>
              <w:t>открытия:</w:t>
            </w:r>
            <w:r>
              <w:rPr>
                <w:sz w:val="24"/>
              </w:rPr>
              <w:tab/>
            </w:r>
            <w:r>
              <w:rPr>
                <w:spacing w:val="-2"/>
                <w:sz w:val="24"/>
              </w:rPr>
              <w:t>предпосылки,</w:t>
            </w:r>
            <w:r>
              <w:rPr>
                <w:sz w:val="24"/>
              </w:rPr>
              <w:tab/>
            </w:r>
            <w:r>
              <w:rPr>
                <w:spacing w:val="-2"/>
                <w:sz w:val="24"/>
              </w:rPr>
              <w:t>участники,</w:t>
            </w:r>
          </w:p>
          <w:p>
            <w:pPr>
              <w:pStyle w:val="TableParagraph"/>
              <w:tabs>
                <w:tab w:val="clear" w:pos="720"/>
                <w:tab w:val="left" w:pos="1664" w:leader="none"/>
                <w:tab w:val="left" w:pos="3529" w:leader="none"/>
                <w:tab w:val="left" w:pos="5428" w:leader="none"/>
                <w:tab w:val="left" w:pos="5906" w:leader="none"/>
              </w:tabs>
              <w:spacing w:lineRule="exact" w:line="268" w:before="1" w:after="0"/>
              <w:ind w:left="109" w:right="102"/>
              <w:rPr>
                <w:sz w:val="24"/>
              </w:rPr>
            </w:pPr>
            <w:r>
              <w:rPr>
                <w:spacing w:val="-2"/>
                <w:sz w:val="24"/>
              </w:rPr>
              <w:t>результаты.</w:t>
            </w:r>
            <w:r>
              <w:rPr>
                <w:sz w:val="24"/>
              </w:rPr>
              <w:tab/>
            </w:r>
            <w:r>
              <w:rPr>
                <w:spacing w:val="-2"/>
                <w:sz w:val="24"/>
              </w:rPr>
              <w:t>Политические,</w:t>
            </w:r>
            <w:r>
              <w:rPr>
                <w:sz w:val="24"/>
              </w:rPr>
              <w:tab/>
            </w:r>
            <w:r>
              <w:rPr>
                <w:spacing w:val="-2"/>
                <w:sz w:val="24"/>
              </w:rPr>
              <w:t>экономические</w:t>
            </w:r>
            <w:r>
              <w:rPr>
                <w:sz w:val="24"/>
              </w:rPr>
              <w:tab/>
            </w:r>
            <w:r>
              <w:rPr>
                <w:spacing w:val="-10"/>
                <w:sz w:val="24"/>
              </w:rPr>
              <w:t>и</w:t>
            </w:r>
            <w:r>
              <w:rPr>
                <w:sz w:val="24"/>
              </w:rPr>
              <w:tab/>
            </w:r>
            <w:r>
              <w:rPr>
                <w:spacing w:val="-2"/>
                <w:sz w:val="24"/>
              </w:rPr>
              <w:t xml:space="preserve">культурные </w:t>
            </w:r>
            <w:r>
              <w:rPr>
                <w:sz w:val="24"/>
              </w:rPr>
              <w:t>последствия географических открытий. Старый и Новый Свет.</w:t>
            </w:r>
          </w:p>
        </w:tc>
      </w:tr>
      <w:tr>
        <w:trPr>
          <w:trHeight w:val="82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5.1.2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Экономическое</w:t>
            </w:r>
            <w:r>
              <w:rPr>
                <w:spacing w:val="-9"/>
                <w:sz w:val="24"/>
              </w:rPr>
              <w:t xml:space="preserve"> </w:t>
            </w:r>
            <w:r>
              <w:rPr>
                <w:sz w:val="24"/>
              </w:rPr>
              <w:t>и</w:t>
            </w:r>
            <w:r>
              <w:rPr>
                <w:spacing w:val="-4"/>
                <w:sz w:val="24"/>
              </w:rPr>
              <w:t xml:space="preserve"> </w:t>
            </w:r>
            <w:r>
              <w:rPr>
                <w:sz w:val="24"/>
              </w:rPr>
              <w:t>социальное</w:t>
            </w:r>
            <w:r>
              <w:rPr>
                <w:spacing w:val="-9"/>
                <w:sz w:val="24"/>
              </w:rPr>
              <w:t xml:space="preserve"> </w:t>
            </w:r>
            <w:r>
              <w:rPr>
                <w:sz w:val="24"/>
              </w:rPr>
              <w:t>развитие</w:t>
            </w:r>
            <w:r>
              <w:rPr>
                <w:spacing w:val="-5"/>
                <w:sz w:val="24"/>
              </w:rPr>
              <w:t xml:space="preserve"> </w:t>
            </w:r>
            <w:r>
              <w:rPr>
                <w:sz w:val="24"/>
              </w:rPr>
              <w:t>европейских</w:t>
            </w:r>
            <w:r>
              <w:rPr>
                <w:spacing w:val="-2"/>
                <w:sz w:val="24"/>
              </w:rPr>
              <w:t xml:space="preserve"> </w:t>
            </w:r>
            <w:r>
              <w:rPr>
                <w:sz w:val="24"/>
              </w:rPr>
              <w:t>стран</w:t>
            </w:r>
            <w:r>
              <w:rPr>
                <w:spacing w:val="-5"/>
                <w:sz w:val="24"/>
              </w:rPr>
              <w:t xml:space="preserve"> </w:t>
            </w:r>
            <w:r>
              <w:rPr>
                <w:sz w:val="24"/>
              </w:rPr>
              <w:t>в</w:t>
            </w:r>
            <w:r>
              <w:rPr>
                <w:spacing w:val="-9"/>
                <w:sz w:val="24"/>
              </w:rPr>
              <w:t xml:space="preserve"> </w:t>
            </w:r>
            <w:r>
              <w:rPr>
                <w:sz w:val="24"/>
              </w:rPr>
              <w:t>XVI</w:t>
            </w:r>
            <w:r>
              <w:rPr>
                <w:spacing w:val="-11"/>
                <w:sz w:val="24"/>
              </w:rPr>
              <w:t xml:space="preserve"> </w:t>
            </w:r>
            <w:r>
              <w:rPr>
                <w:spacing w:val="-10"/>
                <w:sz w:val="24"/>
              </w:rPr>
              <w:t>—</w:t>
            </w:r>
          </w:p>
          <w:p>
            <w:pPr>
              <w:pStyle w:val="TableParagraph"/>
              <w:spacing w:lineRule="exact" w:line="268" w:before="2" w:after="0"/>
              <w:ind w:left="109" w:right="0"/>
              <w:rPr>
                <w:sz w:val="24"/>
              </w:rPr>
            </w:pPr>
            <w:r>
              <w:rPr>
                <w:sz w:val="24"/>
              </w:rPr>
              <w:t>начале</w:t>
            </w:r>
            <w:r>
              <w:rPr>
                <w:spacing w:val="-9"/>
                <w:sz w:val="24"/>
              </w:rPr>
              <w:t xml:space="preserve"> </w:t>
            </w:r>
            <w:r>
              <w:rPr>
                <w:sz w:val="24"/>
              </w:rPr>
              <w:t>XVII</w:t>
            </w:r>
            <w:r>
              <w:rPr>
                <w:spacing w:val="-13"/>
                <w:sz w:val="24"/>
              </w:rPr>
              <w:t xml:space="preserve"> </w:t>
            </w:r>
            <w:r>
              <w:rPr>
                <w:sz w:val="24"/>
              </w:rPr>
              <w:t>в.</w:t>
            </w:r>
            <w:r>
              <w:rPr>
                <w:spacing w:val="-6"/>
                <w:sz w:val="24"/>
              </w:rPr>
              <w:t xml:space="preserve"> </w:t>
            </w:r>
            <w:r>
              <w:rPr>
                <w:sz w:val="24"/>
              </w:rPr>
              <w:t>Возникновение</w:t>
            </w:r>
            <w:r>
              <w:rPr>
                <w:spacing w:val="-8"/>
                <w:sz w:val="24"/>
              </w:rPr>
              <w:t xml:space="preserve"> </w:t>
            </w:r>
            <w:r>
              <w:rPr>
                <w:sz w:val="24"/>
              </w:rPr>
              <w:t>мануфактур.</w:t>
            </w:r>
            <w:r>
              <w:rPr>
                <w:spacing w:val="-6"/>
                <w:sz w:val="24"/>
              </w:rPr>
              <w:t xml:space="preserve"> </w:t>
            </w:r>
            <w:r>
              <w:rPr>
                <w:sz w:val="24"/>
              </w:rPr>
              <w:t>Развитие</w:t>
            </w:r>
            <w:r>
              <w:rPr>
                <w:spacing w:val="-9"/>
                <w:sz w:val="24"/>
              </w:rPr>
              <w:t xml:space="preserve"> </w:t>
            </w:r>
            <w:r>
              <w:rPr>
                <w:sz w:val="24"/>
              </w:rPr>
              <w:t>товарного производства. Расширение внутреннего и мирового рынка.</w:t>
            </w:r>
          </w:p>
        </w:tc>
      </w:tr>
      <w:tr>
        <w:trPr>
          <w:trHeight w:val="54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12"/>
              <w:jc w:val="center"/>
              <w:rPr>
                <w:sz w:val="24"/>
              </w:rPr>
            </w:pPr>
            <w:r>
              <w:rPr>
                <w:spacing w:val="-2"/>
                <w:sz w:val="24"/>
              </w:rPr>
              <w:t>5.1.3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1" w:after="0"/>
              <w:ind w:left="109" w:right="0"/>
              <w:rPr>
                <w:sz w:val="24"/>
              </w:rPr>
            </w:pPr>
            <w:r>
              <w:rPr>
                <w:sz w:val="24"/>
              </w:rPr>
              <w:t>Абсолютные монархии. Англия, Франция, монархия Габсбургов в XVI — начале XVII в.: внутреннее развитие и внешняя политика.</w:t>
            </w:r>
          </w:p>
        </w:tc>
      </w:tr>
      <w:tr>
        <w:trPr>
          <w:trHeight w:val="110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9" w:right="12"/>
              <w:jc w:val="center"/>
              <w:rPr>
                <w:sz w:val="24"/>
              </w:rPr>
            </w:pPr>
            <w:r>
              <w:rPr>
                <w:spacing w:val="-2"/>
                <w:sz w:val="24"/>
              </w:rPr>
              <w:t>5.1.5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6"/>
              <w:ind w:left="109" w:right="94"/>
              <w:jc w:val="both"/>
              <w:rPr>
                <w:sz w:val="24"/>
              </w:rPr>
            </w:pPr>
            <w:r>
              <w:rPr>
                <w:sz w:val="24"/>
              </w:rPr>
              <w:t>Начало Реформации; М. Лютер. Развитие Реформации и Крестьянская</w:t>
            </w:r>
            <w:r>
              <w:rPr>
                <w:spacing w:val="-5"/>
                <w:sz w:val="24"/>
              </w:rPr>
              <w:t xml:space="preserve"> </w:t>
            </w:r>
            <w:r>
              <w:rPr>
                <w:sz w:val="24"/>
              </w:rPr>
              <w:t>война</w:t>
            </w:r>
            <w:r>
              <w:rPr>
                <w:spacing w:val="-6"/>
                <w:sz w:val="24"/>
              </w:rPr>
              <w:t xml:space="preserve"> </w:t>
            </w:r>
            <w:r>
              <w:rPr>
                <w:sz w:val="24"/>
              </w:rPr>
              <w:t>в</w:t>
            </w:r>
            <w:r>
              <w:rPr>
                <w:spacing w:val="-6"/>
                <w:sz w:val="24"/>
              </w:rPr>
              <w:t xml:space="preserve"> </w:t>
            </w:r>
            <w:r>
              <w:rPr>
                <w:sz w:val="24"/>
              </w:rPr>
              <w:t>Германии.</w:t>
            </w:r>
            <w:r>
              <w:rPr>
                <w:spacing w:val="-5"/>
                <w:sz w:val="24"/>
              </w:rPr>
              <w:t xml:space="preserve"> </w:t>
            </w:r>
            <w:r>
              <w:rPr>
                <w:sz w:val="24"/>
              </w:rPr>
              <w:t>Распространение</w:t>
            </w:r>
            <w:r>
              <w:rPr>
                <w:spacing w:val="-6"/>
                <w:sz w:val="24"/>
              </w:rPr>
              <w:t xml:space="preserve"> </w:t>
            </w:r>
            <w:r>
              <w:rPr>
                <w:sz w:val="24"/>
              </w:rPr>
              <w:t>протестантизма</w:t>
            </w:r>
            <w:r>
              <w:rPr>
                <w:spacing w:val="-6"/>
                <w:sz w:val="24"/>
              </w:rPr>
              <w:t xml:space="preserve"> </w:t>
            </w:r>
            <w:r>
              <w:rPr>
                <w:sz w:val="24"/>
              </w:rPr>
              <w:t>в Европе. Борьба католической церкви против реформационного движения. Религиозные войны.</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5.1.6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09" w:right="116"/>
              <w:rPr>
                <w:sz w:val="24"/>
              </w:rPr>
            </w:pPr>
            <w:r>
              <w:rPr>
                <w:sz w:val="24"/>
              </w:rPr>
              <w:t>Нидерландская революция: цели, участники, формы борьбы. Итоги и значение революции.</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9" w:right="4"/>
              <w:jc w:val="center"/>
              <w:rPr>
                <w:b/>
                <w:sz w:val="24"/>
              </w:rPr>
            </w:pPr>
            <w:r>
              <w:rPr>
                <w:b/>
                <w:spacing w:val="-5"/>
                <w:sz w:val="24"/>
              </w:rPr>
              <w:t>5.2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6"/>
              <w:ind w:left="109" w:right="116"/>
              <w:rPr>
                <w:b/>
                <w:sz w:val="24"/>
              </w:rPr>
            </w:pPr>
            <w:r>
              <w:rPr>
                <w:b/>
                <w:sz w:val="24"/>
              </w:rPr>
              <w:t>Страны</w:t>
            </w:r>
            <w:r>
              <w:rPr>
                <w:b/>
                <w:spacing w:val="40"/>
                <w:sz w:val="24"/>
              </w:rPr>
              <w:t xml:space="preserve"> </w:t>
            </w:r>
            <w:r>
              <w:rPr>
                <w:b/>
                <w:sz w:val="24"/>
              </w:rPr>
              <w:t>Европы</w:t>
            </w:r>
            <w:r>
              <w:rPr>
                <w:b/>
                <w:spacing w:val="40"/>
                <w:sz w:val="24"/>
              </w:rPr>
              <w:t xml:space="preserve"> </w:t>
            </w:r>
            <w:r>
              <w:rPr>
                <w:b/>
                <w:sz w:val="24"/>
              </w:rPr>
              <w:t>и</w:t>
            </w:r>
            <w:r>
              <w:rPr>
                <w:b/>
                <w:spacing w:val="40"/>
                <w:sz w:val="24"/>
              </w:rPr>
              <w:t xml:space="preserve"> </w:t>
            </w:r>
            <w:r>
              <w:rPr>
                <w:b/>
                <w:sz w:val="24"/>
              </w:rPr>
              <w:t>Северной</w:t>
            </w:r>
            <w:r>
              <w:rPr>
                <w:b/>
                <w:spacing w:val="40"/>
                <w:sz w:val="24"/>
              </w:rPr>
              <w:t xml:space="preserve"> </w:t>
            </w:r>
            <w:r>
              <w:rPr>
                <w:b/>
                <w:sz w:val="24"/>
              </w:rPr>
              <w:t>Америки</w:t>
            </w:r>
            <w:r>
              <w:rPr>
                <w:b/>
                <w:spacing w:val="40"/>
                <w:sz w:val="24"/>
              </w:rPr>
              <w:t xml:space="preserve"> </w:t>
            </w:r>
            <w:r>
              <w:rPr>
                <w:b/>
                <w:sz w:val="24"/>
              </w:rPr>
              <w:t>в</w:t>
            </w:r>
            <w:r>
              <w:rPr>
                <w:b/>
                <w:spacing w:val="40"/>
                <w:sz w:val="24"/>
              </w:rPr>
              <w:t xml:space="preserve"> </w:t>
            </w:r>
            <w:r>
              <w:rPr>
                <w:b/>
                <w:sz w:val="24"/>
              </w:rPr>
              <w:t>середине</w:t>
            </w:r>
            <w:r>
              <w:rPr>
                <w:b/>
                <w:spacing w:val="40"/>
                <w:sz w:val="24"/>
              </w:rPr>
              <w:t xml:space="preserve"> </w:t>
            </w:r>
            <w:r>
              <w:rPr>
                <w:b/>
                <w:sz w:val="24"/>
              </w:rPr>
              <w:t>XVII— ХVIII в.</w:t>
            </w:r>
          </w:p>
        </w:tc>
      </w:tr>
      <w:tr>
        <w:trPr>
          <w:trHeight w:val="71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5.2.1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Английская</w:t>
            </w:r>
            <w:r>
              <w:rPr>
                <w:spacing w:val="-5"/>
                <w:sz w:val="24"/>
              </w:rPr>
              <w:t xml:space="preserve"> </w:t>
            </w:r>
            <w:r>
              <w:rPr>
                <w:sz w:val="24"/>
              </w:rPr>
              <w:t>революция</w:t>
            </w:r>
            <w:r>
              <w:rPr>
                <w:spacing w:val="-10"/>
                <w:sz w:val="24"/>
              </w:rPr>
              <w:t xml:space="preserve"> </w:t>
            </w:r>
            <w:r>
              <w:rPr>
                <w:sz w:val="24"/>
              </w:rPr>
              <w:t>XVII</w:t>
            </w:r>
            <w:r>
              <w:rPr>
                <w:spacing w:val="-12"/>
                <w:sz w:val="24"/>
              </w:rPr>
              <w:t xml:space="preserve"> </w:t>
            </w:r>
            <w:r>
              <w:rPr>
                <w:sz w:val="24"/>
              </w:rPr>
              <w:t>в.:</w:t>
            </w:r>
            <w:r>
              <w:rPr>
                <w:spacing w:val="-7"/>
                <w:sz w:val="24"/>
              </w:rPr>
              <w:t xml:space="preserve"> </w:t>
            </w:r>
            <w:r>
              <w:rPr>
                <w:sz w:val="24"/>
              </w:rPr>
              <w:t>причины,</w:t>
            </w:r>
            <w:r>
              <w:rPr>
                <w:spacing w:val="-3"/>
                <w:sz w:val="24"/>
              </w:rPr>
              <w:t xml:space="preserve"> </w:t>
            </w:r>
            <w:r>
              <w:rPr>
                <w:sz w:val="24"/>
              </w:rPr>
              <w:t>участники,</w:t>
            </w:r>
            <w:r>
              <w:rPr>
                <w:spacing w:val="-4"/>
                <w:sz w:val="24"/>
              </w:rPr>
              <w:t xml:space="preserve"> </w:t>
            </w:r>
            <w:r>
              <w:rPr>
                <w:spacing w:val="-2"/>
                <w:sz w:val="24"/>
              </w:rPr>
              <w:t>этапы.</w:t>
            </w:r>
          </w:p>
        </w:tc>
      </w:tr>
      <w:tr>
        <w:trPr>
          <w:trHeight w:val="712"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О.</w:t>
            </w:r>
            <w:r>
              <w:rPr>
                <w:spacing w:val="-8"/>
                <w:sz w:val="24"/>
              </w:rPr>
              <w:t xml:space="preserve"> </w:t>
            </w:r>
            <w:r>
              <w:rPr>
                <w:sz w:val="24"/>
              </w:rPr>
              <w:t>Кромвель.</w:t>
            </w:r>
            <w:r>
              <w:rPr>
                <w:spacing w:val="-6"/>
                <w:sz w:val="24"/>
              </w:rPr>
              <w:t xml:space="preserve"> </w:t>
            </w:r>
            <w:r>
              <w:rPr>
                <w:sz w:val="24"/>
              </w:rPr>
              <w:t>Итоги</w:t>
            </w:r>
            <w:r>
              <w:rPr>
                <w:spacing w:val="-4"/>
                <w:sz w:val="24"/>
              </w:rPr>
              <w:t xml:space="preserve"> </w:t>
            </w:r>
            <w:r>
              <w:rPr>
                <w:sz w:val="24"/>
              </w:rPr>
              <w:t>и</w:t>
            </w:r>
            <w:r>
              <w:rPr>
                <w:spacing w:val="-7"/>
                <w:sz w:val="24"/>
              </w:rPr>
              <w:t xml:space="preserve"> </w:t>
            </w:r>
            <w:r>
              <w:rPr>
                <w:sz w:val="24"/>
              </w:rPr>
              <w:t>значение</w:t>
            </w:r>
            <w:r>
              <w:rPr>
                <w:spacing w:val="-7"/>
                <w:sz w:val="24"/>
              </w:rPr>
              <w:t xml:space="preserve"> </w:t>
            </w:r>
            <w:r>
              <w:rPr>
                <w:spacing w:val="-2"/>
                <w:sz w:val="24"/>
              </w:rPr>
              <w:t>революции.</w:t>
            </w:r>
          </w:p>
        </w:tc>
      </w:tr>
      <w:tr>
        <w:trPr>
          <w:trHeight w:val="82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5.2.3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Экономическое</w:t>
            </w:r>
            <w:r>
              <w:rPr>
                <w:spacing w:val="-4"/>
                <w:sz w:val="24"/>
              </w:rPr>
              <w:t xml:space="preserve"> </w:t>
            </w:r>
            <w:r>
              <w:rPr>
                <w:sz w:val="24"/>
              </w:rPr>
              <w:t>и</w:t>
            </w:r>
            <w:r>
              <w:rPr>
                <w:spacing w:val="-2"/>
                <w:sz w:val="24"/>
              </w:rPr>
              <w:t xml:space="preserve"> </w:t>
            </w:r>
            <w:r>
              <w:rPr>
                <w:sz w:val="24"/>
              </w:rPr>
              <w:t>социальное</w:t>
            </w:r>
            <w:r>
              <w:rPr>
                <w:spacing w:val="-4"/>
                <w:sz w:val="24"/>
              </w:rPr>
              <w:t xml:space="preserve"> </w:t>
            </w:r>
            <w:r>
              <w:rPr>
                <w:sz w:val="24"/>
              </w:rPr>
              <w:t>развитие</w:t>
            </w:r>
            <w:r>
              <w:rPr>
                <w:spacing w:val="-3"/>
                <w:sz w:val="24"/>
              </w:rPr>
              <w:t xml:space="preserve"> </w:t>
            </w:r>
            <w:r>
              <w:rPr>
                <w:sz w:val="24"/>
              </w:rPr>
              <w:t>Европы</w:t>
            </w:r>
            <w:r>
              <w:rPr>
                <w:spacing w:val="-3"/>
                <w:sz w:val="24"/>
              </w:rPr>
              <w:t xml:space="preserve"> </w:t>
            </w:r>
            <w:r>
              <w:rPr>
                <w:sz w:val="24"/>
              </w:rPr>
              <w:t>в</w:t>
            </w:r>
            <w:r>
              <w:rPr>
                <w:spacing w:val="-3"/>
                <w:sz w:val="24"/>
              </w:rPr>
              <w:t xml:space="preserve"> </w:t>
            </w:r>
            <w:r>
              <w:rPr>
                <w:sz w:val="24"/>
              </w:rPr>
              <w:t>XVII—ХVIII</w:t>
            </w:r>
            <w:r>
              <w:rPr>
                <w:spacing w:val="-3"/>
                <w:sz w:val="24"/>
              </w:rPr>
              <w:t xml:space="preserve"> </w:t>
            </w:r>
            <w:r>
              <w:rPr>
                <w:spacing w:val="-4"/>
                <w:sz w:val="24"/>
              </w:rPr>
              <w:t>вв.:</w:t>
            </w:r>
          </w:p>
          <w:p>
            <w:pPr>
              <w:pStyle w:val="TableParagraph"/>
              <w:spacing w:lineRule="exact" w:line="268" w:before="1" w:after="0"/>
              <w:ind w:left="109" w:right="0"/>
              <w:rPr>
                <w:sz w:val="24"/>
              </w:rPr>
            </w:pPr>
            <w:r>
              <w:rPr>
                <w:sz w:val="24"/>
              </w:rPr>
              <w:t>начало</w:t>
            </w:r>
            <w:r>
              <w:rPr>
                <w:spacing w:val="-15"/>
                <w:sz w:val="24"/>
              </w:rPr>
              <w:t xml:space="preserve"> </w:t>
            </w:r>
            <w:r>
              <w:rPr>
                <w:sz w:val="24"/>
              </w:rPr>
              <w:t>промышленного</w:t>
            </w:r>
            <w:r>
              <w:rPr>
                <w:spacing w:val="-13"/>
                <w:sz w:val="24"/>
              </w:rPr>
              <w:t xml:space="preserve"> </w:t>
            </w:r>
            <w:r>
              <w:rPr>
                <w:sz w:val="24"/>
              </w:rPr>
              <w:t>переворота,</w:t>
            </w:r>
            <w:r>
              <w:rPr>
                <w:spacing w:val="-13"/>
                <w:sz w:val="24"/>
              </w:rPr>
              <w:t xml:space="preserve"> </w:t>
            </w:r>
            <w:r>
              <w:rPr>
                <w:sz w:val="24"/>
              </w:rPr>
              <w:t>развитие</w:t>
            </w:r>
            <w:r>
              <w:rPr>
                <w:spacing w:val="-13"/>
                <w:sz w:val="24"/>
              </w:rPr>
              <w:t xml:space="preserve"> </w:t>
            </w:r>
            <w:r>
              <w:rPr>
                <w:sz w:val="24"/>
              </w:rPr>
              <w:t>мануфактурного производства, положение сословий.</w:t>
            </w:r>
          </w:p>
        </w:tc>
      </w:tr>
      <w:tr>
        <w:trPr>
          <w:trHeight w:val="71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9" w:right="12"/>
              <w:jc w:val="center"/>
              <w:rPr>
                <w:sz w:val="24"/>
              </w:rPr>
            </w:pPr>
            <w:r>
              <w:rPr>
                <w:spacing w:val="-2"/>
                <w:sz w:val="24"/>
              </w:rPr>
              <w:t>5.2.6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09" w:right="0"/>
              <w:rPr>
                <w:sz w:val="24"/>
              </w:rPr>
            </w:pPr>
            <w:r>
              <w:rPr>
                <w:sz w:val="24"/>
              </w:rPr>
              <w:t>Война</w:t>
            </w:r>
            <w:r>
              <w:rPr>
                <w:spacing w:val="-9"/>
                <w:sz w:val="24"/>
              </w:rPr>
              <w:t xml:space="preserve"> </w:t>
            </w:r>
            <w:r>
              <w:rPr>
                <w:sz w:val="24"/>
              </w:rPr>
              <w:t>североамериканских</w:t>
            </w:r>
            <w:r>
              <w:rPr>
                <w:spacing w:val="-7"/>
                <w:sz w:val="24"/>
              </w:rPr>
              <w:t xml:space="preserve"> </w:t>
            </w:r>
            <w:r>
              <w:rPr>
                <w:sz w:val="24"/>
              </w:rPr>
              <w:t>колоний</w:t>
            </w:r>
            <w:r>
              <w:rPr>
                <w:spacing w:val="-8"/>
                <w:sz w:val="24"/>
              </w:rPr>
              <w:t xml:space="preserve"> </w:t>
            </w:r>
            <w:r>
              <w:rPr>
                <w:sz w:val="24"/>
              </w:rPr>
              <w:t>за</w:t>
            </w:r>
            <w:r>
              <w:rPr>
                <w:spacing w:val="-9"/>
                <w:sz w:val="24"/>
              </w:rPr>
              <w:t xml:space="preserve"> </w:t>
            </w:r>
            <w:r>
              <w:rPr>
                <w:sz w:val="24"/>
              </w:rPr>
              <w:t>независимость.</w:t>
            </w:r>
            <w:r>
              <w:rPr>
                <w:spacing w:val="-4"/>
                <w:sz w:val="24"/>
              </w:rPr>
              <w:t xml:space="preserve"> </w:t>
            </w:r>
            <w:r>
              <w:rPr>
                <w:sz w:val="24"/>
              </w:rPr>
              <w:t>Образование Соединенных Штатов Америки; «отцы-основатели».</w:t>
            </w:r>
          </w:p>
        </w:tc>
      </w:tr>
      <w:tr>
        <w:trPr>
          <w:trHeight w:val="68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4"/>
              <w:jc w:val="center"/>
              <w:rPr>
                <w:b/>
                <w:sz w:val="24"/>
              </w:rPr>
            </w:pPr>
            <w:r>
              <w:rPr>
                <w:b/>
                <w:spacing w:val="-5"/>
                <w:sz w:val="24"/>
              </w:rPr>
              <w:t>5.4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b/>
                <w:sz w:val="24"/>
              </w:rPr>
            </w:pPr>
            <w:r>
              <w:rPr>
                <w:b/>
                <w:sz w:val="24"/>
              </w:rPr>
              <w:t>Европейская</w:t>
            </w:r>
            <w:r>
              <w:rPr>
                <w:b/>
                <w:spacing w:val="-8"/>
                <w:sz w:val="24"/>
              </w:rPr>
              <w:t xml:space="preserve"> </w:t>
            </w:r>
            <w:r>
              <w:rPr>
                <w:b/>
                <w:sz w:val="24"/>
              </w:rPr>
              <w:t>культура</w:t>
            </w:r>
            <w:r>
              <w:rPr>
                <w:b/>
                <w:spacing w:val="-6"/>
                <w:sz w:val="24"/>
              </w:rPr>
              <w:t xml:space="preserve"> </w:t>
            </w:r>
            <w:r>
              <w:rPr>
                <w:b/>
                <w:sz w:val="24"/>
              </w:rPr>
              <w:t>XVI—XVIII</w:t>
            </w:r>
            <w:r>
              <w:rPr>
                <w:b/>
                <w:spacing w:val="-6"/>
                <w:sz w:val="24"/>
              </w:rPr>
              <w:t xml:space="preserve"> </w:t>
            </w:r>
            <w:r>
              <w:rPr>
                <w:b/>
                <w:spacing w:val="-5"/>
                <w:sz w:val="24"/>
              </w:rPr>
              <w:t>вв.</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472" w:right="0"/>
              <w:rPr>
                <w:sz w:val="24"/>
              </w:rPr>
            </w:pPr>
            <w:r>
              <w:rPr>
                <w:spacing w:val="-2"/>
                <w:sz w:val="24"/>
              </w:rPr>
              <w:t>5.4.2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210"/>
              <w:rPr>
                <w:sz w:val="24"/>
              </w:rPr>
            </w:pPr>
            <w:r>
              <w:rPr>
                <w:sz w:val="24"/>
              </w:rPr>
              <w:t>Высокое</w:t>
            </w:r>
            <w:r>
              <w:rPr>
                <w:spacing w:val="-8"/>
                <w:sz w:val="24"/>
              </w:rPr>
              <w:t xml:space="preserve"> </w:t>
            </w:r>
            <w:r>
              <w:rPr>
                <w:sz w:val="24"/>
              </w:rPr>
              <w:t>Возрождение:</w:t>
            </w:r>
            <w:r>
              <w:rPr>
                <w:spacing w:val="-8"/>
                <w:sz w:val="24"/>
              </w:rPr>
              <w:t xml:space="preserve"> </w:t>
            </w:r>
            <w:r>
              <w:rPr>
                <w:sz w:val="24"/>
              </w:rPr>
              <w:t>художники</w:t>
            </w:r>
            <w:r>
              <w:rPr>
                <w:spacing w:val="-10"/>
                <w:sz w:val="24"/>
              </w:rPr>
              <w:t xml:space="preserve"> </w:t>
            </w:r>
            <w:r>
              <w:rPr>
                <w:sz w:val="24"/>
              </w:rPr>
              <w:t>и</w:t>
            </w:r>
            <w:r>
              <w:rPr>
                <w:spacing w:val="-11"/>
                <w:sz w:val="24"/>
              </w:rPr>
              <w:t xml:space="preserve"> </w:t>
            </w:r>
            <w:r>
              <w:rPr>
                <w:sz w:val="24"/>
              </w:rPr>
              <w:t>их</w:t>
            </w:r>
            <w:r>
              <w:rPr>
                <w:spacing w:val="-7"/>
                <w:sz w:val="24"/>
              </w:rPr>
              <w:t xml:space="preserve"> </w:t>
            </w:r>
            <w:r>
              <w:rPr>
                <w:sz w:val="24"/>
              </w:rPr>
              <w:t>произведения.</w:t>
            </w:r>
            <w:r>
              <w:rPr>
                <w:spacing w:val="-9"/>
                <w:sz w:val="24"/>
              </w:rPr>
              <w:t xml:space="preserve"> </w:t>
            </w:r>
            <w:r>
              <w:rPr>
                <w:sz w:val="24"/>
              </w:rPr>
              <w:t>Мир человека в литературе раннего Нового времени. Стили</w:t>
            </w:r>
          </w:p>
          <w:p>
            <w:pPr>
              <w:pStyle w:val="TableParagraph"/>
              <w:spacing w:lineRule="atLeast" w:line="270"/>
              <w:ind w:left="109" w:right="0"/>
              <w:rPr>
                <w:sz w:val="24"/>
              </w:rPr>
            </w:pPr>
            <w:r>
              <w:rPr>
                <w:sz w:val="24"/>
              </w:rPr>
              <w:t>художественной</w:t>
            </w:r>
            <w:r>
              <w:rPr>
                <w:spacing w:val="-8"/>
                <w:sz w:val="24"/>
              </w:rPr>
              <w:t xml:space="preserve"> </w:t>
            </w:r>
            <w:r>
              <w:rPr>
                <w:sz w:val="24"/>
              </w:rPr>
              <w:t>культуры</w:t>
            </w:r>
            <w:r>
              <w:rPr>
                <w:spacing w:val="-7"/>
                <w:sz w:val="24"/>
              </w:rPr>
              <w:t xml:space="preserve"> </w:t>
            </w:r>
            <w:r>
              <w:rPr>
                <w:sz w:val="24"/>
              </w:rPr>
              <w:t>XVII—XVIII</w:t>
            </w:r>
            <w:r>
              <w:rPr>
                <w:spacing w:val="-9"/>
                <w:sz w:val="24"/>
              </w:rPr>
              <w:t xml:space="preserve"> </w:t>
            </w:r>
            <w:r>
              <w:rPr>
                <w:sz w:val="24"/>
              </w:rPr>
              <w:t>вв.</w:t>
            </w:r>
            <w:r>
              <w:rPr>
                <w:spacing w:val="-8"/>
                <w:sz w:val="24"/>
              </w:rPr>
              <w:t xml:space="preserve"> </w:t>
            </w:r>
            <w:r>
              <w:rPr>
                <w:sz w:val="24"/>
              </w:rPr>
              <w:t>(барокко,</w:t>
            </w:r>
            <w:r>
              <w:rPr>
                <w:spacing w:val="-8"/>
                <w:sz w:val="24"/>
              </w:rPr>
              <w:t xml:space="preserve"> </w:t>
            </w:r>
            <w:r>
              <w:rPr>
                <w:sz w:val="24"/>
              </w:rPr>
              <w:t>классицизм). Становление театра.</w:t>
            </w:r>
          </w:p>
        </w:tc>
      </w:tr>
    </w:tbl>
    <w:p>
      <w:pPr>
        <w:pStyle w:val="BodyText"/>
        <w:spacing w:before="249" w:after="0"/>
        <w:rPr>
          <w:b/>
        </w:rPr>
      </w:pPr>
      <w:r>
        <w:rPr>
          <w:b/>
        </w:rPr>
      </w:r>
    </w:p>
    <w:p>
      <w:pPr>
        <w:pStyle w:val="Normal"/>
        <w:spacing w:before="0" w:after="0"/>
        <w:ind w:hanging="0" w:left="4036" w:right="4036"/>
        <w:jc w:val="center"/>
        <w:rPr>
          <w:b/>
          <w:sz w:val="24"/>
        </w:rPr>
      </w:pPr>
      <w:bookmarkStart w:id="45" w:name="СПЕЦИФИКАЦИЯ_(1)"/>
      <w:bookmarkEnd w:id="45"/>
      <w:r>
        <w:rPr>
          <w:b/>
          <w:spacing w:val="-2"/>
          <w:sz w:val="24"/>
        </w:rPr>
        <w:t>СПЕЦИФИКАЦИЯ</w:t>
      </w:r>
    </w:p>
    <w:p>
      <w:pPr>
        <w:pStyle w:val="Normal"/>
        <w:spacing w:before="3" w:after="0"/>
        <w:ind w:hanging="0" w:left="259" w:right="258"/>
        <w:jc w:val="center"/>
        <w:rPr>
          <w:b/>
          <w:sz w:val="24"/>
        </w:rPr>
      </w:pPr>
      <w:r>
        <w:rPr>
          <w:b/>
          <w:sz w:val="24"/>
        </w:rPr>
        <w:t>КОНТРОЛЬНО</w:t>
      </w:r>
      <w:r>
        <w:rPr>
          <w:b/>
          <w:spacing w:val="-10"/>
          <w:sz w:val="24"/>
        </w:rPr>
        <w:t xml:space="preserve"> </w:t>
      </w:r>
      <w:r>
        <w:rPr>
          <w:b/>
          <w:sz w:val="24"/>
        </w:rPr>
        <w:t>ИЗМЕРИТЕЛЬНЫХ</w:t>
      </w:r>
      <w:r>
        <w:rPr>
          <w:b/>
          <w:spacing w:val="-5"/>
          <w:sz w:val="24"/>
        </w:rPr>
        <w:t xml:space="preserve"> </w:t>
      </w:r>
      <w:r>
        <w:rPr>
          <w:b/>
          <w:sz w:val="24"/>
        </w:rPr>
        <w:t>МАТЕРИАЛОВ</w:t>
      </w:r>
      <w:r>
        <w:rPr>
          <w:b/>
          <w:spacing w:val="-6"/>
          <w:sz w:val="24"/>
        </w:rPr>
        <w:t xml:space="preserve"> </w:t>
      </w:r>
      <w:r>
        <w:rPr>
          <w:b/>
          <w:sz w:val="24"/>
        </w:rPr>
        <w:t>ДЛЯ</w:t>
      </w:r>
      <w:r>
        <w:rPr>
          <w:b/>
          <w:spacing w:val="-10"/>
          <w:sz w:val="24"/>
        </w:rPr>
        <w:t xml:space="preserve"> </w:t>
      </w:r>
      <w:r>
        <w:rPr>
          <w:b/>
          <w:spacing w:val="-2"/>
          <w:sz w:val="24"/>
        </w:rPr>
        <w:t>ПРОВЕДЕНИЯ</w:t>
      </w:r>
    </w:p>
    <w:p>
      <w:pPr>
        <w:pStyle w:val="Normal"/>
        <w:spacing w:before="0" w:after="0"/>
        <w:ind w:hanging="0" w:left="259" w:right="257"/>
        <w:jc w:val="center"/>
        <w:rPr>
          <w:b/>
          <w:sz w:val="24"/>
        </w:rPr>
      </w:pPr>
      <w:bookmarkStart w:id="46" w:name="ПРОЦЕДУРЫ_КОНТРОЛЯ_И_ОЦЕНКИ_КАЧЕСТВА_ОБ1"/>
      <w:bookmarkEnd w:id="46"/>
      <w:r>
        <w:rPr>
          <w:b/>
          <w:sz w:val="24"/>
        </w:rPr>
        <w:t>ПРОЦЕДУРЫ</w:t>
      </w:r>
      <w:r>
        <w:rPr>
          <w:b/>
          <w:spacing w:val="-6"/>
          <w:sz w:val="24"/>
        </w:rPr>
        <w:t xml:space="preserve"> </w:t>
      </w:r>
      <w:r>
        <w:rPr>
          <w:b/>
          <w:sz w:val="24"/>
        </w:rPr>
        <w:t>КОНТРОЛЯ</w:t>
      </w:r>
      <w:r>
        <w:rPr>
          <w:b/>
          <w:spacing w:val="-5"/>
          <w:sz w:val="24"/>
        </w:rPr>
        <w:t xml:space="preserve"> </w:t>
      </w:r>
      <w:r>
        <w:rPr>
          <w:b/>
          <w:sz w:val="24"/>
        </w:rPr>
        <w:t>И</w:t>
      </w:r>
      <w:r>
        <w:rPr>
          <w:b/>
          <w:spacing w:val="-4"/>
          <w:sz w:val="24"/>
        </w:rPr>
        <w:t xml:space="preserve"> </w:t>
      </w:r>
      <w:r>
        <w:rPr>
          <w:b/>
          <w:sz w:val="24"/>
        </w:rPr>
        <w:t>ОЦЕНКИ</w:t>
      </w:r>
      <w:r>
        <w:rPr>
          <w:b/>
          <w:spacing w:val="-6"/>
          <w:sz w:val="24"/>
        </w:rPr>
        <w:t xml:space="preserve"> </w:t>
      </w:r>
      <w:r>
        <w:rPr>
          <w:b/>
          <w:sz w:val="24"/>
        </w:rPr>
        <w:t>КАЧЕСТВА</w:t>
      </w:r>
      <w:r>
        <w:rPr>
          <w:b/>
          <w:spacing w:val="-5"/>
          <w:sz w:val="24"/>
        </w:rPr>
        <w:t xml:space="preserve"> </w:t>
      </w:r>
      <w:r>
        <w:rPr>
          <w:b/>
          <w:sz w:val="24"/>
        </w:rPr>
        <w:t>ОБРАЗОВАНИЯ</w:t>
      </w:r>
      <w:r>
        <w:rPr>
          <w:b/>
          <w:spacing w:val="-5"/>
          <w:sz w:val="24"/>
        </w:rPr>
        <w:t xml:space="preserve"> </w:t>
      </w:r>
      <w:r>
        <w:rPr>
          <w:b/>
          <w:sz w:val="24"/>
        </w:rPr>
        <w:t>НА</w:t>
      </w:r>
      <w:r>
        <w:rPr>
          <w:b/>
          <w:spacing w:val="-5"/>
          <w:sz w:val="24"/>
        </w:rPr>
        <w:t xml:space="preserve"> </w:t>
      </w:r>
      <w:r>
        <w:rPr>
          <w:b/>
          <w:sz w:val="24"/>
        </w:rPr>
        <w:t>УРОВНЕ ОСНОВНОГО ОБЩЕГО ОБРАЗОВАНИЯ</w:t>
      </w:r>
    </w:p>
    <w:p>
      <w:pPr>
        <w:pStyle w:val="Normal"/>
        <w:spacing w:before="0" w:after="0"/>
        <w:ind w:hanging="0" w:left="854" w:right="0"/>
        <w:jc w:val="left"/>
        <w:rPr>
          <w:b/>
          <w:sz w:val="24"/>
        </w:rPr>
      </w:pPr>
      <w:r>
        <w:rPr>
          <w:b/>
          <w:sz w:val="24"/>
        </w:rPr>
        <w:t>Форма</w:t>
      </w:r>
      <w:r>
        <w:rPr>
          <w:b/>
          <w:spacing w:val="-8"/>
          <w:sz w:val="24"/>
        </w:rPr>
        <w:t xml:space="preserve"> </w:t>
      </w:r>
      <w:r>
        <w:rPr>
          <w:b/>
          <w:sz w:val="24"/>
        </w:rPr>
        <w:t>и</w:t>
      </w:r>
      <w:r>
        <w:rPr>
          <w:b/>
          <w:spacing w:val="-4"/>
          <w:sz w:val="24"/>
        </w:rPr>
        <w:t xml:space="preserve"> </w:t>
      </w:r>
      <w:r>
        <w:rPr>
          <w:b/>
          <w:sz w:val="24"/>
        </w:rPr>
        <w:t>период</w:t>
      </w:r>
      <w:r>
        <w:rPr>
          <w:b/>
          <w:spacing w:val="-5"/>
          <w:sz w:val="24"/>
        </w:rPr>
        <w:t xml:space="preserve"> </w:t>
      </w:r>
      <w:r>
        <w:rPr>
          <w:b/>
          <w:sz w:val="24"/>
        </w:rPr>
        <w:t>контроля:</w:t>
      </w:r>
      <w:r>
        <w:rPr>
          <w:b/>
          <w:spacing w:val="-6"/>
          <w:sz w:val="24"/>
        </w:rPr>
        <w:t xml:space="preserve"> </w:t>
      </w:r>
      <w:r>
        <w:rPr>
          <w:b/>
          <w:spacing w:val="-2"/>
          <w:sz w:val="24"/>
        </w:rPr>
        <w:t>промежуточный.</w:t>
      </w:r>
    </w:p>
    <w:p>
      <w:pPr>
        <w:pStyle w:val="Normal"/>
        <w:spacing w:before="0" w:after="0"/>
        <w:ind w:hanging="0" w:left="854" w:right="0"/>
        <w:jc w:val="left"/>
        <w:rPr>
          <w:b/>
          <w:sz w:val="24"/>
        </w:rPr>
      </w:pPr>
      <w:bookmarkStart w:id="47" w:name="Контрольная_работа_по_теме%25253A_«Нова1"/>
      <w:bookmarkEnd w:id="47"/>
      <w:r>
        <w:rPr>
          <w:b/>
          <w:sz w:val="24"/>
        </w:rPr>
        <w:t>Контрольная</w:t>
      </w:r>
      <w:r>
        <w:rPr>
          <w:b/>
          <w:spacing w:val="-12"/>
          <w:sz w:val="24"/>
        </w:rPr>
        <w:t xml:space="preserve"> </w:t>
      </w:r>
      <w:r>
        <w:rPr>
          <w:b/>
          <w:sz w:val="24"/>
        </w:rPr>
        <w:t>работа</w:t>
      </w:r>
      <w:r>
        <w:rPr>
          <w:b/>
          <w:spacing w:val="-4"/>
          <w:sz w:val="24"/>
        </w:rPr>
        <w:t xml:space="preserve"> </w:t>
      </w:r>
      <w:r>
        <w:rPr>
          <w:b/>
          <w:sz w:val="24"/>
        </w:rPr>
        <w:t>по</w:t>
      </w:r>
      <w:r>
        <w:rPr>
          <w:b/>
          <w:spacing w:val="-6"/>
          <w:sz w:val="24"/>
        </w:rPr>
        <w:t xml:space="preserve"> </w:t>
      </w:r>
      <w:r>
        <w:rPr>
          <w:b/>
          <w:sz w:val="24"/>
        </w:rPr>
        <w:t>теме:</w:t>
      </w:r>
      <w:r>
        <w:rPr>
          <w:b/>
          <w:spacing w:val="-3"/>
          <w:sz w:val="24"/>
        </w:rPr>
        <w:t xml:space="preserve"> </w:t>
      </w:r>
      <w:r>
        <w:rPr>
          <w:b/>
          <w:sz w:val="24"/>
        </w:rPr>
        <w:t>«Новая</w:t>
      </w:r>
      <w:r>
        <w:rPr>
          <w:b/>
          <w:spacing w:val="-5"/>
          <w:sz w:val="24"/>
        </w:rPr>
        <w:t xml:space="preserve"> </w:t>
      </w:r>
      <w:r>
        <w:rPr>
          <w:b/>
          <w:sz w:val="24"/>
        </w:rPr>
        <w:t>история</w:t>
      </w:r>
      <w:r>
        <w:rPr>
          <w:b/>
          <w:spacing w:val="-2"/>
          <w:sz w:val="24"/>
        </w:rPr>
        <w:t xml:space="preserve"> </w:t>
      </w:r>
      <w:r>
        <w:rPr>
          <w:b/>
          <w:sz w:val="24"/>
        </w:rPr>
        <w:t>конец</w:t>
      </w:r>
      <w:r>
        <w:rPr>
          <w:b/>
          <w:spacing w:val="-4"/>
          <w:sz w:val="24"/>
        </w:rPr>
        <w:t xml:space="preserve"> </w:t>
      </w:r>
      <w:r>
        <w:rPr>
          <w:b/>
          <w:sz w:val="24"/>
        </w:rPr>
        <w:t>XV-XVIII</w:t>
      </w:r>
      <w:r>
        <w:rPr>
          <w:b/>
          <w:spacing w:val="-4"/>
          <w:sz w:val="24"/>
        </w:rPr>
        <w:t xml:space="preserve"> </w:t>
      </w:r>
      <w:r>
        <w:rPr>
          <w:b/>
          <w:spacing w:val="-2"/>
          <w:sz w:val="24"/>
        </w:rPr>
        <w:t>веков».</w:t>
      </w:r>
    </w:p>
    <w:p>
      <w:pPr>
        <w:pStyle w:val="ListParagraph"/>
        <w:numPr>
          <w:ilvl w:val="0"/>
          <w:numId w:val="27"/>
        </w:numPr>
        <w:tabs>
          <w:tab w:val="clear" w:pos="720"/>
          <w:tab w:val="left" w:pos="1094" w:leader="none"/>
        </w:tabs>
        <w:spacing w:lineRule="exact" w:line="274" w:before="273" w:after="0"/>
        <w:ind w:hanging="242" w:left="1094" w:right="0"/>
        <w:jc w:val="both"/>
        <w:rPr>
          <w:b/>
          <w:sz w:val="24"/>
        </w:rPr>
      </w:pPr>
      <w:r>
        <w:rPr>
          <w:b/>
          <w:sz w:val="24"/>
        </w:rPr>
        <w:t>Назначение</w:t>
      </w:r>
      <w:r>
        <w:rPr>
          <w:b/>
          <w:spacing w:val="-12"/>
          <w:sz w:val="24"/>
        </w:rPr>
        <w:t xml:space="preserve"> </w:t>
      </w:r>
      <w:r>
        <w:rPr>
          <w:b/>
          <w:sz w:val="24"/>
        </w:rPr>
        <w:t>диагностической</w:t>
      </w:r>
      <w:r>
        <w:rPr>
          <w:b/>
          <w:spacing w:val="-4"/>
          <w:sz w:val="24"/>
        </w:rPr>
        <w:t xml:space="preserve"> </w:t>
      </w:r>
      <w:r>
        <w:rPr>
          <w:b/>
          <w:spacing w:val="-2"/>
          <w:sz w:val="24"/>
        </w:rPr>
        <w:t>работы</w:t>
      </w:r>
    </w:p>
    <w:p>
      <w:pPr>
        <w:pStyle w:val="BodyText"/>
        <w:ind w:left="854" w:right="839"/>
        <w:jc w:val="both"/>
        <w:rPr/>
      </w:pPr>
      <w:r>
        <w:rPr/>
        <w:t>Работа предназначена для проведения тематической диагностики общеобразовательной подготовки учащихся по предмету история в 7-АБВ классах по теме: «Новая история конец XV-XVIII веков».</w:t>
      </w:r>
    </w:p>
    <w:p>
      <w:pPr>
        <w:pStyle w:val="BodyText"/>
        <w:ind w:left="854" w:right="838"/>
        <w:jc w:val="both"/>
        <w:rPr/>
      </w:pPr>
      <w:r>
        <w:rPr>
          <w:b/>
        </w:rPr>
        <w:t xml:space="preserve">Цель: </w:t>
      </w:r>
      <w:r>
        <w:rPr/>
        <w:t>определение уровня подготовки обучающихся в рамках мониторинга достижений планируемых результатов освоения ФГОС основной образовательной программы по истории по теме: «Новая история конец XV-XVIII веков» для диагностики достижения метапредметных и предметных результатов обучения по данной теме.</w:t>
      </w:r>
    </w:p>
    <w:p>
      <w:pPr>
        <w:pStyle w:val="BodyText"/>
        <w:spacing w:before="6" w:after="0"/>
        <w:rPr/>
      </w:pPr>
      <w:r>
        <w:rPr/>
      </w:r>
    </w:p>
    <w:p>
      <w:pPr>
        <w:pStyle w:val="ListParagraph"/>
        <w:numPr>
          <w:ilvl w:val="0"/>
          <w:numId w:val="27"/>
        </w:numPr>
        <w:tabs>
          <w:tab w:val="clear" w:pos="720"/>
          <w:tab w:val="left" w:pos="1094" w:leader="none"/>
        </w:tabs>
        <w:spacing w:lineRule="exact" w:line="274" w:before="0" w:after="0"/>
        <w:ind w:hanging="242" w:left="1094" w:right="0"/>
        <w:jc w:val="both"/>
        <w:rPr>
          <w:b/>
          <w:sz w:val="24"/>
        </w:rPr>
      </w:pPr>
      <w:bookmarkStart w:id="48" w:name="2._Документы,_определяющие_содержание_р1"/>
      <w:bookmarkEnd w:id="48"/>
      <w:r>
        <w:rPr>
          <w:b/>
          <w:sz w:val="24"/>
        </w:rPr>
        <w:t>Документы,</w:t>
      </w:r>
      <w:r>
        <w:rPr>
          <w:b/>
          <w:spacing w:val="-8"/>
          <w:sz w:val="24"/>
        </w:rPr>
        <w:t xml:space="preserve"> </w:t>
      </w:r>
      <w:r>
        <w:rPr>
          <w:b/>
          <w:sz w:val="24"/>
        </w:rPr>
        <w:t>определяющие</w:t>
      </w:r>
      <w:r>
        <w:rPr>
          <w:b/>
          <w:spacing w:val="-8"/>
          <w:sz w:val="24"/>
        </w:rPr>
        <w:t xml:space="preserve"> </w:t>
      </w:r>
      <w:r>
        <w:rPr>
          <w:b/>
          <w:sz w:val="24"/>
        </w:rPr>
        <w:t>содержание</w:t>
      </w:r>
      <w:r>
        <w:rPr>
          <w:b/>
          <w:spacing w:val="-10"/>
          <w:sz w:val="24"/>
        </w:rPr>
        <w:t xml:space="preserve"> </w:t>
      </w:r>
      <w:r>
        <w:rPr>
          <w:b/>
          <w:spacing w:val="-2"/>
          <w:sz w:val="24"/>
        </w:rPr>
        <w:t>работы:</w:t>
      </w:r>
    </w:p>
    <w:p>
      <w:pPr>
        <w:pStyle w:val="BodyText"/>
        <w:ind w:left="854" w:right="846"/>
        <w:jc w:val="both"/>
        <w:rPr/>
      </w:pPr>
      <w:r>
        <w:rPr/>
        <w:t>Содержание диагностической работы определяется на основе Федерального государственного образовательного стандарта основного общего образования (Приказ Минобрнауки России от 17.12.2010 № 1897)</w:t>
      </w:r>
    </w:p>
    <w:p>
      <w:pPr>
        <w:pStyle w:val="BodyText"/>
        <w:spacing w:before="5" w:after="0"/>
        <w:rPr/>
      </w:pPr>
      <w:r>
        <w:rPr/>
      </w:r>
    </w:p>
    <w:p>
      <w:pPr>
        <w:pStyle w:val="ListParagraph"/>
        <w:numPr>
          <w:ilvl w:val="0"/>
          <w:numId w:val="27"/>
        </w:numPr>
        <w:tabs>
          <w:tab w:val="clear" w:pos="720"/>
          <w:tab w:val="left" w:pos="1077" w:leader="none"/>
        </w:tabs>
        <w:spacing w:lineRule="auto" w:line="240" w:before="0" w:after="0"/>
        <w:ind w:hanging="240" w:left="1077" w:right="0"/>
        <w:jc w:val="left"/>
        <w:rPr>
          <w:b/>
          <w:sz w:val="24"/>
        </w:rPr>
      </w:pPr>
      <w:bookmarkStart w:id="49" w:name="3._Структура_варианта_проверочной_работы"/>
      <w:bookmarkEnd w:id="49"/>
      <w:r>
        <w:rPr>
          <w:b/>
          <w:sz w:val="24"/>
        </w:rPr>
        <w:t>Структура</w:t>
      </w:r>
      <w:r>
        <w:rPr>
          <w:b/>
          <w:spacing w:val="-11"/>
          <w:sz w:val="24"/>
        </w:rPr>
        <w:t xml:space="preserve"> </w:t>
      </w:r>
      <w:r>
        <w:rPr>
          <w:b/>
          <w:sz w:val="24"/>
        </w:rPr>
        <w:t>варианта</w:t>
      </w:r>
      <w:r>
        <w:rPr>
          <w:b/>
          <w:spacing w:val="-9"/>
          <w:sz w:val="24"/>
        </w:rPr>
        <w:t xml:space="preserve"> </w:t>
      </w:r>
      <w:r>
        <w:rPr>
          <w:b/>
          <w:sz w:val="24"/>
        </w:rPr>
        <w:t>проверочной</w:t>
      </w:r>
      <w:r>
        <w:rPr>
          <w:b/>
          <w:spacing w:val="-5"/>
          <w:sz w:val="24"/>
        </w:rPr>
        <w:t xml:space="preserve"> </w:t>
      </w:r>
      <w:r>
        <w:rPr>
          <w:b/>
          <w:spacing w:val="-2"/>
          <w:sz w:val="24"/>
        </w:rPr>
        <w:t>работы</w:t>
      </w:r>
    </w:p>
    <w:p>
      <w:pPr>
        <w:pStyle w:val="BodyText"/>
        <w:spacing w:lineRule="auto" w:line="276" w:before="12" w:after="0"/>
        <w:ind w:left="854" w:right="846"/>
        <w:jc w:val="both"/>
        <w:rPr/>
      </w:pPr>
      <w:r>
        <w:rPr/>
        <w:t>Работа включает в себя 14 заданий: 13 заданий с кратким ответом и 1 задание с развёрнутым ответом.</w:t>
      </w:r>
    </w:p>
    <w:p>
      <w:pPr>
        <w:pStyle w:val="ListParagraph"/>
        <w:numPr>
          <w:ilvl w:val="0"/>
          <w:numId w:val="27"/>
        </w:numPr>
        <w:tabs>
          <w:tab w:val="clear" w:pos="720"/>
          <w:tab w:val="left" w:pos="1094" w:leader="none"/>
        </w:tabs>
        <w:spacing w:lineRule="auto" w:line="240" w:before="197" w:after="0"/>
        <w:ind w:hanging="0" w:left="854" w:right="1230"/>
        <w:jc w:val="left"/>
        <w:rPr>
          <w:b/>
          <w:sz w:val="24"/>
        </w:rPr>
      </w:pPr>
      <w:bookmarkStart w:id="50" w:name="4._Распределения_заданий_диагностическо1"/>
      <w:bookmarkEnd w:id="50"/>
      <w:r>
        <w:rPr>
          <w:b/>
          <w:sz w:val="24"/>
        </w:rPr>
        <w:t>Распределения</w:t>
      </w:r>
      <w:r>
        <w:rPr>
          <w:b/>
          <w:spacing w:val="-6"/>
          <w:sz w:val="24"/>
        </w:rPr>
        <w:t xml:space="preserve"> </w:t>
      </w:r>
      <w:r>
        <w:rPr>
          <w:b/>
          <w:sz w:val="24"/>
        </w:rPr>
        <w:t>заданий</w:t>
      </w:r>
      <w:r>
        <w:rPr>
          <w:b/>
          <w:spacing w:val="-6"/>
          <w:sz w:val="24"/>
        </w:rPr>
        <w:t xml:space="preserve"> </w:t>
      </w:r>
      <w:r>
        <w:rPr>
          <w:b/>
          <w:sz w:val="24"/>
        </w:rPr>
        <w:t>диагностической</w:t>
      </w:r>
      <w:r>
        <w:rPr>
          <w:b/>
          <w:spacing w:val="-6"/>
          <w:sz w:val="24"/>
        </w:rPr>
        <w:t xml:space="preserve"> </w:t>
      </w:r>
      <w:r>
        <w:rPr>
          <w:b/>
          <w:sz w:val="24"/>
        </w:rPr>
        <w:t>работы</w:t>
      </w:r>
      <w:r>
        <w:rPr>
          <w:b/>
          <w:spacing w:val="-6"/>
          <w:sz w:val="24"/>
        </w:rPr>
        <w:t xml:space="preserve"> </w:t>
      </w:r>
      <w:r>
        <w:rPr>
          <w:b/>
          <w:sz w:val="24"/>
        </w:rPr>
        <w:t>по</w:t>
      </w:r>
      <w:r>
        <w:rPr>
          <w:b/>
          <w:spacing w:val="-6"/>
          <w:sz w:val="24"/>
        </w:rPr>
        <w:t xml:space="preserve"> </w:t>
      </w:r>
      <w:r>
        <w:rPr>
          <w:b/>
          <w:sz w:val="24"/>
        </w:rPr>
        <w:t>основным содержательным разделам учебного предмета обществознание</w:t>
      </w:r>
    </w:p>
    <w:tbl>
      <w:tblPr>
        <w:tblW w:w="9573" w:type="dxa"/>
        <w:jc w:val="left"/>
        <w:tblInd w:w="751" w:type="dxa"/>
        <w:tblLayout w:type="fixed"/>
        <w:tblCellMar>
          <w:top w:w="0" w:type="dxa"/>
          <w:left w:w="5" w:type="dxa"/>
          <w:bottom w:w="0" w:type="dxa"/>
          <w:right w:w="5" w:type="dxa"/>
        </w:tblCellMar>
        <w:tblLook w:val="01e0"/>
      </w:tblPr>
      <w:tblGrid>
        <w:gridCol w:w="6925"/>
        <w:gridCol w:w="2647"/>
      </w:tblGrid>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 w:right="0"/>
              <w:jc w:val="center"/>
              <w:rPr>
                <w:b/>
                <w:sz w:val="24"/>
              </w:rPr>
            </w:pPr>
            <w:r>
              <w:rPr>
                <w:b/>
                <w:spacing w:val="-2"/>
                <w:sz w:val="24"/>
              </w:rPr>
              <w:t>Содержательные</w:t>
            </w:r>
            <w:r>
              <w:rPr>
                <w:b/>
                <w:spacing w:val="8"/>
                <w:sz w:val="24"/>
              </w:rPr>
              <w:t xml:space="preserve"> </w:t>
            </w:r>
            <w:r>
              <w:rPr>
                <w:b/>
                <w:spacing w:val="-2"/>
                <w:sz w:val="24"/>
              </w:rPr>
              <w:t>разделы</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2"/>
              <w:jc w:val="center"/>
              <w:rPr>
                <w:b/>
                <w:sz w:val="24"/>
              </w:rPr>
            </w:pPr>
            <w:r>
              <w:rPr>
                <w:b/>
                <w:sz w:val="24"/>
              </w:rPr>
              <w:t>Максимальный</w:t>
            </w:r>
            <w:r>
              <w:rPr>
                <w:b/>
                <w:spacing w:val="-9"/>
                <w:sz w:val="24"/>
              </w:rPr>
              <w:t xml:space="preserve"> </w:t>
            </w:r>
            <w:r>
              <w:rPr>
                <w:b/>
                <w:spacing w:val="-4"/>
                <w:sz w:val="24"/>
              </w:rPr>
              <w:t>балл</w:t>
            </w:r>
          </w:p>
        </w:tc>
      </w:tr>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Европа</w:t>
            </w:r>
            <w:r>
              <w:rPr>
                <w:spacing w:val="-6"/>
                <w:sz w:val="24"/>
              </w:rPr>
              <w:t xml:space="preserve"> </w:t>
            </w:r>
            <w:r>
              <w:rPr>
                <w:sz w:val="24"/>
              </w:rPr>
              <w:t>в</w:t>
            </w:r>
            <w:r>
              <w:rPr>
                <w:spacing w:val="-4"/>
                <w:sz w:val="24"/>
              </w:rPr>
              <w:t xml:space="preserve"> </w:t>
            </w:r>
            <w:r>
              <w:rPr>
                <w:sz w:val="24"/>
              </w:rPr>
              <w:t>конце</w:t>
            </w:r>
            <w:r>
              <w:rPr>
                <w:spacing w:val="-4"/>
                <w:sz w:val="24"/>
              </w:rPr>
              <w:t xml:space="preserve"> </w:t>
            </w:r>
            <w:r>
              <w:rPr>
                <w:sz w:val="24"/>
              </w:rPr>
              <w:t>ХV—</w:t>
            </w:r>
            <w:r>
              <w:rPr>
                <w:spacing w:val="-1"/>
                <w:sz w:val="24"/>
              </w:rPr>
              <w:t xml:space="preserve"> </w:t>
            </w:r>
            <w:r>
              <w:rPr>
                <w:sz w:val="24"/>
              </w:rPr>
              <w:t>начале</w:t>
            </w:r>
            <w:r>
              <w:rPr>
                <w:spacing w:val="-1"/>
                <w:sz w:val="24"/>
              </w:rPr>
              <w:t xml:space="preserve"> </w:t>
            </w:r>
            <w:r>
              <w:rPr>
                <w:sz w:val="24"/>
              </w:rPr>
              <w:t>XVII</w:t>
            </w:r>
            <w:r>
              <w:rPr>
                <w:spacing w:val="-5"/>
                <w:sz w:val="24"/>
              </w:rPr>
              <w:t xml:space="preserve"> в.</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9</w:t>
            </w:r>
          </w:p>
        </w:tc>
      </w:tr>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Страны</w:t>
            </w:r>
            <w:r>
              <w:rPr>
                <w:spacing w:val="-6"/>
                <w:sz w:val="24"/>
              </w:rPr>
              <w:t xml:space="preserve"> </w:t>
            </w:r>
            <w:r>
              <w:rPr>
                <w:sz w:val="24"/>
              </w:rPr>
              <w:t>Европы</w:t>
            </w:r>
            <w:r>
              <w:rPr>
                <w:spacing w:val="-6"/>
                <w:sz w:val="24"/>
              </w:rPr>
              <w:t xml:space="preserve"> </w:t>
            </w:r>
            <w:r>
              <w:rPr>
                <w:sz w:val="24"/>
              </w:rPr>
              <w:t>и</w:t>
            </w:r>
            <w:r>
              <w:rPr>
                <w:spacing w:val="-5"/>
                <w:sz w:val="24"/>
              </w:rPr>
              <w:t xml:space="preserve"> </w:t>
            </w:r>
            <w:r>
              <w:rPr>
                <w:sz w:val="24"/>
              </w:rPr>
              <w:t>Северной</w:t>
            </w:r>
            <w:r>
              <w:rPr>
                <w:spacing w:val="-4"/>
                <w:sz w:val="24"/>
              </w:rPr>
              <w:t xml:space="preserve"> </w:t>
            </w:r>
            <w:r>
              <w:rPr>
                <w:sz w:val="24"/>
              </w:rPr>
              <w:t>Америки</w:t>
            </w:r>
            <w:r>
              <w:rPr>
                <w:spacing w:val="-4"/>
                <w:sz w:val="24"/>
              </w:rPr>
              <w:t xml:space="preserve"> </w:t>
            </w:r>
            <w:r>
              <w:rPr>
                <w:sz w:val="24"/>
              </w:rPr>
              <w:t>в</w:t>
            </w:r>
            <w:r>
              <w:rPr>
                <w:spacing w:val="-6"/>
                <w:sz w:val="24"/>
              </w:rPr>
              <w:t xml:space="preserve"> </w:t>
            </w:r>
            <w:r>
              <w:rPr>
                <w:sz w:val="24"/>
              </w:rPr>
              <w:t>середине</w:t>
            </w:r>
            <w:r>
              <w:rPr>
                <w:spacing w:val="-7"/>
                <w:sz w:val="24"/>
              </w:rPr>
              <w:t xml:space="preserve"> </w:t>
            </w:r>
            <w:r>
              <w:rPr>
                <w:sz w:val="24"/>
              </w:rPr>
              <w:t>XVII—ХVIII</w:t>
            </w:r>
            <w:r>
              <w:rPr>
                <w:spacing w:val="-5"/>
                <w:sz w:val="24"/>
              </w:rPr>
              <w:t xml:space="preserve"> в.</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7</w:t>
            </w:r>
          </w:p>
        </w:tc>
      </w:tr>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Европейская</w:t>
            </w:r>
            <w:r>
              <w:rPr>
                <w:spacing w:val="-6"/>
                <w:sz w:val="24"/>
              </w:rPr>
              <w:t xml:space="preserve"> </w:t>
            </w:r>
            <w:r>
              <w:rPr>
                <w:sz w:val="24"/>
              </w:rPr>
              <w:t>культура</w:t>
            </w:r>
            <w:r>
              <w:rPr>
                <w:spacing w:val="-4"/>
                <w:sz w:val="24"/>
              </w:rPr>
              <w:t xml:space="preserve"> </w:t>
            </w:r>
            <w:r>
              <w:rPr>
                <w:sz w:val="24"/>
              </w:rPr>
              <w:t>XVI—XVIII</w:t>
            </w:r>
            <w:r>
              <w:rPr>
                <w:spacing w:val="-11"/>
                <w:sz w:val="24"/>
              </w:rPr>
              <w:t xml:space="preserve"> </w:t>
            </w:r>
            <w:r>
              <w:rPr>
                <w:spacing w:val="-5"/>
                <w:sz w:val="24"/>
              </w:rPr>
              <w:t>вв.</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3</w:t>
            </w:r>
          </w:p>
        </w:tc>
      </w:tr>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91"/>
              <w:jc w:val="right"/>
              <w:rPr>
                <w:b/>
                <w:sz w:val="24"/>
              </w:rPr>
            </w:pPr>
            <w:r>
              <w:rPr>
                <w:b/>
                <w:spacing w:val="-2"/>
                <w:sz w:val="24"/>
              </w:rPr>
              <w:t>Итого:</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5"/>
              <w:jc w:val="center"/>
              <w:rPr>
                <w:b/>
                <w:sz w:val="24"/>
              </w:rPr>
            </w:pPr>
            <w:r>
              <w:rPr>
                <w:b/>
                <w:spacing w:val="-5"/>
                <w:sz w:val="24"/>
              </w:rPr>
              <w:t>19</w:t>
            </w:r>
          </w:p>
        </w:tc>
      </w:tr>
    </w:tbl>
    <w:p>
      <w:pPr>
        <w:pStyle w:val="ListParagraph"/>
        <w:numPr>
          <w:ilvl w:val="0"/>
          <w:numId w:val="27"/>
        </w:numPr>
        <w:tabs>
          <w:tab w:val="clear" w:pos="720"/>
          <w:tab w:val="left" w:pos="1077" w:leader="none"/>
        </w:tabs>
        <w:spacing w:lineRule="auto" w:line="240" w:before="276" w:after="58"/>
        <w:ind w:hanging="240" w:left="1077" w:right="0"/>
        <w:jc w:val="left"/>
        <w:rPr>
          <w:b/>
          <w:sz w:val="24"/>
        </w:rPr>
      </w:pPr>
      <w:r>
        <w:rPr>
          <w:b/>
          <w:sz w:val="24"/>
        </w:rPr>
        <w:t>Распределение</w:t>
      </w:r>
      <w:r>
        <w:rPr>
          <w:b/>
          <w:spacing w:val="-9"/>
          <w:sz w:val="24"/>
        </w:rPr>
        <w:t xml:space="preserve"> </w:t>
      </w:r>
      <w:r>
        <w:rPr>
          <w:b/>
          <w:sz w:val="24"/>
        </w:rPr>
        <w:t>заданий</w:t>
      </w:r>
      <w:r>
        <w:rPr>
          <w:b/>
          <w:spacing w:val="-7"/>
          <w:sz w:val="24"/>
        </w:rPr>
        <w:t xml:space="preserve"> </w:t>
      </w:r>
      <w:r>
        <w:rPr>
          <w:b/>
          <w:sz w:val="24"/>
        </w:rPr>
        <w:t>проверочной</w:t>
      </w:r>
      <w:r>
        <w:rPr>
          <w:b/>
          <w:spacing w:val="-6"/>
          <w:sz w:val="24"/>
        </w:rPr>
        <w:t xml:space="preserve"> </w:t>
      </w:r>
      <w:r>
        <w:rPr>
          <w:b/>
          <w:sz w:val="24"/>
        </w:rPr>
        <w:t>работы</w:t>
      </w:r>
      <w:r>
        <w:rPr>
          <w:b/>
          <w:spacing w:val="-6"/>
          <w:sz w:val="24"/>
        </w:rPr>
        <w:t xml:space="preserve"> </w:t>
      </w:r>
      <w:r>
        <w:rPr>
          <w:b/>
          <w:sz w:val="24"/>
        </w:rPr>
        <w:t>по</w:t>
      </w:r>
      <w:r>
        <w:rPr>
          <w:b/>
          <w:spacing w:val="-6"/>
          <w:sz w:val="24"/>
        </w:rPr>
        <w:t xml:space="preserve"> </w:t>
      </w:r>
      <w:r>
        <w:rPr>
          <w:b/>
          <w:sz w:val="24"/>
        </w:rPr>
        <w:t>уровню</w:t>
      </w:r>
      <w:r>
        <w:rPr>
          <w:b/>
          <w:spacing w:val="-6"/>
          <w:sz w:val="24"/>
        </w:rPr>
        <w:t xml:space="preserve"> </w:t>
      </w:r>
      <w:r>
        <w:rPr>
          <w:b/>
          <w:spacing w:val="-2"/>
          <w:sz w:val="24"/>
        </w:rPr>
        <w:t>сложности</w:t>
      </w:r>
    </w:p>
    <w:tbl>
      <w:tblPr>
        <w:tblW w:w="9925" w:type="dxa"/>
        <w:jc w:val="left"/>
        <w:tblInd w:w="777" w:type="dxa"/>
        <w:tblLayout w:type="fixed"/>
        <w:tblCellMar>
          <w:top w:w="0" w:type="dxa"/>
          <w:left w:w="2" w:type="dxa"/>
          <w:bottom w:w="0" w:type="dxa"/>
          <w:right w:w="2" w:type="dxa"/>
        </w:tblCellMar>
        <w:tblLook w:val="01e0"/>
      </w:tblPr>
      <w:tblGrid>
        <w:gridCol w:w="2717"/>
        <w:gridCol w:w="1305"/>
        <w:gridCol w:w="1699"/>
        <w:gridCol w:w="4203"/>
      </w:tblGrid>
      <w:tr>
        <w:trPr>
          <w:trHeight w:val="1744"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ind w:left="0" w:right="0"/>
              <w:rPr>
                <w:b/>
                <w:sz w:val="24"/>
              </w:rPr>
            </w:pPr>
            <w:r>
              <w:rPr>
                <w:b/>
                <w:sz w:val="24"/>
              </w:rPr>
            </w:r>
          </w:p>
          <w:p>
            <w:pPr>
              <w:pStyle w:val="TableParagraph"/>
              <w:spacing w:before="63" w:after="0"/>
              <w:ind w:left="0" w:right="0"/>
              <w:rPr>
                <w:b/>
                <w:sz w:val="24"/>
              </w:rPr>
            </w:pPr>
            <w:r>
              <w:rPr>
                <w:b/>
                <w:sz w:val="24"/>
              </w:rPr>
            </w:r>
          </w:p>
          <w:p>
            <w:pPr>
              <w:pStyle w:val="TableParagraph"/>
              <w:spacing w:before="1" w:after="0"/>
              <w:ind w:hanging="605" w:left="969" w:right="314"/>
              <w:rPr>
                <w:sz w:val="24"/>
              </w:rPr>
            </w:pPr>
            <w:r>
              <w:rPr>
                <w:sz w:val="24"/>
              </w:rPr>
              <w:t>Уровень</w:t>
            </w:r>
            <w:r>
              <w:rPr>
                <w:spacing w:val="-15"/>
                <w:sz w:val="24"/>
              </w:rPr>
              <w:t xml:space="preserve"> </w:t>
            </w:r>
            <w:r>
              <w:rPr>
                <w:sz w:val="24"/>
              </w:rPr>
              <w:t xml:space="preserve">сложности </w:t>
            </w:r>
            <w:r>
              <w:rPr>
                <w:spacing w:val="-2"/>
                <w:sz w:val="24"/>
              </w:rPr>
              <w:t>заданий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ind w:left="0" w:right="0"/>
              <w:rPr>
                <w:b/>
                <w:sz w:val="24"/>
              </w:rPr>
            </w:pPr>
            <w:r>
              <w:rPr>
                <w:b/>
                <w:sz w:val="24"/>
              </w:rPr>
            </w:r>
          </w:p>
          <w:p>
            <w:pPr>
              <w:pStyle w:val="TableParagraph"/>
              <w:spacing w:before="63" w:after="0"/>
              <w:ind w:left="0" w:right="0"/>
              <w:rPr>
                <w:b/>
                <w:sz w:val="24"/>
              </w:rPr>
            </w:pPr>
            <w:r>
              <w:rPr>
                <w:b/>
                <w:sz w:val="24"/>
              </w:rPr>
            </w:r>
          </w:p>
          <w:p>
            <w:pPr>
              <w:pStyle w:val="TableParagraph"/>
              <w:spacing w:before="1" w:after="0"/>
              <w:ind w:hanging="190" w:left="264" w:right="0"/>
              <w:rPr>
                <w:sz w:val="24"/>
              </w:rPr>
            </w:pPr>
            <w:r>
              <w:rPr>
                <w:spacing w:val="-2"/>
                <w:sz w:val="24"/>
              </w:rPr>
              <w:t>Количество заданий</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200" w:after="0"/>
              <w:ind w:left="0" w:right="0"/>
              <w:rPr>
                <w:b/>
                <w:sz w:val="24"/>
              </w:rPr>
            </w:pPr>
            <w:r>
              <w:rPr>
                <w:b/>
                <w:sz w:val="24"/>
              </w:rPr>
            </w:r>
          </w:p>
          <w:p>
            <w:pPr>
              <w:pStyle w:val="TableParagraph"/>
              <w:spacing w:lineRule="auto" w:line="240"/>
              <w:ind w:left="53" w:right="4"/>
              <w:jc w:val="center"/>
              <w:rPr>
                <w:sz w:val="24"/>
              </w:rPr>
            </w:pPr>
            <w:r>
              <w:rPr>
                <w:spacing w:val="-2"/>
                <w:sz w:val="24"/>
              </w:rPr>
              <w:t>Максимальный первичный</w:t>
            </w:r>
          </w:p>
          <w:p>
            <w:pPr>
              <w:pStyle w:val="TableParagraph"/>
              <w:spacing w:lineRule="exact" w:line="273"/>
              <w:ind w:left="53" w:right="8"/>
              <w:jc w:val="center"/>
              <w:rPr>
                <w:sz w:val="24"/>
              </w:rPr>
            </w:pPr>
            <w:r>
              <w:rPr>
                <w:spacing w:val="-4"/>
                <w:sz w:val="24"/>
              </w:rPr>
              <w:t>балл</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lineRule="auto" w:line="228" w:before="51" w:after="0"/>
              <w:ind w:left="112" w:right="64"/>
              <w:jc w:val="center"/>
              <w:rPr>
                <w:sz w:val="24"/>
              </w:rPr>
            </w:pPr>
            <w:r>
              <w:rPr>
                <w:sz w:val="24"/>
              </w:rPr>
              <w:t>Процент</w:t>
            </w:r>
            <w:r>
              <w:rPr>
                <w:spacing w:val="-15"/>
                <w:sz w:val="24"/>
              </w:rPr>
              <w:t xml:space="preserve"> </w:t>
            </w:r>
            <w:r>
              <w:rPr>
                <w:sz w:val="24"/>
              </w:rPr>
              <w:t>максимального</w:t>
            </w:r>
            <w:r>
              <w:rPr>
                <w:spacing w:val="-15"/>
                <w:sz w:val="24"/>
              </w:rPr>
              <w:t xml:space="preserve"> </w:t>
            </w:r>
            <w:r>
              <w:rPr>
                <w:sz w:val="24"/>
              </w:rPr>
              <w:t>первичного балла за</w:t>
            </w:r>
          </w:p>
          <w:p>
            <w:pPr>
              <w:pStyle w:val="TableParagraph"/>
              <w:spacing w:lineRule="auto" w:line="228" w:before="26" w:after="0"/>
              <w:ind w:left="112" w:right="58"/>
              <w:jc w:val="center"/>
              <w:rPr>
                <w:sz w:val="24"/>
              </w:rPr>
            </w:pPr>
            <w:r>
              <w:rPr>
                <w:sz w:val="24"/>
              </w:rPr>
              <w:t>выполнение</w:t>
            </w:r>
            <w:r>
              <w:rPr>
                <w:spacing w:val="-15"/>
                <w:sz w:val="24"/>
              </w:rPr>
              <w:t xml:space="preserve"> </w:t>
            </w:r>
            <w:r>
              <w:rPr>
                <w:sz w:val="24"/>
              </w:rPr>
              <w:t>заданий</w:t>
            </w:r>
            <w:r>
              <w:rPr>
                <w:spacing w:val="-15"/>
                <w:sz w:val="24"/>
              </w:rPr>
              <w:t xml:space="preserve"> </w:t>
            </w:r>
            <w:r>
              <w:rPr>
                <w:sz w:val="24"/>
              </w:rPr>
              <w:t>данного</w:t>
            </w:r>
            <w:r>
              <w:rPr>
                <w:spacing w:val="-15"/>
                <w:sz w:val="24"/>
              </w:rPr>
              <w:t xml:space="preserve"> </w:t>
            </w:r>
            <w:r>
              <w:rPr>
                <w:sz w:val="24"/>
              </w:rPr>
              <w:t>уровня сложности от</w:t>
            </w:r>
          </w:p>
          <w:p>
            <w:pPr>
              <w:pStyle w:val="TableParagraph"/>
              <w:spacing w:before="15" w:after="0"/>
              <w:ind w:left="112" w:right="58"/>
              <w:jc w:val="center"/>
              <w:rPr>
                <w:sz w:val="24"/>
              </w:rPr>
            </w:pPr>
            <w:r>
              <w:rPr>
                <w:sz w:val="24"/>
              </w:rPr>
              <w:t>максимального</w:t>
            </w:r>
            <w:r>
              <w:rPr>
                <w:spacing w:val="-13"/>
                <w:sz w:val="24"/>
              </w:rPr>
              <w:t xml:space="preserve"> </w:t>
            </w:r>
            <w:r>
              <w:rPr>
                <w:sz w:val="24"/>
              </w:rPr>
              <w:t>первичного</w:t>
            </w:r>
            <w:r>
              <w:rPr>
                <w:spacing w:val="-11"/>
                <w:sz w:val="24"/>
              </w:rPr>
              <w:t xml:space="preserve"> </w:t>
            </w:r>
            <w:r>
              <w:rPr>
                <w:sz w:val="24"/>
              </w:rPr>
              <w:t>балла</w:t>
            </w:r>
            <w:r>
              <w:rPr>
                <w:spacing w:val="-13"/>
                <w:sz w:val="24"/>
              </w:rPr>
              <w:t xml:space="preserve"> </w:t>
            </w:r>
            <w:r>
              <w:rPr>
                <w:sz w:val="24"/>
              </w:rPr>
              <w:t>за всю работу, равного 19</w:t>
            </w:r>
          </w:p>
        </w:tc>
      </w:tr>
      <w:tr>
        <w:trPr>
          <w:trHeight w:val="338"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4" w:after="0"/>
              <w:ind w:left="74" w:right="0"/>
              <w:rPr>
                <w:sz w:val="24"/>
              </w:rPr>
            </w:pPr>
            <w:r>
              <w:rPr>
                <w:spacing w:val="-2"/>
                <w:sz w:val="24"/>
              </w:rPr>
              <w:t>Базовый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4" w:after="0"/>
              <w:ind w:left="48" w:right="0"/>
              <w:jc w:val="center"/>
              <w:rPr>
                <w:sz w:val="24"/>
              </w:rPr>
            </w:pPr>
            <w:r>
              <w:rPr>
                <w:spacing w:val="-10"/>
                <w:sz w:val="24"/>
              </w:rPr>
              <w:t>9</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4" w:after="0"/>
              <w:ind w:left="53" w:right="0"/>
              <w:jc w:val="center"/>
              <w:rPr>
                <w:sz w:val="24"/>
              </w:rPr>
            </w:pPr>
            <w:r>
              <w:rPr>
                <w:spacing w:val="-5"/>
                <w:sz w:val="24"/>
              </w:rPr>
              <w:t>10</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4" w:after="0"/>
              <w:ind w:left="112" w:right="58"/>
              <w:jc w:val="center"/>
              <w:rPr>
                <w:sz w:val="24"/>
              </w:rPr>
            </w:pPr>
            <w:r>
              <w:rPr>
                <w:spacing w:val="-4"/>
                <w:sz w:val="24"/>
              </w:rPr>
              <w:t>52,6</w:t>
            </w:r>
          </w:p>
        </w:tc>
      </w:tr>
      <w:tr>
        <w:trPr>
          <w:trHeight w:val="335"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74" w:right="0"/>
              <w:rPr>
                <w:sz w:val="24"/>
              </w:rPr>
            </w:pPr>
            <w:r>
              <w:rPr>
                <w:spacing w:val="-2"/>
                <w:sz w:val="24"/>
              </w:rPr>
              <w:t>Повышенный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48" w:right="0"/>
              <w:jc w:val="center"/>
              <w:rPr>
                <w:sz w:val="24"/>
              </w:rPr>
            </w:pPr>
            <w:r>
              <w:rPr>
                <w:spacing w:val="-10"/>
                <w:sz w:val="24"/>
              </w:rPr>
              <w:t>4</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53" w:right="0"/>
              <w:jc w:val="center"/>
              <w:rPr>
                <w:sz w:val="24"/>
              </w:rPr>
            </w:pPr>
            <w:r>
              <w:rPr>
                <w:spacing w:val="-10"/>
                <w:sz w:val="24"/>
              </w:rPr>
              <w:t>7</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112" w:right="58"/>
              <w:jc w:val="center"/>
              <w:rPr>
                <w:sz w:val="24"/>
              </w:rPr>
            </w:pPr>
            <w:r>
              <w:rPr>
                <w:spacing w:val="-4"/>
                <w:sz w:val="24"/>
              </w:rPr>
              <w:t>36,8</w:t>
            </w:r>
          </w:p>
        </w:tc>
      </w:tr>
      <w:tr>
        <w:trPr>
          <w:trHeight w:val="336"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74" w:right="0"/>
              <w:rPr>
                <w:sz w:val="24"/>
              </w:rPr>
            </w:pPr>
            <w:r>
              <w:rPr>
                <w:spacing w:val="-2"/>
                <w:sz w:val="24"/>
              </w:rPr>
              <w:t>Высокий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48" w:right="0"/>
              <w:jc w:val="center"/>
              <w:rPr>
                <w:sz w:val="24"/>
              </w:rPr>
            </w:pPr>
            <w:r>
              <w:rPr>
                <w:spacing w:val="-10"/>
                <w:sz w:val="24"/>
              </w:rPr>
              <w:t>1</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53" w:right="0"/>
              <w:jc w:val="center"/>
              <w:rPr>
                <w:sz w:val="24"/>
              </w:rPr>
            </w:pPr>
            <w:r>
              <w:rPr>
                <w:spacing w:val="-10"/>
                <w:sz w:val="24"/>
              </w:rPr>
              <w:t>2</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lineRule="exact" w:line="274" w:before="42" w:after="0"/>
              <w:ind w:left="112" w:right="58"/>
              <w:jc w:val="center"/>
              <w:rPr>
                <w:sz w:val="24"/>
              </w:rPr>
            </w:pPr>
            <w:r>
              <w:rPr>
                <w:spacing w:val="-4"/>
                <w:sz w:val="24"/>
              </w:rPr>
              <w:t>10,6</w:t>
            </w:r>
          </w:p>
        </w:tc>
      </w:tr>
      <w:tr>
        <w:trPr>
          <w:trHeight w:val="340"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0" w:right="21"/>
              <w:jc w:val="right"/>
              <w:rPr>
                <w:sz w:val="24"/>
              </w:rPr>
            </w:pPr>
            <w:r>
              <w:rPr>
                <w:spacing w:val="-2"/>
                <w:sz w:val="24"/>
              </w:rPr>
              <w:t>Итого</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48" w:right="0"/>
              <w:jc w:val="center"/>
              <w:rPr>
                <w:sz w:val="24"/>
              </w:rPr>
            </w:pPr>
            <w:r>
              <w:rPr>
                <w:spacing w:val="-5"/>
                <w:sz w:val="24"/>
              </w:rPr>
              <w:t>14</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53" w:right="0"/>
              <w:jc w:val="center"/>
              <w:rPr>
                <w:sz w:val="24"/>
              </w:rPr>
            </w:pPr>
            <w:r>
              <w:rPr>
                <w:spacing w:val="-5"/>
                <w:sz w:val="24"/>
              </w:rPr>
              <w:t>19</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114" w:right="58"/>
              <w:jc w:val="center"/>
              <w:rPr>
                <w:sz w:val="24"/>
              </w:rPr>
            </w:pPr>
            <w:r>
              <w:rPr>
                <w:spacing w:val="-5"/>
                <w:sz w:val="24"/>
              </w:rPr>
              <w:t>100</w:t>
            </w:r>
          </w:p>
        </w:tc>
      </w:tr>
    </w:tbl>
    <w:p>
      <w:pPr>
        <w:sectPr>
          <w:type w:val="continuous"/>
          <w:pgSz w:w="11906" w:h="16838"/>
          <w:pgMar w:left="850" w:right="0" w:gutter="0" w:header="0" w:top="1040" w:footer="0" w:bottom="280"/>
          <w:formProt w:val="false"/>
          <w:textDirection w:val="lrTb"/>
          <w:docGrid w:type="default" w:linePitch="100" w:charSpace="4096"/>
        </w:sectPr>
      </w:pPr>
    </w:p>
    <w:p>
      <w:pPr>
        <w:pStyle w:val="ListParagraph"/>
        <w:numPr>
          <w:ilvl w:val="0"/>
          <w:numId w:val="27"/>
        </w:numPr>
        <w:tabs>
          <w:tab w:val="clear" w:pos="720"/>
          <w:tab w:val="left" w:pos="1077" w:leader="none"/>
        </w:tabs>
        <w:spacing w:lineRule="auto" w:line="240" w:before="69" w:after="0"/>
        <w:ind w:hanging="240" w:left="1077" w:right="0"/>
        <w:jc w:val="both"/>
        <w:rPr>
          <w:b/>
          <w:sz w:val="24"/>
        </w:rPr>
      </w:pPr>
      <w:bookmarkStart w:id="51" w:name="6._Система_оценивания_выполнения_отдельн"/>
      <w:bookmarkEnd w:id="51"/>
      <w:r>
        <w:rPr>
          <w:b/>
          <w:sz w:val="24"/>
        </w:rPr>
        <w:t>Система</w:t>
      </w:r>
      <w:r>
        <w:rPr>
          <w:b/>
          <w:spacing w:val="-8"/>
          <w:sz w:val="24"/>
        </w:rPr>
        <w:t xml:space="preserve"> </w:t>
      </w:r>
      <w:r>
        <w:rPr>
          <w:b/>
          <w:sz w:val="24"/>
        </w:rPr>
        <w:t>оценивания</w:t>
      </w:r>
      <w:r>
        <w:rPr>
          <w:b/>
          <w:spacing w:val="-7"/>
          <w:sz w:val="24"/>
        </w:rPr>
        <w:t xml:space="preserve"> </w:t>
      </w:r>
      <w:r>
        <w:rPr>
          <w:b/>
          <w:sz w:val="24"/>
        </w:rPr>
        <w:t>выполнения</w:t>
      </w:r>
      <w:r>
        <w:rPr>
          <w:b/>
          <w:spacing w:val="-6"/>
          <w:sz w:val="24"/>
        </w:rPr>
        <w:t xml:space="preserve"> </w:t>
      </w:r>
      <w:r>
        <w:rPr>
          <w:b/>
          <w:sz w:val="24"/>
        </w:rPr>
        <w:t>отдельных</w:t>
      </w:r>
      <w:r>
        <w:rPr>
          <w:b/>
          <w:spacing w:val="-5"/>
          <w:sz w:val="24"/>
        </w:rPr>
        <w:t xml:space="preserve"> </w:t>
      </w:r>
      <w:r>
        <w:rPr>
          <w:b/>
          <w:sz w:val="24"/>
        </w:rPr>
        <w:t>заданий</w:t>
      </w:r>
      <w:r>
        <w:rPr>
          <w:b/>
          <w:spacing w:val="-6"/>
          <w:sz w:val="24"/>
        </w:rPr>
        <w:t xml:space="preserve"> </w:t>
      </w:r>
      <w:r>
        <w:rPr>
          <w:b/>
          <w:sz w:val="24"/>
        </w:rPr>
        <w:t>и</w:t>
      </w:r>
      <w:r>
        <w:rPr>
          <w:b/>
          <w:spacing w:val="-5"/>
          <w:sz w:val="24"/>
        </w:rPr>
        <w:t xml:space="preserve"> </w:t>
      </w:r>
      <w:r>
        <w:rPr>
          <w:b/>
          <w:sz w:val="24"/>
        </w:rPr>
        <w:t>работы</w:t>
      </w:r>
      <w:r>
        <w:rPr>
          <w:b/>
          <w:spacing w:val="-10"/>
          <w:sz w:val="24"/>
        </w:rPr>
        <w:t xml:space="preserve"> </w:t>
      </w:r>
      <w:r>
        <w:rPr>
          <w:b/>
          <w:sz w:val="24"/>
        </w:rPr>
        <w:t>в</w:t>
      </w:r>
      <w:r>
        <w:rPr>
          <w:b/>
          <w:spacing w:val="-7"/>
          <w:sz w:val="24"/>
        </w:rPr>
        <w:t xml:space="preserve"> </w:t>
      </w:r>
      <w:r>
        <w:rPr>
          <w:b/>
          <w:spacing w:val="-2"/>
          <w:sz w:val="24"/>
        </w:rPr>
        <w:t>целом</w:t>
      </w:r>
    </w:p>
    <w:p>
      <w:pPr>
        <w:pStyle w:val="BodyText"/>
        <w:spacing w:lineRule="auto" w:line="360" w:before="17" w:after="0"/>
        <w:ind w:left="854" w:right="840"/>
        <w:jc w:val="both"/>
        <w:rPr/>
      </w:pPr>
      <w:r>
        <w:rPr/>
        <w:t xml:space="preserve">За правильный ответ на каждое задание с кратким ответом, кроме заданий 8,10,12,13 ставится 1 балл. Ответ на задания 8,10,12,13 оценивается по следующему принципу: 2 балла – нет ошибок; 1 балл – допущена одна ошибка; 0 баллов – допущено две и более </w:t>
      </w:r>
      <w:r>
        <w:rPr>
          <w:spacing w:val="-2"/>
        </w:rPr>
        <w:t>ошибки.</w:t>
      </w:r>
    </w:p>
    <w:p>
      <w:pPr>
        <w:pStyle w:val="BodyText"/>
        <w:spacing w:lineRule="auto" w:line="350" w:before="3" w:after="0"/>
        <w:ind w:left="854" w:right="836"/>
        <w:jc w:val="both"/>
        <w:rPr/>
      </w:pPr>
      <w:r>
        <w:rPr/>
        <w:t>За полное и правильное выполнение задания 14 выставляется 2 балла, при неполном выполнении в зависимости от представленности требуемых компонентов ответа – 1 балл.</w:t>
      </w:r>
    </w:p>
    <w:p>
      <w:pPr>
        <w:pStyle w:val="BodyText"/>
        <w:spacing w:lineRule="auto" w:line="360" w:before="202" w:after="0"/>
        <w:ind w:left="854" w:right="841"/>
        <w:jc w:val="both"/>
        <w:rPr/>
      </w:pPr>
      <w:r>
        <w:rPr/>
        <w:t>Максимальное количество первичных баллов за выполнение всей</w:t>
      </w:r>
      <w:r>
        <w:rPr>
          <w:spacing w:val="40"/>
        </w:rPr>
        <w:t xml:space="preserve"> </w:t>
      </w:r>
      <w:r>
        <w:rPr/>
        <w:t>экзаменационной работы – 19.</w:t>
      </w:r>
    </w:p>
    <w:p>
      <w:pPr>
        <w:pStyle w:val="ListParagraph"/>
        <w:numPr>
          <w:ilvl w:val="0"/>
          <w:numId w:val="27"/>
        </w:numPr>
        <w:tabs>
          <w:tab w:val="clear" w:pos="720"/>
          <w:tab w:val="left" w:pos="1094" w:leader="none"/>
        </w:tabs>
        <w:spacing w:lineRule="auto" w:line="240" w:before="210" w:after="27"/>
        <w:ind w:hanging="242" w:left="1094" w:right="0"/>
        <w:jc w:val="both"/>
        <w:rPr>
          <w:b/>
          <w:sz w:val="24"/>
        </w:rPr>
      </w:pPr>
      <w:bookmarkStart w:id="52" w:name="7._Рекомендации_по_переводу_первичных_ба"/>
      <w:bookmarkEnd w:id="52"/>
      <w:r>
        <w:rPr>
          <w:b/>
          <w:sz w:val="24"/>
        </w:rPr>
        <w:t>Рекомендации</w:t>
      </w:r>
      <w:r>
        <w:rPr>
          <w:b/>
          <w:spacing w:val="-9"/>
          <w:sz w:val="24"/>
        </w:rPr>
        <w:t xml:space="preserve"> </w:t>
      </w:r>
      <w:r>
        <w:rPr>
          <w:b/>
          <w:sz w:val="24"/>
        </w:rPr>
        <w:t>по</w:t>
      </w:r>
      <w:r>
        <w:rPr>
          <w:b/>
          <w:spacing w:val="-6"/>
          <w:sz w:val="24"/>
        </w:rPr>
        <w:t xml:space="preserve"> </w:t>
      </w:r>
      <w:r>
        <w:rPr>
          <w:b/>
          <w:sz w:val="24"/>
        </w:rPr>
        <w:t>переводу</w:t>
      </w:r>
      <w:r>
        <w:rPr>
          <w:b/>
          <w:spacing w:val="-6"/>
          <w:sz w:val="24"/>
        </w:rPr>
        <w:t xml:space="preserve"> </w:t>
      </w:r>
      <w:r>
        <w:rPr>
          <w:b/>
          <w:sz w:val="24"/>
        </w:rPr>
        <w:t>первичных</w:t>
      </w:r>
      <w:r>
        <w:rPr>
          <w:b/>
          <w:spacing w:val="-5"/>
          <w:sz w:val="24"/>
        </w:rPr>
        <w:t xml:space="preserve"> </w:t>
      </w:r>
      <w:r>
        <w:rPr>
          <w:b/>
          <w:sz w:val="24"/>
        </w:rPr>
        <w:t>баллов</w:t>
      </w:r>
      <w:r>
        <w:rPr>
          <w:b/>
          <w:spacing w:val="-9"/>
          <w:sz w:val="24"/>
        </w:rPr>
        <w:t xml:space="preserve"> </w:t>
      </w:r>
      <w:r>
        <w:rPr>
          <w:b/>
          <w:sz w:val="24"/>
        </w:rPr>
        <w:t>в</w:t>
      </w:r>
      <w:r>
        <w:rPr>
          <w:b/>
          <w:spacing w:val="-6"/>
          <w:sz w:val="24"/>
        </w:rPr>
        <w:t xml:space="preserve"> </w:t>
      </w:r>
      <w:r>
        <w:rPr>
          <w:b/>
          <w:sz w:val="24"/>
        </w:rPr>
        <w:t>отметки</w:t>
      </w:r>
      <w:r>
        <w:rPr>
          <w:b/>
          <w:spacing w:val="-6"/>
          <w:sz w:val="24"/>
        </w:rPr>
        <w:t xml:space="preserve"> </w:t>
      </w:r>
      <w:r>
        <w:rPr>
          <w:b/>
          <w:sz w:val="24"/>
        </w:rPr>
        <w:t>по</w:t>
      </w:r>
      <w:r>
        <w:rPr>
          <w:b/>
          <w:spacing w:val="-9"/>
          <w:sz w:val="24"/>
        </w:rPr>
        <w:t xml:space="preserve"> </w:t>
      </w:r>
      <w:r>
        <w:rPr>
          <w:b/>
          <w:sz w:val="24"/>
        </w:rPr>
        <w:t xml:space="preserve">пятибалльной </w:t>
      </w:r>
      <w:r>
        <w:rPr>
          <w:b/>
          <w:spacing w:val="-2"/>
          <w:sz w:val="24"/>
        </w:rPr>
        <w:t>шкале</w:t>
      </w:r>
    </w:p>
    <w:tbl>
      <w:tblPr>
        <w:tblW w:w="9855" w:type="dxa"/>
        <w:jc w:val="left"/>
        <w:tblInd w:w="624" w:type="dxa"/>
        <w:tblLayout w:type="fixed"/>
        <w:tblCellMar>
          <w:top w:w="0" w:type="dxa"/>
          <w:left w:w="5" w:type="dxa"/>
          <w:bottom w:w="0" w:type="dxa"/>
          <w:right w:w="5" w:type="dxa"/>
        </w:tblCellMar>
        <w:tblLook w:val="01e0"/>
      </w:tblPr>
      <w:tblGrid>
        <w:gridCol w:w="3602"/>
        <w:gridCol w:w="1561"/>
        <w:gridCol w:w="1565"/>
        <w:gridCol w:w="1562"/>
        <w:gridCol w:w="1565"/>
      </w:tblGrid>
      <w:tr>
        <w:trPr>
          <w:trHeight w:val="1086" w:hRule="atLeast"/>
        </w:trPr>
        <w:tc>
          <w:tcPr>
            <w:tcW w:w="3602"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370" w:leader="none"/>
                <w:tab w:val="left" w:pos="1929" w:leader="none"/>
              </w:tabs>
              <w:spacing w:lineRule="auto" w:line="360" w:before="56" w:after="0"/>
              <w:ind w:left="117" w:right="114"/>
              <w:rPr>
                <w:b/>
                <w:sz w:val="24"/>
              </w:rPr>
            </w:pPr>
            <w:r>
              <w:rPr>
                <w:b/>
                <w:spacing w:val="-2"/>
                <w:sz w:val="24"/>
              </w:rPr>
              <w:t>Отметка</w:t>
            </w:r>
            <w:r>
              <w:rPr>
                <w:b/>
                <w:sz w:val="24"/>
              </w:rPr>
              <w:tab/>
            </w:r>
            <w:r>
              <w:rPr>
                <w:b/>
                <w:spacing w:val="-6"/>
                <w:sz w:val="24"/>
              </w:rPr>
              <w:t>по</w:t>
            </w:r>
            <w:r>
              <w:rPr>
                <w:b/>
                <w:sz w:val="24"/>
              </w:rPr>
              <w:tab/>
            </w:r>
            <w:r>
              <w:rPr>
                <w:b/>
                <w:spacing w:val="-2"/>
                <w:sz w:val="24"/>
              </w:rPr>
              <w:t>пятибалльной шкале</w:t>
            </w:r>
          </w:p>
        </w:tc>
        <w:tc>
          <w:tcPr>
            <w:tcW w:w="1561" w:type="dxa"/>
            <w:tcBorders>
              <w:top w:val="single" w:sz="4" w:space="0" w:color="000000"/>
              <w:left w:val="single" w:sz="4" w:space="0" w:color="000000"/>
              <w:bottom w:val="single" w:sz="4" w:space="0" w:color="000000"/>
              <w:right w:val="single" w:sz="4" w:space="0" w:color="000000"/>
            </w:tcBorders>
          </w:tcPr>
          <w:p>
            <w:pPr>
              <w:pStyle w:val="TableParagraph"/>
              <w:spacing w:before="56" w:after="0"/>
              <w:ind w:left="20" w:right="5"/>
              <w:jc w:val="center"/>
              <w:rPr>
                <w:b/>
                <w:sz w:val="24"/>
              </w:rPr>
            </w:pPr>
            <w:r>
              <w:rPr>
                <w:b/>
                <w:spacing w:val="-5"/>
                <w:sz w:val="24"/>
              </w:rPr>
              <w:t>«2»</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56" w:after="0"/>
              <w:ind w:left="22" w:right="3"/>
              <w:jc w:val="center"/>
              <w:rPr>
                <w:b/>
                <w:sz w:val="24"/>
              </w:rPr>
            </w:pPr>
            <w:r>
              <w:rPr>
                <w:b/>
                <w:spacing w:val="-5"/>
                <w:sz w:val="24"/>
              </w:rPr>
              <w:t>«3»</w:t>
            </w:r>
          </w:p>
        </w:tc>
        <w:tc>
          <w:tcPr>
            <w:tcW w:w="1562" w:type="dxa"/>
            <w:tcBorders>
              <w:top w:val="single" w:sz="4" w:space="0" w:color="000000"/>
              <w:left w:val="single" w:sz="4" w:space="0" w:color="000000"/>
              <w:bottom w:val="single" w:sz="4" w:space="0" w:color="000000"/>
              <w:right w:val="single" w:sz="4" w:space="0" w:color="000000"/>
            </w:tcBorders>
          </w:tcPr>
          <w:p>
            <w:pPr>
              <w:pStyle w:val="TableParagraph"/>
              <w:spacing w:before="56" w:after="0"/>
              <w:ind w:left="21" w:right="3"/>
              <w:jc w:val="center"/>
              <w:rPr>
                <w:b/>
                <w:sz w:val="24"/>
              </w:rPr>
            </w:pPr>
            <w:r>
              <w:rPr>
                <w:b/>
                <w:spacing w:val="-5"/>
                <w:sz w:val="24"/>
              </w:rPr>
              <w:t>«4»</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56" w:after="0"/>
              <w:ind w:left="22" w:right="0"/>
              <w:jc w:val="center"/>
              <w:rPr>
                <w:b/>
                <w:sz w:val="24"/>
              </w:rPr>
            </w:pPr>
            <w:r>
              <w:rPr>
                <w:b/>
                <w:spacing w:val="-5"/>
                <w:sz w:val="24"/>
              </w:rPr>
              <w:t>«5»</w:t>
            </w:r>
          </w:p>
        </w:tc>
      </w:tr>
      <w:tr>
        <w:trPr>
          <w:trHeight w:val="671" w:hRule="atLeast"/>
        </w:trPr>
        <w:tc>
          <w:tcPr>
            <w:tcW w:w="360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17" w:right="0"/>
              <w:rPr>
                <w:sz w:val="24"/>
              </w:rPr>
            </w:pPr>
            <w:r>
              <w:rPr>
                <w:sz w:val="24"/>
              </w:rPr>
              <w:t>Первичные</w:t>
            </w:r>
            <w:r>
              <w:rPr>
                <w:spacing w:val="-14"/>
                <w:sz w:val="24"/>
              </w:rPr>
              <w:t xml:space="preserve"> </w:t>
            </w:r>
            <w:r>
              <w:rPr>
                <w:spacing w:val="-4"/>
                <w:sz w:val="24"/>
              </w:rPr>
              <w:t>баллы</w:t>
            </w:r>
          </w:p>
        </w:tc>
        <w:tc>
          <w:tcPr>
            <w:tcW w:w="1561"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0" w:right="3"/>
              <w:jc w:val="center"/>
              <w:rPr>
                <w:sz w:val="24"/>
              </w:rPr>
            </w:pPr>
            <w:r>
              <w:rPr>
                <w:spacing w:val="-2"/>
                <w:sz w:val="24"/>
              </w:rPr>
              <w:t>0-</w:t>
            </w:r>
            <w:r>
              <w:rPr>
                <w:spacing w:val="-10"/>
                <w:sz w:val="24"/>
              </w:rPr>
              <w:t>4</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2" w:right="5"/>
              <w:jc w:val="center"/>
              <w:rPr>
                <w:sz w:val="24"/>
              </w:rPr>
            </w:pPr>
            <w:r>
              <w:rPr>
                <w:spacing w:val="-2"/>
                <w:sz w:val="24"/>
              </w:rPr>
              <w:t>5-</w:t>
            </w:r>
            <w:r>
              <w:rPr>
                <w:spacing w:val="-10"/>
                <w:sz w:val="24"/>
              </w:rPr>
              <w:t>9</w:t>
            </w:r>
          </w:p>
        </w:tc>
        <w:tc>
          <w:tcPr>
            <w:tcW w:w="1562"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1" w:right="0"/>
              <w:jc w:val="center"/>
              <w:rPr>
                <w:sz w:val="24"/>
              </w:rPr>
            </w:pPr>
            <w:r>
              <w:rPr>
                <w:spacing w:val="-2"/>
                <w:sz w:val="24"/>
              </w:rPr>
              <w:t>10-</w:t>
            </w:r>
            <w:r>
              <w:rPr>
                <w:spacing w:val="-7"/>
                <w:sz w:val="24"/>
              </w:rPr>
              <w:t>14</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22" w:right="3"/>
              <w:jc w:val="center"/>
              <w:rPr>
                <w:sz w:val="24"/>
              </w:rPr>
            </w:pPr>
            <w:r>
              <w:rPr>
                <w:spacing w:val="-2"/>
                <w:sz w:val="24"/>
              </w:rPr>
              <w:t>15-</w:t>
            </w:r>
            <w:r>
              <w:rPr>
                <w:spacing w:val="-7"/>
                <w:sz w:val="24"/>
              </w:rPr>
              <w:t>19</w:t>
            </w:r>
          </w:p>
        </w:tc>
      </w:tr>
    </w:tbl>
    <w:p>
      <w:pPr>
        <w:pStyle w:val="BodyText"/>
        <w:spacing w:before="21" w:after="0"/>
        <w:rPr>
          <w:b/>
        </w:rPr>
      </w:pPr>
      <w:r>
        <w:rPr>
          <w:b/>
        </w:rPr>
      </w:r>
    </w:p>
    <w:p>
      <w:pPr>
        <w:pStyle w:val="ListParagraph"/>
        <w:numPr>
          <w:ilvl w:val="0"/>
          <w:numId w:val="27"/>
        </w:numPr>
        <w:tabs>
          <w:tab w:val="clear" w:pos="720"/>
          <w:tab w:val="left" w:pos="1094" w:leader="none"/>
        </w:tabs>
        <w:spacing w:lineRule="auto" w:line="240" w:before="0" w:after="0"/>
        <w:ind w:hanging="242" w:left="1094" w:right="0"/>
        <w:jc w:val="both"/>
        <w:rPr>
          <w:b/>
          <w:sz w:val="24"/>
        </w:rPr>
      </w:pPr>
      <w:r>
        <w:rPr>
          <w:b/>
          <w:sz w:val="24"/>
        </w:rPr>
        <w:t>Продолжительность</w:t>
      </w:r>
      <w:r>
        <w:rPr>
          <w:b/>
          <w:spacing w:val="-12"/>
          <w:sz w:val="24"/>
        </w:rPr>
        <w:t xml:space="preserve"> </w:t>
      </w:r>
      <w:r>
        <w:rPr>
          <w:b/>
          <w:sz w:val="24"/>
        </w:rPr>
        <w:t>проверочной</w:t>
      </w:r>
      <w:r>
        <w:rPr>
          <w:b/>
          <w:spacing w:val="-9"/>
          <w:sz w:val="24"/>
        </w:rPr>
        <w:t xml:space="preserve"> </w:t>
      </w:r>
      <w:r>
        <w:rPr>
          <w:b/>
          <w:spacing w:val="-2"/>
          <w:sz w:val="24"/>
        </w:rPr>
        <w:t>работы</w:t>
      </w:r>
    </w:p>
    <w:p>
      <w:pPr>
        <w:pStyle w:val="BodyText"/>
        <w:spacing w:before="12" w:after="0"/>
        <w:ind w:left="854" w:right="0"/>
        <w:rPr/>
      </w:pPr>
      <w:r>
        <w:rPr/>
        <w:t>На</w:t>
      </w:r>
      <w:r>
        <w:rPr>
          <w:spacing w:val="-6"/>
        </w:rPr>
        <w:t xml:space="preserve"> </w:t>
      </w:r>
      <w:r>
        <w:rPr/>
        <w:t>выполнение</w:t>
      </w:r>
      <w:r>
        <w:rPr>
          <w:spacing w:val="-2"/>
        </w:rPr>
        <w:t xml:space="preserve"> </w:t>
      </w:r>
      <w:r>
        <w:rPr/>
        <w:t>работы</w:t>
      </w:r>
      <w:r>
        <w:rPr>
          <w:spacing w:val="-7"/>
        </w:rPr>
        <w:t xml:space="preserve"> </w:t>
      </w:r>
      <w:r>
        <w:rPr/>
        <w:t>отводится</w:t>
      </w:r>
      <w:r>
        <w:rPr>
          <w:spacing w:val="-5"/>
        </w:rPr>
        <w:t xml:space="preserve"> </w:t>
      </w:r>
      <w:r>
        <w:rPr/>
        <w:t>45</w:t>
      </w:r>
      <w:r>
        <w:rPr>
          <w:spacing w:val="-1"/>
        </w:rPr>
        <w:t xml:space="preserve"> </w:t>
      </w:r>
      <w:r>
        <w:rPr>
          <w:spacing w:val="-2"/>
        </w:rPr>
        <w:t>минут.</w:t>
      </w:r>
    </w:p>
    <w:p>
      <w:pPr>
        <w:pStyle w:val="BodyText"/>
        <w:spacing w:before="54" w:after="0"/>
        <w:rPr/>
      </w:pPr>
      <w:r>
        <w:rPr/>
      </w:r>
    </w:p>
    <w:p>
      <w:pPr>
        <w:pStyle w:val="ListParagraph"/>
        <w:numPr>
          <w:ilvl w:val="0"/>
          <w:numId w:val="27"/>
        </w:numPr>
        <w:tabs>
          <w:tab w:val="clear" w:pos="720"/>
          <w:tab w:val="left" w:pos="1094" w:leader="none"/>
        </w:tabs>
        <w:spacing w:lineRule="auto" w:line="240" w:before="0" w:after="0"/>
        <w:ind w:hanging="242" w:left="1094" w:right="0"/>
        <w:jc w:val="both"/>
        <w:rPr>
          <w:b/>
          <w:sz w:val="24"/>
        </w:rPr>
      </w:pPr>
      <w:bookmarkStart w:id="53" w:name="9._Дополнительные_материалы_и_оборудован"/>
      <w:bookmarkEnd w:id="53"/>
      <w:r>
        <w:rPr>
          <w:b/>
          <w:sz w:val="24"/>
        </w:rPr>
        <w:t>Дополнительные</w:t>
      </w:r>
      <w:r>
        <w:rPr>
          <w:b/>
          <w:spacing w:val="-9"/>
          <w:sz w:val="24"/>
        </w:rPr>
        <w:t xml:space="preserve"> </w:t>
      </w:r>
      <w:r>
        <w:rPr>
          <w:b/>
          <w:sz w:val="24"/>
        </w:rPr>
        <w:t>материалы</w:t>
      </w:r>
      <w:r>
        <w:rPr>
          <w:b/>
          <w:spacing w:val="-7"/>
          <w:sz w:val="24"/>
        </w:rPr>
        <w:t xml:space="preserve"> </w:t>
      </w:r>
      <w:r>
        <w:rPr>
          <w:b/>
          <w:sz w:val="24"/>
        </w:rPr>
        <w:t>и</w:t>
      </w:r>
      <w:r>
        <w:rPr>
          <w:b/>
          <w:spacing w:val="-6"/>
          <w:sz w:val="24"/>
        </w:rPr>
        <w:t xml:space="preserve"> </w:t>
      </w:r>
      <w:r>
        <w:rPr>
          <w:b/>
          <w:spacing w:val="-2"/>
          <w:sz w:val="24"/>
        </w:rPr>
        <w:t>оборудование</w:t>
      </w:r>
    </w:p>
    <w:p>
      <w:pPr>
        <w:pStyle w:val="BodyText"/>
        <w:spacing w:before="120" w:after="0"/>
        <w:ind w:left="854" w:right="0"/>
        <w:rPr/>
      </w:pPr>
      <w:r>
        <w:rPr/>
        <w:t>Дополнительные</w:t>
      </w:r>
      <w:r>
        <w:rPr>
          <w:spacing w:val="-9"/>
        </w:rPr>
        <w:t xml:space="preserve"> </w:t>
      </w:r>
      <w:r>
        <w:rPr/>
        <w:t>материалы</w:t>
      </w:r>
      <w:r>
        <w:rPr>
          <w:spacing w:val="-7"/>
        </w:rPr>
        <w:t xml:space="preserve"> </w:t>
      </w:r>
      <w:r>
        <w:rPr/>
        <w:t>и</w:t>
      </w:r>
      <w:r>
        <w:rPr>
          <w:spacing w:val="-5"/>
        </w:rPr>
        <w:t xml:space="preserve"> </w:t>
      </w:r>
      <w:r>
        <w:rPr/>
        <w:t>оборудование</w:t>
      </w:r>
      <w:r>
        <w:rPr>
          <w:spacing w:val="-7"/>
        </w:rPr>
        <w:t xml:space="preserve"> </w:t>
      </w:r>
      <w:r>
        <w:rPr/>
        <w:t>не</w:t>
      </w:r>
      <w:r>
        <w:rPr>
          <w:spacing w:val="-7"/>
        </w:rPr>
        <w:t xml:space="preserve"> </w:t>
      </w:r>
      <w:r>
        <w:rPr>
          <w:spacing w:val="-2"/>
        </w:rPr>
        <w:t>требуются.</w:t>
      </w:r>
    </w:p>
    <w:p>
      <w:pPr>
        <w:pStyle w:val="ListParagraph"/>
        <w:numPr>
          <w:ilvl w:val="0"/>
          <w:numId w:val="27"/>
        </w:numPr>
        <w:tabs>
          <w:tab w:val="clear" w:pos="720"/>
          <w:tab w:val="left" w:pos="1214" w:leader="none"/>
        </w:tabs>
        <w:spacing w:lineRule="auto" w:line="240" w:before="249" w:after="0"/>
        <w:ind w:hanging="362" w:left="1214" w:right="0"/>
        <w:jc w:val="both"/>
        <w:rPr>
          <w:b/>
          <w:sz w:val="24"/>
        </w:rPr>
      </w:pPr>
      <w:bookmarkStart w:id="54" w:name="10._Рекомендации_по_подготовке_к_проверо"/>
      <w:bookmarkEnd w:id="54"/>
      <w:r>
        <w:rPr>
          <w:b/>
          <w:sz w:val="24"/>
        </w:rPr>
        <w:t>Рекомендации</w:t>
      </w:r>
      <w:r>
        <w:rPr>
          <w:b/>
          <w:spacing w:val="-10"/>
          <w:sz w:val="24"/>
        </w:rPr>
        <w:t xml:space="preserve"> </w:t>
      </w:r>
      <w:r>
        <w:rPr>
          <w:b/>
          <w:sz w:val="24"/>
        </w:rPr>
        <w:t>по</w:t>
      </w:r>
      <w:r>
        <w:rPr>
          <w:b/>
          <w:spacing w:val="-7"/>
          <w:sz w:val="24"/>
        </w:rPr>
        <w:t xml:space="preserve"> </w:t>
      </w:r>
      <w:r>
        <w:rPr>
          <w:b/>
          <w:sz w:val="24"/>
        </w:rPr>
        <w:t>подготовке</w:t>
      </w:r>
      <w:r>
        <w:rPr>
          <w:b/>
          <w:spacing w:val="-6"/>
          <w:sz w:val="24"/>
        </w:rPr>
        <w:t xml:space="preserve"> </w:t>
      </w:r>
      <w:r>
        <w:rPr>
          <w:b/>
          <w:sz w:val="24"/>
        </w:rPr>
        <w:t>к</w:t>
      </w:r>
      <w:r>
        <w:rPr>
          <w:b/>
          <w:spacing w:val="-9"/>
          <w:sz w:val="24"/>
        </w:rPr>
        <w:t xml:space="preserve"> </w:t>
      </w:r>
      <w:r>
        <w:rPr>
          <w:b/>
          <w:sz w:val="24"/>
        </w:rPr>
        <w:t>проверочной</w:t>
      </w:r>
      <w:r>
        <w:rPr>
          <w:b/>
          <w:spacing w:val="-6"/>
          <w:sz w:val="24"/>
        </w:rPr>
        <w:t xml:space="preserve"> </w:t>
      </w:r>
      <w:r>
        <w:rPr>
          <w:b/>
          <w:spacing w:val="-2"/>
          <w:sz w:val="24"/>
        </w:rPr>
        <w:t>работе</w:t>
      </w:r>
    </w:p>
    <w:p>
      <w:pPr>
        <w:pStyle w:val="BodyText"/>
        <w:spacing w:before="214" w:after="0"/>
        <w:ind w:left="854" w:right="0"/>
        <w:rPr/>
      </w:pPr>
      <w:r>
        <w:rPr/>
        <w:t>Специальная</w:t>
      </w:r>
      <w:r>
        <w:rPr>
          <w:spacing w:val="-6"/>
        </w:rPr>
        <w:t xml:space="preserve"> </w:t>
      </w:r>
      <w:r>
        <w:rPr/>
        <w:t>подготовка</w:t>
      </w:r>
      <w:r>
        <w:rPr>
          <w:spacing w:val="-5"/>
        </w:rPr>
        <w:t xml:space="preserve"> </w:t>
      </w:r>
      <w:r>
        <w:rPr/>
        <w:t>к</w:t>
      </w:r>
      <w:r>
        <w:rPr>
          <w:spacing w:val="-2"/>
        </w:rPr>
        <w:t xml:space="preserve"> </w:t>
      </w:r>
      <w:r>
        <w:rPr/>
        <w:t>проверочной</w:t>
      </w:r>
      <w:r>
        <w:rPr>
          <w:spacing w:val="-1"/>
        </w:rPr>
        <w:t xml:space="preserve"> </w:t>
      </w:r>
      <w:r>
        <w:rPr/>
        <w:t>работе</w:t>
      </w:r>
      <w:r>
        <w:rPr>
          <w:spacing w:val="-8"/>
        </w:rPr>
        <w:t xml:space="preserve"> </w:t>
      </w:r>
      <w:r>
        <w:rPr/>
        <w:t>не</w:t>
      </w:r>
      <w:r>
        <w:rPr>
          <w:spacing w:val="-5"/>
        </w:rPr>
        <w:t xml:space="preserve"> </w:t>
      </w:r>
      <w:r>
        <w:rPr>
          <w:spacing w:val="-2"/>
        </w:rPr>
        <w:t>требуется.</w:t>
      </w:r>
    </w:p>
    <w:p>
      <w:pPr>
        <w:pStyle w:val="ListParagraph"/>
        <w:numPr>
          <w:ilvl w:val="0"/>
          <w:numId w:val="27"/>
        </w:numPr>
        <w:tabs>
          <w:tab w:val="clear" w:pos="720"/>
          <w:tab w:val="left" w:pos="1214" w:leader="none"/>
        </w:tabs>
        <w:spacing w:lineRule="auto" w:line="240" w:before="250" w:after="0"/>
        <w:ind w:hanging="362" w:left="1214" w:right="0"/>
        <w:jc w:val="both"/>
        <w:rPr>
          <w:b/>
          <w:sz w:val="24"/>
        </w:rPr>
      </w:pPr>
      <w:bookmarkStart w:id="55" w:name="11._Общий_план_работы"/>
      <w:bookmarkEnd w:id="55"/>
      <w:r>
        <w:rPr>
          <w:b/>
          <w:sz w:val="24"/>
        </w:rPr>
        <w:t>Общий</w:t>
      </w:r>
      <w:r>
        <w:rPr>
          <w:b/>
          <w:spacing w:val="-4"/>
          <w:sz w:val="24"/>
        </w:rPr>
        <w:t xml:space="preserve"> </w:t>
      </w:r>
      <w:r>
        <w:rPr>
          <w:b/>
          <w:sz w:val="24"/>
        </w:rPr>
        <w:t>план</w:t>
      </w:r>
      <w:r>
        <w:rPr>
          <w:b/>
          <w:spacing w:val="-4"/>
          <w:sz w:val="24"/>
        </w:rPr>
        <w:t xml:space="preserve"> </w:t>
      </w:r>
      <w:r>
        <w:rPr>
          <w:b/>
          <w:spacing w:val="-2"/>
          <w:sz w:val="24"/>
        </w:rPr>
        <w:t>работы</w:t>
      </w:r>
    </w:p>
    <w:p>
      <w:pPr>
        <w:pStyle w:val="BodyText"/>
        <w:spacing w:before="46" w:after="1"/>
        <w:rPr>
          <w:b/>
          <w:sz w:val="20"/>
        </w:rPr>
      </w:pPr>
      <w:r>
        <w:rPr>
          <w:b/>
          <w:sz w:val="20"/>
        </w:rPr>
      </w:r>
    </w:p>
    <w:tbl>
      <w:tblPr>
        <w:tblW w:w="10670" w:type="dxa"/>
        <w:jc w:val="left"/>
        <w:tblInd w:w="148" w:type="dxa"/>
        <w:tblLayout w:type="fixed"/>
        <w:tblCellMar>
          <w:top w:w="0" w:type="dxa"/>
          <w:left w:w="5" w:type="dxa"/>
          <w:bottom w:w="0" w:type="dxa"/>
          <w:right w:w="5" w:type="dxa"/>
        </w:tblCellMar>
        <w:tblLook w:val="01e0"/>
      </w:tblPr>
      <w:tblGrid>
        <w:gridCol w:w="1301"/>
        <w:gridCol w:w="3976"/>
        <w:gridCol w:w="1483"/>
        <w:gridCol w:w="993"/>
        <w:gridCol w:w="1376"/>
        <w:gridCol w:w="1540"/>
      </w:tblGrid>
      <w:tr>
        <w:trPr>
          <w:trHeight w:val="2208" w:hRule="atLeast"/>
        </w:trPr>
        <w:tc>
          <w:tcPr>
            <w:tcW w:w="1301" w:type="dxa"/>
            <w:tcBorders>
              <w:top w:val="single" w:sz="4" w:space="0" w:color="000000"/>
              <w:left w:val="single" w:sz="4" w:space="0" w:color="000000"/>
              <w:bottom w:val="single" w:sz="4" w:space="0" w:color="000000"/>
              <w:right w:val="single" w:sz="4" w:space="0" w:color="000000"/>
            </w:tcBorders>
          </w:tcPr>
          <w:p>
            <w:pPr>
              <w:pStyle w:val="TableParagraph"/>
              <w:ind w:left="110" w:right="125"/>
              <w:rPr>
                <w:b/>
                <w:sz w:val="24"/>
              </w:rPr>
            </w:pPr>
            <w:r>
              <w:rPr>
                <w:b/>
                <w:spacing w:val="-2"/>
                <w:sz w:val="24"/>
              </w:rPr>
              <w:t xml:space="preserve">Обозначе </w:t>
            </w:r>
            <w:r>
              <w:rPr>
                <w:b/>
                <w:spacing w:val="-4"/>
                <w:sz w:val="24"/>
              </w:rPr>
              <w:t xml:space="preserve">ние </w:t>
            </w:r>
            <w:r>
              <w:rPr>
                <w:b/>
                <w:sz w:val="24"/>
              </w:rPr>
              <w:t>задания</w:t>
            </w:r>
            <w:r>
              <w:rPr>
                <w:b/>
                <w:spacing w:val="-15"/>
                <w:sz w:val="24"/>
              </w:rPr>
              <w:t xml:space="preserve"> </w:t>
            </w:r>
            <w:r>
              <w:rPr>
                <w:b/>
                <w:sz w:val="24"/>
              </w:rPr>
              <w:t xml:space="preserve">в </w:t>
            </w:r>
            <w:r>
              <w:rPr>
                <w:b/>
                <w:spacing w:val="-2"/>
                <w:sz w:val="24"/>
              </w:rPr>
              <w:t>работе</w:t>
            </w:r>
          </w:p>
        </w:tc>
        <w:tc>
          <w:tcPr>
            <w:tcW w:w="3976" w:type="dxa"/>
            <w:tcBorders>
              <w:top w:val="single" w:sz="4" w:space="0" w:color="000000"/>
              <w:left w:val="single" w:sz="4" w:space="0" w:color="000000"/>
              <w:bottom w:val="single" w:sz="6" w:space="0" w:color="000000"/>
              <w:right w:val="single" w:sz="4" w:space="0" w:color="000000"/>
            </w:tcBorders>
          </w:tcPr>
          <w:p>
            <w:pPr>
              <w:pStyle w:val="TableParagraph"/>
              <w:ind w:left="112" w:right="28"/>
              <w:rPr>
                <w:b/>
                <w:sz w:val="24"/>
              </w:rPr>
            </w:pPr>
            <w:r>
              <w:rPr>
                <w:b/>
                <w:spacing w:val="-2"/>
                <w:sz w:val="24"/>
              </w:rPr>
              <w:t>Проверяемые</w:t>
            </w:r>
            <w:r>
              <w:rPr>
                <w:b/>
                <w:spacing w:val="-10"/>
                <w:sz w:val="24"/>
              </w:rPr>
              <w:t xml:space="preserve"> </w:t>
            </w:r>
            <w:r>
              <w:rPr>
                <w:b/>
                <w:spacing w:val="-2"/>
                <w:sz w:val="24"/>
              </w:rPr>
              <w:t>элементы содержания</w:t>
            </w:r>
          </w:p>
        </w:tc>
        <w:tc>
          <w:tcPr>
            <w:tcW w:w="1483"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ind w:left="112" w:right="0"/>
              <w:rPr>
                <w:b/>
                <w:sz w:val="24"/>
              </w:rPr>
            </w:pPr>
            <w:r>
              <w:rPr>
                <w:b/>
                <w:spacing w:val="-4"/>
                <w:sz w:val="24"/>
              </w:rPr>
              <w:t>Коды</w:t>
            </w:r>
          </w:p>
          <w:p>
            <w:pPr>
              <w:pStyle w:val="TableParagraph"/>
              <w:ind w:left="112" w:right="0"/>
              <w:rPr>
                <w:b/>
                <w:sz w:val="24"/>
              </w:rPr>
            </w:pPr>
            <w:r>
              <w:rPr>
                <w:b/>
                <w:spacing w:val="-2"/>
                <w:sz w:val="24"/>
              </w:rPr>
              <w:t xml:space="preserve">проверяем </w:t>
            </w:r>
            <w:r>
              <w:rPr>
                <w:b/>
                <w:spacing w:val="-6"/>
                <w:sz w:val="24"/>
              </w:rPr>
              <w:t>ых</w:t>
            </w:r>
          </w:p>
          <w:p>
            <w:pPr>
              <w:pStyle w:val="TableParagraph"/>
              <w:spacing w:lineRule="auto" w:line="235" w:before="5" w:after="0"/>
              <w:ind w:left="112" w:right="160"/>
              <w:rPr>
                <w:b/>
                <w:sz w:val="24"/>
              </w:rPr>
            </w:pPr>
            <w:r>
              <w:rPr>
                <w:b/>
                <w:spacing w:val="-2"/>
                <w:sz w:val="24"/>
              </w:rPr>
              <w:t xml:space="preserve">элементов содержани </w:t>
            </w:r>
            <w:r>
              <w:rPr>
                <w:b/>
                <w:sz w:val="24"/>
              </w:rPr>
              <w:t xml:space="preserve">я по </w:t>
            </w:r>
            <w:r>
              <w:rPr>
                <w:b/>
                <w:spacing w:val="-2"/>
                <w:sz w:val="24"/>
              </w:rPr>
              <w:t xml:space="preserve">кодификат </w:t>
            </w:r>
            <w:r>
              <w:rPr>
                <w:b/>
                <w:spacing w:val="-4"/>
                <w:sz w:val="24"/>
              </w:rPr>
              <w:t>ору</w:t>
            </w:r>
          </w:p>
        </w:tc>
        <w:tc>
          <w:tcPr>
            <w:tcW w:w="993" w:type="dxa"/>
            <w:tcBorders>
              <w:top w:val="single" w:sz="4" w:space="0" w:color="000000"/>
              <w:left w:val="single" w:sz="4" w:space="0" w:color="000000"/>
              <w:bottom w:val="single" w:sz="6" w:space="0" w:color="000000"/>
              <w:right w:val="single" w:sz="4" w:space="0" w:color="000000"/>
            </w:tcBorders>
          </w:tcPr>
          <w:p>
            <w:pPr>
              <w:pStyle w:val="TableParagraph"/>
              <w:ind w:left="108" w:right="133"/>
              <w:rPr>
                <w:b/>
                <w:sz w:val="24"/>
              </w:rPr>
            </w:pPr>
            <w:r>
              <w:rPr>
                <w:b/>
                <w:spacing w:val="-2"/>
                <w:sz w:val="24"/>
              </w:rPr>
              <w:t xml:space="preserve">Урове </w:t>
            </w:r>
            <w:r>
              <w:rPr>
                <w:b/>
                <w:spacing w:val="-6"/>
                <w:sz w:val="24"/>
              </w:rPr>
              <w:t xml:space="preserve">нь </w:t>
            </w:r>
            <w:r>
              <w:rPr>
                <w:b/>
                <w:spacing w:val="-2"/>
                <w:sz w:val="24"/>
              </w:rPr>
              <w:t xml:space="preserve">сложн </w:t>
            </w:r>
            <w:r>
              <w:rPr>
                <w:b/>
                <w:spacing w:val="-4"/>
                <w:sz w:val="24"/>
              </w:rPr>
              <w:t xml:space="preserve">ости </w:t>
            </w:r>
            <w:r>
              <w:rPr>
                <w:b/>
                <w:spacing w:val="-2"/>
                <w:sz w:val="24"/>
              </w:rPr>
              <w:t xml:space="preserve">задани </w:t>
            </w:r>
            <w:r>
              <w:rPr>
                <w:b/>
                <w:spacing w:val="-10"/>
                <w:sz w:val="24"/>
              </w:rPr>
              <w:t>я</w:t>
            </w:r>
          </w:p>
        </w:tc>
        <w:tc>
          <w:tcPr>
            <w:tcW w:w="1376" w:type="dxa"/>
            <w:tcBorders>
              <w:top w:val="single" w:sz="4" w:space="0" w:color="000000"/>
              <w:left w:val="single" w:sz="4" w:space="0" w:color="000000"/>
              <w:bottom w:val="single" w:sz="6" w:space="0" w:color="000000"/>
              <w:right w:val="single" w:sz="4" w:space="0" w:color="000000"/>
            </w:tcBorders>
          </w:tcPr>
          <w:p>
            <w:pPr>
              <w:pStyle w:val="TableParagraph"/>
              <w:ind w:left="105" w:right="113"/>
              <w:rPr>
                <w:b/>
                <w:sz w:val="24"/>
              </w:rPr>
            </w:pPr>
            <w:r>
              <w:rPr>
                <w:b/>
                <w:spacing w:val="-2"/>
                <w:sz w:val="24"/>
              </w:rPr>
              <w:t xml:space="preserve">Максимал </w:t>
            </w:r>
            <w:r>
              <w:rPr>
                <w:b/>
                <w:spacing w:val="-4"/>
                <w:sz w:val="24"/>
              </w:rPr>
              <w:t>ьный</w:t>
            </w:r>
            <w:r>
              <w:rPr>
                <w:b/>
                <w:spacing w:val="80"/>
                <w:sz w:val="24"/>
              </w:rPr>
              <w:t xml:space="preserve"> </w:t>
            </w:r>
            <w:r>
              <w:rPr>
                <w:b/>
                <w:sz w:val="24"/>
              </w:rPr>
              <w:t xml:space="preserve">балл за </w:t>
            </w:r>
            <w:r>
              <w:rPr>
                <w:b/>
                <w:spacing w:val="-2"/>
                <w:sz w:val="24"/>
              </w:rPr>
              <w:t xml:space="preserve">выполнен </w:t>
            </w:r>
            <w:r>
              <w:rPr>
                <w:b/>
                <w:spacing w:val="-6"/>
                <w:sz w:val="24"/>
              </w:rPr>
              <w:t>ия</w:t>
            </w:r>
            <w:r>
              <w:rPr>
                <w:b/>
                <w:spacing w:val="40"/>
                <w:sz w:val="24"/>
              </w:rPr>
              <w:t xml:space="preserve"> </w:t>
            </w:r>
            <w:r>
              <w:rPr>
                <w:b/>
                <w:spacing w:val="-2"/>
                <w:sz w:val="24"/>
              </w:rPr>
              <w:t>задания</w:t>
            </w:r>
          </w:p>
        </w:tc>
        <w:tc>
          <w:tcPr>
            <w:tcW w:w="1540" w:type="dxa"/>
            <w:tcBorders>
              <w:top w:val="single" w:sz="4" w:space="0" w:color="000000"/>
              <w:left w:val="single" w:sz="4" w:space="0" w:color="000000"/>
              <w:bottom w:val="single" w:sz="4" w:space="0" w:color="000000"/>
              <w:right w:val="single" w:sz="4" w:space="0" w:color="000000"/>
            </w:tcBorders>
          </w:tcPr>
          <w:p>
            <w:pPr>
              <w:pStyle w:val="TableParagraph"/>
              <w:ind w:left="110" w:right="99"/>
              <w:rPr>
                <w:b/>
                <w:sz w:val="24"/>
              </w:rPr>
            </w:pPr>
            <w:r>
              <w:rPr>
                <w:b/>
                <w:spacing w:val="-2"/>
                <w:sz w:val="24"/>
              </w:rPr>
              <w:t xml:space="preserve">Примерное время выполнени </w:t>
            </w:r>
            <w:r>
              <w:rPr>
                <w:b/>
                <w:sz w:val="24"/>
              </w:rPr>
              <w:t xml:space="preserve">я задания </w:t>
            </w:r>
            <w:r>
              <w:rPr>
                <w:b/>
                <w:spacing w:val="-2"/>
                <w:sz w:val="24"/>
              </w:rPr>
              <w:t>(мин.)</w:t>
            </w:r>
          </w:p>
        </w:tc>
      </w:tr>
      <w:tr>
        <w:trPr>
          <w:trHeight w:val="1655"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19" w:right="0"/>
              <w:jc w:val="center"/>
              <w:rPr>
                <w:sz w:val="24"/>
              </w:rPr>
            </w:pPr>
            <w:r>
              <w:rPr>
                <w:spacing w:val="-10"/>
                <w:sz w:val="24"/>
              </w:rPr>
              <w:t>1</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Великие</w:t>
            </w:r>
            <w:r>
              <w:rPr>
                <w:spacing w:val="-15"/>
                <w:sz w:val="24"/>
              </w:rPr>
              <w:t xml:space="preserve"> </w:t>
            </w:r>
            <w:r>
              <w:rPr>
                <w:sz w:val="24"/>
              </w:rPr>
              <w:t>географические</w:t>
            </w:r>
            <w:r>
              <w:rPr>
                <w:spacing w:val="-15"/>
                <w:sz w:val="24"/>
              </w:rPr>
              <w:t xml:space="preserve"> </w:t>
            </w:r>
            <w:r>
              <w:rPr>
                <w:sz w:val="24"/>
              </w:rPr>
              <w:t>открытия: предпосылки, участники,</w:t>
            </w:r>
          </w:p>
          <w:p>
            <w:pPr>
              <w:pStyle w:val="TableParagraph"/>
              <w:ind w:left="107" w:right="0"/>
              <w:rPr>
                <w:sz w:val="24"/>
              </w:rPr>
            </w:pPr>
            <w:r>
              <w:rPr>
                <w:sz w:val="24"/>
              </w:rPr>
              <w:t>результаты.</w:t>
            </w:r>
            <w:r>
              <w:rPr>
                <w:spacing w:val="-4"/>
                <w:sz w:val="24"/>
              </w:rPr>
              <w:t xml:space="preserve"> </w:t>
            </w:r>
            <w:r>
              <w:rPr>
                <w:spacing w:val="-2"/>
                <w:sz w:val="24"/>
              </w:rPr>
              <w:t>Политические,</w:t>
            </w:r>
          </w:p>
          <w:p>
            <w:pPr>
              <w:pStyle w:val="TableParagraph"/>
              <w:ind w:left="107" w:right="0"/>
              <w:rPr>
                <w:sz w:val="24"/>
              </w:rPr>
            </w:pPr>
            <w:r>
              <w:rPr>
                <w:sz w:val="24"/>
              </w:rPr>
              <w:t>экономические</w:t>
            </w:r>
            <w:r>
              <w:rPr>
                <w:spacing w:val="-15"/>
                <w:sz w:val="24"/>
              </w:rPr>
              <w:t xml:space="preserve"> </w:t>
            </w:r>
            <w:r>
              <w:rPr>
                <w:sz w:val="24"/>
              </w:rPr>
              <w:t>и</w:t>
            </w:r>
            <w:r>
              <w:rPr>
                <w:spacing w:val="-15"/>
                <w:sz w:val="24"/>
              </w:rPr>
              <w:t xml:space="preserve"> </w:t>
            </w:r>
            <w:r>
              <w:rPr>
                <w:sz w:val="24"/>
              </w:rPr>
              <w:t>культурные последствия географических</w:t>
            </w:r>
          </w:p>
          <w:p>
            <w:pPr>
              <w:pStyle w:val="TableParagraph"/>
              <w:spacing w:lineRule="exact" w:line="261"/>
              <w:ind w:left="107" w:right="0"/>
              <w:rPr>
                <w:sz w:val="24"/>
              </w:rPr>
            </w:pPr>
            <w:r>
              <w:rPr>
                <w:sz w:val="24"/>
              </w:rPr>
              <w:t>открытий.</w:t>
            </w:r>
            <w:r>
              <w:rPr>
                <w:spacing w:val="-7"/>
                <w:sz w:val="24"/>
              </w:rPr>
              <w:t xml:space="preserve"> </w:t>
            </w:r>
            <w:r>
              <w:rPr>
                <w:sz w:val="24"/>
              </w:rPr>
              <w:t>Старый</w:t>
            </w:r>
            <w:r>
              <w:rPr>
                <w:spacing w:val="-5"/>
                <w:sz w:val="24"/>
              </w:rPr>
              <w:t xml:space="preserve"> </w:t>
            </w:r>
            <w:r>
              <w:rPr>
                <w:sz w:val="24"/>
              </w:rPr>
              <w:t>и</w:t>
            </w:r>
            <w:r>
              <w:rPr>
                <w:spacing w:val="-4"/>
                <w:sz w:val="24"/>
              </w:rPr>
              <w:t xml:space="preserve"> </w:t>
            </w:r>
            <w:r>
              <w:rPr>
                <w:sz w:val="24"/>
              </w:rPr>
              <w:t>Новый</w:t>
            </w:r>
            <w:r>
              <w:rPr>
                <w:spacing w:val="-4"/>
                <w:sz w:val="24"/>
              </w:rPr>
              <w:t xml:space="preserve"> Свет.</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72"/>
              <w:ind w:left="18" w:right="0"/>
              <w:jc w:val="center"/>
              <w:rPr>
                <w:b/>
                <w:sz w:val="24"/>
              </w:rPr>
            </w:pPr>
            <w:r>
              <w:rPr>
                <w:b/>
                <w:spacing w:val="-2"/>
                <w:sz w:val="24"/>
              </w:rPr>
              <w:t>5.1.1</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8" w:right="3"/>
              <w:jc w:val="center"/>
              <w:rPr>
                <w:sz w:val="24"/>
              </w:rPr>
            </w:pPr>
            <w:r>
              <w:rPr>
                <w:spacing w:val="-10"/>
                <w:sz w:val="24"/>
              </w:rPr>
              <w:t>2</w:t>
            </w:r>
          </w:p>
        </w:tc>
      </w:tr>
      <w:tr>
        <w:trPr>
          <w:trHeight w:val="827"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before="47" w:after="0"/>
              <w:ind w:left="19" w:right="0"/>
              <w:jc w:val="center"/>
              <w:rPr>
                <w:sz w:val="24"/>
              </w:rPr>
            </w:pPr>
            <w:r>
              <w:rPr>
                <w:spacing w:val="-10"/>
                <w:sz w:val="24"/>
              </w:rPr>
              <w:t>2</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Начало</w:t>
            </w:r>
            <w:r>
              <w:rPr>
                <w:spacing w:val="-13"/>
                <w:sz w:val="24"/>
              </w:rPr>
              <w:t xml:space="preserve"> </w:t>
            </w:r>
            <w:r>
              <w:rPr>
                <w:sz w:val="24"/>
              </w:rPr>
              <w:t>Реформации;</w:t>
            </w:r>
            <w:r>
              <w:rPr>
                <w:spacing w:val="-13"/>
                <w:sz w:val="24"/>
              </w:rPr>
              <w:t xml:space="preserve"> </w:t>
            </w:r>
            <w:r>
              <w:rPr>
                <w:sz w:val="24"/>
              </w:rPr>
              <w:t>М.</w:t>
            </w:r>
            <w:r>
              <w:rPr>
                <w:spacing w:val="-13"/>
                <w:sz w:val="24"/>
              </w:rPr>
              <w:t xml:space="preserve"> </w:t>
            </w:r>
            <w:r>
              <w:rPr>
                <w:sz w:val="24"/>
              </w:rPr>
              <w:t>Лютер. Развитие Реформации и</w:t>
            </w:r>
          </w:p>
          <w:p>
            <w:pPr>
              <w:pStyle w:val="TableParagraph"/>
              <w:spacing w:lineRule="exact" w:line="262"/>
              <w:ind w:left="107" w:right="0"/>
              <w:rPr>
                <w:sz w:val="24"/>
              </w:rPr>
            </w:pPr>
            <w:r>
              <w:rPr>
                <w:sz w:val="24"/>
              </w:rPr>
              <w:t>Крестьянская</w:t>
            </w:r>
            <w:r>
              <w:rPr>
                <w:spacing w:val="-4"/>
                <w:sz w:val="24"/>
              </w:rPr>
              <w:t xml:space="preserve"> </w:t>
            </w:r>
            <w:r>
              <w:rPr>
                <w:sz w:val="24"/>
              </w:rPr>
              <w:t>война</w:t>
            </w:r>
            <w:r>
              <w:rPr>
                <w:spacing w:val="-8"/>
                <w:sz w:val="24"/>
              </w:rPr>
              <w:t xml:space="preserve"> </w:t>
            </w:r>
            <w:r>
              <w:rPr>
                <w:sz w:val="24"/>
              </w:rPr>
              <w:t>в</w:t>
            </w:r>
            <w:r>
              <w:rPr>
                <w:spacing w:val="-5"/>
                <w:sz w:val="24"/>
              </w:rPr>
              <w:t xml:space="preserve"> </w:t>
            </w:r>
            <w:r>
              <w:rPr>
                <w:spacing w:val="-2"/>
                <w:sz w:val="24"/>
              </w:rPr>
              <w:t>Германии.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72"/>
              <w:ind w:left="18" w:right="0"/>
              <w:jc w:val="center"/>
              <w:rPr>
                <w:b/>
                <w:sz w:val="24"/>
              </w:rPr>
            </w:pPr>
            <w:r>
              <w:rPr>
                <w:b/>
                <w:spacing w:val="-2"/>
                <w:sz w:val="24"/>
              </w:rPr>
              <w:t>5.1.5</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8"/>
              <w:ind w:left="8" w:right="3"/>
              <w:jc w:val="center"/>
              <w:rPr>
                <w:sz w:val="24"/>
              </w:rPr>
            </w:pPr>
            <w:r>
              <w:rPr>
                <w:spacing w:val="-10"/>
                <w:sz w:val="24"/>
              </w:rPr>
              <w:t>2</w:t>
            </w:r>
          </w:p>
        </w:tc>
      </w:tr>
    </w:tbl>
    <w:p>
      <w:pPr>
        <w:sectPr>
          <w:type w:val="nextPage"/>
          <w:pgSz w:w="11906" w:h="16838"/>
          <w:pgMar w:left="850" w:right="0" w:gutter="0" w:header="0" w:top="1040" w:footer="0" w:bottom="657"/>
          <w:pgNumType w:fmt="decimal"/>
          <w:formProt w:val="false"/>
          <w:textDirection w:val="lrTb"/>
          <w:docGrid w:type="default" w:linePitch="100" w:charSpace="4096"/>
        </w:sectPr>
      </w:pPr>
    </w:p>
    <w:tbl>
      <w:tblPr>
        <w:tblW w:w="10670" w:type="dxa"/>
        <w:jc w:val="left"/>
        <w:tblInd w:w="148" w:type="dxa"/>
        <w:tblLayout w:type="fixed"/>
        <w:tblCellMar>
          <w:top w:w="0" w:type="dxa"/>
          <w:left w:w="5" w:type="dxa"/>
          <w:bottom w:w="0" w:type="dxa"/>
          <w:right w:w="7" w:type="dxa"/>
        </w:tblCellMar>
        <w:tblLook w:val="01e0"/>
      </w:tblPr>
      <w:tblGrid>
        <w:gridCol w:w="1301"/>
        <w:gridCol w:w="3976"/>
        <w:gridCol w:w="1483"/>
        <w:gridCol w:w="993"/>
        <w:gridCol w:w="1376"/>
        <w:gridCol w:w="1540"/>
      </w:tblGrid>
      <w:tr>
        <w:trPr>
          <w:trHeight w:val="1106"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Распространение</w:t>
            </w:r>
            <w:r>
              <w:rPr>
                <w:spacing w:val="-15"/>
                <w:sz w:val="24"/>
              </w:rPr>
              <w:t xml:space="preserve"> </w:t>
            </w:r>
            <w:r>
              <w:rPr>
                <w:sz w:val="24"/>
              </w:rPr>
              <w:t>протестантизма</w:t>
            </w:r>
            <w:r>
              <w:rPr>
                <w:spacing w:val="-15"/>
                <w:sz w:val="24"/>
              </w:rPr>
              <w:t xml:space="preserve"> </w:t>
            </w:r>
            <w:r>
              <w:rPr>
                <w:sz w:val="24"/>
              </w:rPr>
              <w:t>в Европе. Борьба католической</w:t>
            </w:r>
          </w:p>
          <w:p>
            <w:pPr>
              <w:pStyle w:val="TableParagraph"/>
              <w:spacing w:lineRule="exact" w:line="272"/>
              <w:ind w:left="107" w:right="0"/>
              <w:rPr>
                <w:sz w:val="24"/>
              </w:rPr>
            </w:pPr>
            <w:r>
              <w:rPr>
                <w:sz w:val="24"/>
              </w:rPr>
              <w:t>церкви</w:t>
            </w:r>
            <w:r>
              <w:rPr>
                <w:spacing w:val="-15"/>
                <w:sz w:val="24"/>
              </w:rPr>
              <w:t xml:space="preserve"> </w:t>
            </w:r>
            <w:r>
              <w:rPr>
                <w:sz w:val="24"/>
              </w:rPr>
              <w:t>против</w:t>
            </w:r>
            <w:r>
              <w:rPr>
                <w:spacing w:val="-15"/>
                <w:sz w:val="24"/>
              </w:rPr>
              <w:t xml:space="preserve"> </w:t>
            </w:r>
            <w:r>
              <w:rPr>
                <w:sz w:val="24"/>
              </w:rPr>
              <w:t>реформационного движения. Религиозные войны.</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r>
      <w:tr>
        <w:trPr>
          <w:trHeight w:val="827"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3</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07" w:right="0"/>
              <w:rPr>
                <w:sz w:val="24"/>
              </w:rPr>
            </w:pPr>
            <w:r>
              <w:rPr>
                <w:sz w:val="24"/>
              </w:rPr>
              <w:t>Нидерландская</w:t>
            </w:r>
            <w:r>
              <w:rPr>
                <w:spacing w:val="-5"/>
                <w:sz w:val="24"/>
              </w:rPr>
              <w:t xml:space="preserve"> </w:t>
            </w:r>
            <w:r>
              <w:rPr>
                <w:sz w:val="24"/>
              </w:rPr>
              <w:t>революция:</w:t>
            </w:r>
            <w:r>
              <w:rPr>
                <w:spacing w:val="-6"/>
                <w:sz w:val="24"/>
              </w:rPr>
              <w:t xml:space="preserve"> </w:t>
            </w:r>
            <w:r>
              <w:rPr>
                <w:spacing w:val="-4"/>
                <w:sz w:val="24"/>
              </w:rPr>
              <w:t>цели,</w:t>
            </w:r>
          </w:p>
          <w:p>
            <w:pPr>
              <w:pStyle w:val="TableParagraph"/>
              <w:spacing w:lineRule="exact" w:line="272"/>
              <w:ind w:left="107" w:right="0"/>
              <w:rPr>
                <w:sz w:val="24"/>
              </w:rPr>
            </w:pPr>
            <w:r>
              <w:rPr>
                <w:sz w:val="24"/>
              </w:rPr>
              <w:t>участники,</w:t>
            </w:r>
            <w:r>
              <w:rPr>
                <w:spacing w:val="-12"/>
                <w:sz w:val="24"/>
              </w:rPr>
              <w:t xml:space="preserve"> </w:t>
            </w:r>
            <w:r>
              <w:rPr>
                <w:sz w:val="24"/>
              </w:rPr>
              <w:t>формы</w:t>
            </w:r>
            <w:r>
              <w:rPr>
                <w:spacing w:val="-13"/>
                <w:sz w:val="24"/>
              </w:rPr>
              <w:t xml:space="preserve"> </w:t>
            </w:r>
            <w:r>
              <w:rPr>
                <w:sz w:val="24"/>
              </w:rPr>
              <w:t>борьбы.</w:t>
            </w:r>
            <w:r>
              <w:rPr>
                <w:spacing w:val="-12"/>
                <w:sz w:val="24"/>
              </w:rPr>
              <w:t xml:space="preserve"> </w:t>
            </w:r>
            <w:r>
              <w:rPr>
                <w:sz w:val="24"/>
              </w:rPr>
              <w:t>Итоги</w:t>
            </w:r>
            <w:r>
              <w:rPr>
                <w:spacing w:val="-10"/>
                <w:sz w:val="24"/>
              </w:rPr>
              <w:t xml:space="preserve"> </w:t>
            </w:r>
            <w:r>
              <w:rPr>
                <w:sz w:val="24"/>
              </w:rPr>
              <w:t>и значение революции.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5.1.6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r>
        <w:trPr>
          <w:trHeight w:val="1379"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4</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07" w:right="0"/>
              <w:jc w:val="both"/>
              <w:rPr>
                <w:sz w:val="24"/>
              </w:rPr>
            </w:pPr>
            <w:r>
              <w:rPr>
                <w:sz w:val="24"/>
              </w:rPr>
              <w:t>Экономическое</w:t>
            </w:r>
            <w:r>
              <w:rPr>
                <w:spacing w:val="-4"/>
                <w:sz w:val="24"/>
              </w:rPr>
              <w:t xml:space="preserve"> </w:t>
            </w:r>
            <w:r>
              <w:rPr>
                <w:sz w:val="24"/>
              </w:rPr>
              <w:t>и</w:t>
            </w:r>
            <w:r>
              <w:rPr>
                <w:spacing w:val="-2"/>
                <w:sz w:val="24"/>
              </w:rPr>
              <w:t xml:space="preserve"> социальное</w:t>
            </w:r>
          </w:p>
          <w:p>
            <w:pPr>
              <w:pStyle w:val="TableParagraph"/>
              <w:ind w:left="107" w:right="128"/>
              <w:jc w:val="both"/>
              <w:rPr>
                <w:sz w:val="24"/>
              </w:rPr>
            </w:pPr>
            <w:r>
              <w:rPr>
                <w:sz w:val="24"/>
              </w:rPr>
              <w:t>развитие</w:t>
            </w:r>
            <w:r>
              <w:rPr>
                <w:spacing w:val="-14"/>
                <w:sz w:val="24"/>
              </w:rPr>
              <w:t xml:space="preserve"> </w:t>
            </w:r>
            <w:r>
              <w:rPr>
                <w:sz w:val="24"/>
              </w:rPr>
              <w:t>Европы</w:t>
            </w:r>
            <w:r>
              <w:rPr>
                <w:spacing w:val="-12"/>
                <w:sz w:val="24"/>
              </w:rPr>
              <w:t xml:space="preserve"> </w:t>
            </w:r>
            <w:r>
              <w:rPr>
                <w:sz w:val="24"/>
              </w:rPr>
              <w:t>в</w:t>
            </w:r>
            <w:r>
              <w:rPr>
                <w:spacing w:val="-12"/>
                <w:sz w:val="24"/>
              </w:rPr>
              <w:t xml:space="preserve"> </w:t>
            </w:r>
            <w:r>
              <w:rPr>
                <w:sz w:val="24"/>
              </w:rPr>
              <w:t>XVII—ХVIII</w:t>
            </w:r>
            <w:r>
              <w:rPr>
                <w:spacing w:val="-12"/>
                <w:sz w:val="24"/>
              </w:rPr>
              <w:t xml:space="preserve"> </w:t>
            </w:r>
            <w:r>
              <w:rPr>
                <w:sz w:val="24"/>
              </w:rPr>
              <w:t>вв.: начало</w:t>
            </w:r>
            <w:r>
              <w:rPr>
                <w:spacing w:val="-15"/>
                <w:sz w:val="24"/>
              </w:rPr>
              <w:t xml:space="preserve"> </w:t>
            </w:r>
            <w:r>
              <w:rPr>
                <w:sz w:val="24"/>
              </w:rPr>
              <w:t>промышленного</w:t>
            </w:r>
            <w:r>
              <w:rPr>
                <w:spacing w:val="-15"/>
                <w:sz w:val="24"/>
              </w:rPr>
              <w:t xml:space="preserve"> </w:t>
            </w:r>
            <w:r>
              <w:rPr>
                <w:sz w:val="24"/>
              </w:rPr>
              <w:t>переворота, развитие мануфактурного</w:t>
            </w:r>
          </w:p>
          <w:p>
            <w:pPr>
              <w:pStyle w:val="TableParagraph"/>
              <w:spacing w:lineRule="exact" w:line="261"/>
              <w:ind w:left="107" w:right="0"/>
              <w:jc w:val="both"/>
              <w:rPr>
                <w:sz w:val="24"/>
              </w:rPr>
            </w:pPr>
            <w:r>
              <w:rPr>
                <w:sz w:val="24"/>
              </w:rPr>
              <w:t>производства,</w:t>
            </w:r>
            <w:r>
              <w:rPr>
                <w:spacing w:val="-12"/>
                <w:sz w:val="24"/>
              </w:rPr>
              <w:t xml:space="preserve"> </w:t>
            </w:r>
            <w:r>
              <w:rPr>
                <w:sz w:val="24"/>
              </w:rPr>
              <w:t>положение</w:t>
            </w:r>
            <w:r>
              <w:rPr>
                <w:spacing w:val="-11"/>
                <w:sz w:val="24"/>
              </w:rPr>
              <w:t xml:space="preserve"> </w:t>
            </w:r>
            <w:r>
              <w:rPr>
                <w:spacing w:val="-2"/>
                <w:sz w:val="24"/>
              </w:rPr>
              <w:t>сословий.</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5.2.3</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r>
        <w:trPr>
          <w:trHeight w:val="1104"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5</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Английская</w:t>
            </w:r>
            <w:r>
              <w:rPr>
                <w:spacing w:val="-15"/>
                <w:sz w:val="24"/>
              </w:rPr>
              <w:t xml:space="preserve"> </w:t>
            </w:r>
            <w:r>
              <w:rPr>
                <w:sz w:val="24"/>
              </w:rPr>
              <w:t>революция</w:t>
            </w:r>
            <w:r>
              <w:rPr>
                <w:spacing w:val="-15"/>
                <w:sz w:val="24"/>
              </w:rPr>
              <w:t xml:space="preserve"> </w:t>
            </w:r>
            <w:r>
              <w:rPr>
                <w:sz w:val="24"/>
              </w:rPr>
              <w:t>XVII</w:t>
            </w:r>
            <w:r>
              <w:rPr>
                <w:spacing w:val="-15"/>
                <w:sz w:val="24"/>
              </w:rPr>
              <w:t xml:space="preserve"> </w:t>
            </w:r>
            <w:r>
              <w:rPr>
                <w:sz w:val="24"/>
              </w:rPr>
              <w:t>в.: причины, участники, этапы.</w:t>
            </w:r>
          </w:p>
          <w:p>
            <w:pPr>
              <w:pStyle w:val="TableParagraph"/>
              <w:spacing w:lineRule="atLeast" w:line="270"/>
              <w:ind w:left="107" w:right="0"/>
              <w:rPr>
                <w:sz w:val="24"/>
              </w:rPr>
            </w:pPr>
            <w:r>
              <w:rPr>
                <w:sz w:val="24"/>
              </w:rPr>
              <w:t>О.</w:t>
            </w:r>
            <w:r>
              <w:rPr>
                <w:spacing w:val="-10"/>
                <w:sz w:val="24"/>
              </w:rPr>
              <w:t xml:space="preserve"> </w:t>
            </w:r>
            <w:r>
              <w:rPr>
                <w:sz w:val="24"/>
              </w:rPr>
              <w:t>Кромвель.</w:t>
            </w:r>
            <w:r>
              <w:rPr>
                <w:spacing w:val="-10"/>
                <w:sz w:val="24"/>
              </w:rPr>
              <w:t xml:space="preserve"> </w:t>
            </w:r>
            <w:r>
              <w:rPr>
                <w:sz w:val="24"/>
              </w:rPr>
              <w:t>Итоги</w:t>
            </w:r>
            <w:r>
              <w:rPr>
                <w:spacing w:val="-9"/>
                <w:sz w:val="24"/>
              </w:rPr>
              <w:t xml:space="preserve"> </w:t>
            </w:r>
            <w:r>
              <w:rPr>
                <w:sz w:val="24"/>
              </w:rPr>
              <w:t>и</w:t>
            </w:r>
            <w:r>
              <w:rPr>
                <w:spacing w:val="-10"/>
                <w:sz w:val="24"/>
              </w:rPr>
              <w:t xml:space="preserve"> </w:t>
            </w:r>
            <w:r>
              <w:rPr>
                <w:sz w:val="24"/>
              </w:rPr>
              <w:t xml:space="preserve">значение </w:t>
            </w:r>
            <w:r>
              <w:rPr>
                <w:spacing w:val="-2"/>
                <w:sz w:val="24"/>
              </w:rPr>
              <w:t>революции.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9"/>
              <w:jc w:val="center"/>
              <w:rPr>
                <w:b/>
                <w:sz w:val="24"/>
              </w:rPr>
            </w:pPr>
            <w:r>
              <w:rPr>
                <w:b/>
                <w:spacing w:val="-2"/>
                <w:sz w:val="24"/>
              </w:rPr>
              <w:t>5.2.1</w:t>
            </w:r>
          </w:p>
          <w:p>
            <w:pPr>
              <w:pStyle w:val="TableParagraph"/>
              <w:ind w:left="18" w:right="9"/>
              <w:jc w:val="center"/>
              <w:rPr>
                <w:b/>
                <w:sz w:val="24"/>
              </w:rPr>
            </w:pPr>
            <w:r>
              <w:rPr>
                <w:b/>
                <w:spacing w:val="-2"/>
                <w:sz w:val="24"/>
              </w:rPr>
              <w:t>5.2.2</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r>
        <w:trPr>
          <w:trHeight w:val="1657"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before="39" w:after="0"/>
              <w:ind w:left="19" w:right="0"/>
              <w:jc w:val="center"/>
              <w:rPr>
                <w:sz w:val="24"/>
              </w:rPr>
            </w:pPr>
            <w:r>
              <w:rPr>
                <w:spacing w:val="-10"/>
                <w:sz w:val="24"/>
              </w:rPr>
              <w:t>6</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Великие</w:t>
            </w:r>
            <w:r>
              <w:rPr>
                <w:spacing w:val="-15"/>
                <w:sz w:val="24"/>
              </w:rPr>
              <w:t xml:space="preserve"> </w:t>
            </w:r>
            <w:r>
              <w:rPr>
                <w:sz w:val="24"/>
              </w:rPr>
              <w:t>географические</w:t>
            </w:r>
            <w:r>
              <w:rPr>
                <w:spacing w:val="-15"/>
                <w:sz w:val="24"/>
              </w:rPr>
              <w:t xml:space="preserve"> </w:t>
            </w:r>
            <w:r>
              <w:rPr>
                <w:sz w:val="24"/>
              </w:rPr>
              <w:t>открытия: предпосылки, участники,</w:t>
            </w:r>
          </w:p>
          <w:p>
            <w:pPr>
              <w:pStyle w:val="TableParagraph"/>
              <w:ind w:left="107" w:right="0"/>
              <w:rPr>
                <w:sz w:val="24"/>
              </w:rPr>
            </w:pPr>
            <w:r>
              <w:rPr>
                <w:sz w:val="24"/>
              </w:rPr>
              <w:t>результаты.</w:t>
            </w:r>
            <w:r>
              <w:rPr>
                <w:spacing w:val="-3"/>
                <w:sz w:val="24"/>
              </w:rPr>
              <w:t xml:space="preserve"> </w:t>
            </w:r>
            <w:r>
              <w:rPr>
                <w:spacing w:val="-2"/>
                <w:sz w:val="24"/>
              </w:rPr>
              <w:t>Политические,</w:t>
            </w:r>
          </w:p>
          <w:p>
            <w:pPr>
              <w:pStyle w:val="TableParagraph"/>
              <w:ind w:left="107" w:right="0"/>
              <w:rPr>
                <w:sz w:val="24"/>
              </w:rPr>
            </w:pPr>
            <w:r>
              <w:rPr>
                <w:sz w:val="24"/>
              </w:rPr>
              <w:t>экономические</w:t>
            </w:r>
            <w:r>
              <w:rPr>
                <w:spacing w:val="-15"/>
                <w:sz w:val="24"/>
              </w:rPr>
              <w:t xml:space="preserve"> </w:t>
            </w:r>
            <w:r>
              <w:rPr>
                <w:sz w:val="24"/>
              </w:rPr>
              <w:t>и</w:t>
            </w:r>
            <w:r>
              <w:rPr>
                <w:spacing w:val="-15"/>
                <w:sz w:val="24"/>
              </w:rPr>
              <w:t xml:space="preserve"> </w:t>
            </w:r>
            <w:r>
              <w:rPr>
                <w:sz w:val="24"/>
              </w:rPr>
              <w:t>культурные последствия географических</w:t>
            </w:r>
          </w:p>
          <w:p>
            <w:pPr>
              <w:pStyle w:val="TableParagraph"/>
              <w:spacing w:lineRule="exact" w:line="264"/>
              <w:ind w:left="107" w:right="0"/>
              <w:rPr>
                <w:sz w:val="24"/>
              </w:rPr>
            </w:pPr>
            <w:r>
              <w:rPr>
                <w:sz w:val="24"/>
              </w:rPr>
              <w:t>открытий.</w:t>
            </w:r>
            <w:r>
              <w:rPr>
                <w:spacing w:val="-4"/>
                <w:sz w:val="24"/>
              </w:rPr>
              <w:t xml:space="preserve"> </w:t>
            </w:r>
            <w:r>
              <w:rPr>
                <w:sz w:val="24"/>
              </w:rPr>
              <w:t>Старый</w:t>
            </w:r>
            <w:r>
              <w:rPr>
                <w:spacing w:val="-6"/>
                <w:sz w:val="24"/>
              </w:rPr>
              <w:t xml:space="preserve"> </w:t>
            </w:r>
            <w:r>
              <w:rPr>
                <w:sz w:val="24"/>
              </w:rPr>
              <w:t>и</w:t>
            </w:r>
            <w:r>
              <w:rPr>
                <w:spacing w:val="-1"/>
                <w:sz w:val="24"/>
              </w:rPr>
              <w:t xml:space="preserve"> </w:t>
            </w:r>
            <w:r>
              <w:rPr>
                <w:sz w:val="24"/>
              </w:rPr>
              <w:t>Новый</w:t>
            </w:r>
            <w:r>
              <w:rPr>
                <w:spacing w:val="-4"/>
                <w:sz w:val="24"/>
              </w:rPr>
              <w:t xml:space="preserve"> Свет.</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18" w:right="0"/>
              <w:jc w:val="center"/>
              <w:rPr>
                <w:b/>
                <w:sz w:val="24"/>
              </w:rPr>
            </w:pPr>
            <w:r>
              <w:rPr>
                <w:b/>
                <w:spacing w:val="-2"/>
                <w:sz w:val="24"/>
              </w:rPr>
              <w:t>5.1.1</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4"/>
              <w:jc w:val="center"/>
              <w:rPr>
                <w:sz w:val="24"/>
              </w:rPr>
            </w:pPr>
            <w:r>
              <w:rPr>
                <w:spacing w:val="-10"/>
                <w:sz w:val="24"/>
              </w:rPr>
              <w:t>П</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8" w:right="3"/>
              <w:jc w:val="center"/>
              <w:rPr>
                <w:sz w:val="24"/>
              </w:rPr>
            </w:pPr>
            <w:r>
              <w:rPr>
                <w:spacing w:val="-10"/>
                <w:sz w:val="24"/>
              </w:rPr>
              <w:t>5</w:t>
            </w:r>
          </w:p>
        </w:tc>
      </w:tr>
      <w:tr>
        <w:trPr>
          <w:trHeight w:val="1653"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7</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223"/>
              <w:jc w:val="both"/>
              <w:rPr>
                <w:sz w:val="24"/>
              </w:rPr>
            </w:pPr>
            <w:r>
              <w:rPr>
                <w:sz w:val="24"/>
              </w:rPr>
              <w:t>Высокое</w:t>
            </w:r>
            <w:r>
              <w:rPr>
                <w:spacing w:val="-6"/>
                <w:sz w:val="24"/>
              </w:rPr>
              <w:t xml:space="preserve"> </w:t>
            </w:r>
            <w:r>
              <w:rPr>
                <w:sz w:val="24"/>
              </w:rPr>
              <w:t>Возрождение:</w:t>
            </w:r>
            <w:r>
              <w:rPr>
                <w:spacing w:val="-7"/>
                <w:sz w:val="24"/>
              </w:rPr>
              <w:t xml:space="preserve"> </w:t>
            </w:r>
            <w:r>
              <w:rPr>
                <w:sz w:val="24"/>
              </w:rPr>
              <w:t>художники и</w:t>
            </w:r>
            <w:r>
              <w:rPr>
                <w:spacing w:val="-8"/>
                <w:sz w:val="24"/>
              </w:rPr>
              <w:t xml:space="preserve"> </w:t>
            </w:r>
            <w:r>
              <w:rPr>
                <w:sz w:val="24"/>
              </w:rPr>
              <w:t>их</w:t>
            </w:r>
            <w:r>
              <w:rPr>
                <w:spacing w:val="-7"/>
                <w:sz w:val="24"/>
              </w:rPr>
              <w:t xml:space="preserve"> </w:t>
            </w:r>
            <w:r>
              <w:rPr>
                <w:sz w:val="24"/>
              </w:rPr>
              <w:t>произведения.</w:t>
            </w:r>
            <w:r>
              <w:rPr>
                <w:spacing w:val="-11"/>
                <w:sz w:val="24"/>
              </w:rPr>
              <w:t xml:space="preserve"> </w:t>
            </w:r>
            <w:r>
              <w:rPr>
                <w:sz w:val="24"/>
              </w:rPr>
              <w:t>Мир</w:t>
            </w:r>
            <w:r>
              <w:rPr>
                <w:spacing w:val="-8"/>
                <w:sz w:val="24"/>
              </w:rPr>
              <w:t xml:space="preserve"> </w:t>
            </w:r>
            <w:r>
              <w:rPr>
                <w:sz w:val="24"/>
              </w:rPr>
              <w:t>человека</w:t>
            </w:r>
            <w:r>
              <w:rPr>
                <w:spacing w:val="-9"/>
                <w:sz w:val="24"/>
              </w:rPr>
              <w:t xml:space="preserve"> </w:t>
            </w:r>
            <w:r>
              <w:rPr>
                <w:sz w:val="24"/>
              </w:rPr>
              <w:t>в литературе раннего Нового</w:t>
            </w:r>
          </w:p>
          <w:p>
            <w:pPr>
              <w:pStyle w:val="TableParagraph"/>
              <w:ind w:left="107" w:right="0"/>
              <w:jc w:val="both"/>
              <w:rPr>
                <w:sz w:val="24"/>
              </w:rPr>
            </w:pPr>
            <w:r>
              <w:rPr>
                <w:sz w:val="24"/>
              </w:rPr>
              <w:t>времени.</w:t>
            </w:r>
            <w:r>
              <w:rPr>
                <w:spacing w:val="-3"/>
                <w:sz w:val="24"/>
              </w:rPr>
              <w:t xml:space="preserve"> </w:t>
            </w:r>
            <w:r>
              <w:rPr>
                <w:sz w:val="24"/>
              </w:rPr>
              <w:t>Стили</w:t>
            </w:r>
            <w:r>
              <w:rPr>
                <w:spacing w:val="-4"/>
                <w:sz w:val="24"/>
              </w:rPr>
              <w:t xml:space="preserve"> </w:t>
            </w:r>
            <w:r>
              <w:rPr>
                <w:spacing w:val="-2"/>
                <w:sz w:val="24"/>
              </w:rPr>
              <w:t>художественной</w:t>
            </w:r>
          </w:p>
          <w:p>
            <w:pPr>
              <w:pStyle w:val="TableParagraph"/>
              <w:spacing w:lineRule="exact" w:line="272"/>
              <w:ind w:left="107" w:right="123"/>
              <w:jc w:val="both"/>
              <w:rPr>
                <w:sz w:val="24"/>
              </w:rPr>
            </w:pPr>
            <w:r>
              <w:rPr>
                <w:sz w:val="24"/>
              </w:rPr>
              <w:t>культуры</w:t>
            </w:r>
            <w:r>
              <w:rPr>
                <w:spacing w:val="-15"/>
                <w:sz w:val="24"/>
              </w:rPr>
              <w:t xml:space="preserve"> </w:t>
            </w:r>
            <w:r>
              <w:rPr>
                <w:sz w:val="24"/>
              </w:rPr>
              <w:t>XVII—XVIII</w:t>
            </w:r>
            <w:r>
              <w:rPr>
                <w:spacing w:val="-15"/>
                <w:sz w:val="24"/>
              </w:rPr>
              <w:t xml:space="preserve"> </w:t>
            </w:r>
            <w:r>
              <w:rPr>
                <w:sz w:val="24"/>
              </w:rPr>
              <w:t>вв.</w:t>
            </w:r>
            <w:r>
              <w:rPr>
                <w:spacing w:val="-15"/>
                <w:sz w:val="24"/>
              </w:rPr>
              <w:t xml:space="preserve"> </w:t>
            </w:r>
            <w:r>
              <w:rPr>
                <w:sz w:val="24"/>
              </w:rPr>
              <w:t>(барокко, классицизм). Становление театра.</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5.4.2</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r>
        <w:trPr>
          <w:trHeight w:val="4694"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5"/>
              <w:ind w:left="19" w:right="0"/>
              <w:jc w:val="center"/>
              <w:rPr>
                <w:sz w:val="24"/>
              </w:rPr>
            </w:pPr>
            <w:r>
              <w:rPr>
                <w:spacing w:val="-10"/>
                <w:sz w:val="24"/>
              </w:rPr>
              <w:t>8</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107" w:right="0"/>
              <w:rPr>
                <w:sz w:val="24"/>
              </w:rPr>
            </w:pPr>
            <w:r>
              <w:rPr>
                <w:sz w:val="24"/>
              </w:rPr>
              <w:t>Экономическое</w:t>
            </w:r>
            <w:r>
              <w:rPr>
                <w:spacing w:val="-4"/>
                <w:sz w:val="24"/>
              </w:rPr>
              <w:t xml:space="preserve"> </w:t>
            </w:r>
            <w:r>
              <w:rPr>
                <w:sz w:val="24"/>
              </w:rPr>
              <w:t>и</w:t>
            </w:r>
            <w:r>
              <w:rPr>
                <w:spacing w:val="-2"/>
                <w:sz w:val="24"/>
              </w:rPr>
              <w:t xml:space="preserve"> социальное</w:t>
            </w:r>
          </w:p>
          <w:p>
            <w:pPr>
              <w:pStyle w:val="TableParagraph"/>
              <w:ind w:left="107" w:right="0"/>
              <w:rPr>
                <w:sz w:val="24"/>
              </w:rPr>
            </w:pPr>
            <w:r>
              <w:rPr>
                <w:sz w:val="24"/>
              </w:rPr>
              <w:t>развитие</w:t>
            </w:r>
            <w:r>
              <w:rPr>
                <w:spacing w:val="-9"/>
                <w:sz w:val="24"/>
              </w:rPr>
              <w:t xml:space="preserve"> </w:t>
            </w:r>
            <w:r>
              <w:rPr>
                <w:sz w:val="24"/>
              </w:rPr>
              <w:t>европейских</w:t>
            </w:r>
            <w:r>
              <w:rPr>
                <w:spacing w:val="-4"/>
                <w:sz w:val="24"/>
              </w:rPr>
              <w:t xml:space="preserve"> </w:t>
            </w:r>
            <w:r>
              <w:rPr>
                <w:sz w:val="24"/>
              </w:rPr>
              <w:t>стран</w:t>
            </w:r>
            <w:r>
              <w:rPr>
                <w:spacing w:val="-5"/>
                <w:sz w:val="24"/>
              </w:rPr>
              <w:t xml:space="preserve"> </w:t>
            </w:r>
            <w:r>
              <w:rPr>
                <w:sz w:val="24"/>
              </w:rPr>
              <w:t>в</w:t>
            </w:r>
            <w:r>
              <w:rPr>
                <w:spacing w:val="-9"/>
                <w:sz w:val="24"/>
              </w:rPr>
              <w:t xml:space="preserve"> </w:t>
            </w:r>
            <w:r>
              <w:rPr>
                <w:spacing w:val="-5"/>
                <w:sz w:val="24"/>
              </w:rPr>
              <w:t>XVI</w:t>
            </w:r>
          </w:p>
          <w:p>
            <w:pPr>
              <w:pStyle w:val="TableParagraph"/>
              <w:ind w:left="107" w:right="0"/>
              <w:rPr>
                <w:sz w:val="24"/>
              </w:rPr>
            </w:pPr>
            <w:r>
              <w:rPr>
                <w:sz w:val="24"/>
              </w:rPr>
              <w:t>—</w:t>
            </w:r>
            <w:r>
              <w:rPr>
                <w:spacing w:val="-9"/>
                <w:sz w:val="24"/>
              </w:rPr>
              <w:t xml:space="preserve"> </w:t>
            </w:r>
            <w:r>
              <w:rPr>
                <w:sz w:val="24"/>
              </w:rPr>
              <w:t>начале</w:t>
            </w:r>
            <w:r>
              <w:rPr>
                <w:spacing w:val="-10"/>
                <w:sz w:val="24"/>
              </w:rPr>
              <w:t xml:space="preserve"> </w:t>
            </w:r>
            <w:r>
              <w:rPr>
                <w:sz w:val="24"/>
              </w:rPr>
              <w:t>XVII</w:t>
            </w:r>
            <w:r>
              <w:rPr>
                <w:spacing w:val="-12"/>
                <w:sz w:val="24"/>
              </w:rPr>
              <w:t xml:space="preserve"> </w:t>
            </w:r>
            <w:r>
              <w:rPr>
                <w:sz w:val="24"/>
              </w:rPr>
              <w:t>в.</w:t>
            </w:r>
            <w:r>
              <w:rPr>
                <w:spacing w:val="-8"/>
                <w:sz w:val="24"/>
              </w:rPr>
              <w:t xml:space="preserve"> </w:t>
            </w:r>
            <w:r>
              <w:rPr>
                <w:sz w:val="24"/>
              </w:rPr>
              <w:t>Возникновение мануфактур. Развитие товарного производства. Расширение внутреннего и мирового рынка. Абсолютные монархии. Англия, Франция,</w:t>
            </w:r>
            <w:r>
              <w:rPr>
                <w:spacing w:val="-9"/>
                <w:sz w:val="24"/>
              </w:rPr>
              <w:t xml:space="preserve"> </w:t>
            </w:r>
            <w:r>
              <w:rPr>
                <w:sz w:val="24"/>
              </w:rPr>
              <w:t>монархия</w:t>
            </w:r>
            <w:r>
              <w:rPr>
                <w:spacing w:val="-9"/>
                <w:sz w:val="24"/>
              </w:rPr>
              <w:t xml:space="preserve"> </w:t>
            </w:r>
            <w:r>
              <w:rPr>
                <w:sz w:val="24"/>
              </w:rPr>
              <w:t>Габсбургов</w:t>
            </w:r>
            <w:r>
              <w:rPr>
                <w:spacing w:val="-10"/>
                <w:sz w:val="24"/>
              </w:rPr>
              <w:t xml:space="preserve"> </w:t>
            </w:r>
            <w:r>
              <w:rPr>
                <w:sz w:val="24"/>
              </w:rPr>
              <w:t>в</w:t>
            </w:r>
          </w:p>
          <w:p>
            <w:pPr>
              <w:pStyle w:val="TableParagraph"/>
              <w:ind w:left="107" w:right="0"/>
              <w:rPr>
                <w:sz w:val="24"/>
              </w:rPr>
            </w:pPr>
            <w:r>
              <w:rPr>
                <w:sz w:val="24"/>
              </w:rPr>
              <w:t>XVI</w:t>
            </w:r>
            <w:r>
              <w:rPr>
                <w:spacing w:val="-10"/>
                <w:sz w:val="24"/>
              </w:rPr>
              <w:t xml:space="preserve"> </w:t>
            </w:r>
            <w:r>
              <w:rPr>
                <w:sz w:val="24"/>
              </w:rPr>
              <w:t>—</w:t>
            </w:r>
            <w:r>
              <w:rPr>
                <w:spacing w:val="-8"/>
                <w:sz w:val="24"/>
              </w:rPr>
              <w:t xml:space="preserve"> </w:t>
            </w:r>
            <w:r>
              <w:rPr>
                <w:sz w:val="24"/>
              </w:rPr>
              <w:t>начале</w:t>
            </w:r>
            <w:r>
              <w:rPr>
                <w:spacing w:val="-8"/>
                <w:sz w:val="24"/>
              </w:rPr>
              <w:t xml:space="preserve"> </w:t>
            </w:r>
            <w:r>
              <w:rPr>
                <w:sz w:val="24"/>
              </w:rPr>
              <w:t>XVII</w:t>
            </w:r>
            <w:r>
              <w:rPr>
                <w:spacing w:val="-9"/>
                <w:sz w:val="24"/>
              </w:rPr>
              <w:t xml:space="preserve"> </w:t>
            </w:r>
            <w:r>
              <w:rPr>
                <w:sz w:val="24"/>
              </w:rPr>
              <w:t>в.:</w:t>
            </w:r>
            <w:r>
              <w:rPr>
                <w:spacing w:val="-6"/>
                <w:sz w:val="24"/>
              </w:rPr>
              <w:t xml:space="preserve"> </w:t>
            </w:r>
            <w:r>
              <w:rPr>
                <w:sz w:val="24"/>
              </w:rPr>
              <w:t>внутреннее развитие и внешняя политика.</w:t>
            </w:r>
          </w:p>
          <w:p>
            <w:pPr>
              <w:pStyle w:val="TableParagraph"/>
              <w:spacing w:before="1" w:after="0"/>
              <w:ind w:left="107" w:right="0"/>
              <w:rPr>
                <w:sz w:val="24"/>
              </w:rPr>
            </w:pPr>
            <w:r>
              <w:rPr>
                <w:sz w:val="24"/>
              </w:rPr>
              <w:t>Начало</w:t>
            </w:r>
            <w:r>
              <w:rPr>
                <w:spacing w:val="-13"/>
                <w:sz w:val="24"/>
              </w:rPr>
              <w:t xml:space="preserve"> </w:t>
            </w:r>
            <w:r>
              <w:rPr>
                <w:sz w:val="24"/>
              </w:rPr>
              <w:t>Реформации;</w:t>
            </w:r>
            <w:r>
              <w:rPr>
                <w:spacing w:val="-13"/>
                <w:sz w:val="24"/>
              </w:rPr>
              <w:t xml:space="preserve"> </w:t>
            </w:r>
            <w:r>
              <w:rPr>
                <w:sz w:val="24"/>
              </w:rPr>
              <w:t>М.</w:t>
            </w:r>
            <w:r>
              <w:rPr>
                <w:spacing w:val="-13"/>
                <w:sz w:val="24"/>
              </w:rPr>
              <w:t xml:space="preserve"> </w:t>
            </w:r>
            <w:r>
              <w:rPr>
                <w:sz w:val="24"/>
              </w:rPr>
              <w:t>Лютер. Развитие Реформации и</w:t>
            </w:r>
          </w:p>
          <w:p>
            <w:pPr>
              <w:pStyle w:val="TableParagraph"/>
              <w:ind w:left="107" w:right="0"/>
              <w:rPr>
                <w:sz w:val="24"/>
              </w:rPr>
            </w:pPr>
            <w:r>
              <w:rPr>
                <w:sz w:val="24"/>
              </w:rPr>
              <w:t>Крестьянская война в Германии. Распространение</w:t>
            </w:r>
            <w:r>
              <w:rPr>
                <w:spacing w:val="-15"/>
                <w:sz w:val="24"/>
              </w:rPr>
              <w:t xml:space="preserve"> </w:t>
            </w:r>
            <w:r>
              <w:rPr>
                <w:sz w:val="24"/>
              </w:rPr>
              <w:t>протестантизма</w:t>
            </w:r>
            <w:r>
              <w:rPr>
                <w:spacing w:val="-15"/>
                <w:sz w:val="24"/>
              </w:rPr>
              <w:t xml:space="preserve"> </w:t>
            </w:r>
            <w:r>
              <w:rPr>
                <w:sz w:val="24"/>
              </w:rPr>
              <w:t>в Европе. Борьба католической</w:t>
            </w:r>
          </w:p>
          <w:p>
            <w:pPr>
              <w:pStyle w:val="TableParagraph"/>
              <w:spacing w:lineRule="exact" w:line="272"/>
              <w:ind w:left="107" w:right="0"/>
              <w:rPr>
                <w:sz w:val="24"/>
              </w:rPr>
            </w:pPr>
            <w:r>
              <w:rPr>
                <w:sz w:val="24"/>
              </w:rPr>
              <w:t>церкви</w:t>
            </w:r>
            <w:r>
              <w:rPr>
                <w:spacing w:val="-15"/>
                <w:sz w:val="24"/>
              </w:rPr>
              <w:t xml:space="preserve"> </w:t>
            </w:r>
            <w:r>
              <w:rPr>
                <w:sz w:val="24"/>
              </w:rPr>
              <w:t>против</w:t>
            </w:r>
            <w:r>
              <w:rPr>
                <w:spacing w:val="-15"/>
                <w:sz w:val="24"/>
              </w:rPr>
              <w:t xml:space="preserve"> </w:t>
            </w:r>
            <w:r>
              <w:rPr>
                <w:sz w:val="24"/>
              </w:rPr>
              <w:t>реформационного движения. Религиозные войны.</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18" w:right="9"/>
              <w:jc w:val="center"/>
              <w:rPr>
                <w:b/>
                <w:sz w:val="24"/>
              </w:rPr>
            </w:pPr>
            <w:r>
              <w:rPr>
                <w:b/>
                <w:spacing w:val="-2"/>
                <w:sz w:val="24"/>
              </w:rPr>
              <w:t>5.1.2</w:t>
            </w:r>
          </w:p>
          <w:p>
            <w:pPr>
              <w:pStyle w:val="TableParagraph"/>
              <w:ind w:left="18" w:right="9"/>
              <w:jc w:val="center"/>
              <w:rPr>
                <w:b/>
                <w:sz w:val="24"/>
              </w:rPr>
            </w:pPr>
            <w:r>
              <w:rPr>
                <w:b/>
                <w:spacing w:val="-2"/>
                <w:sz w:val="24"/>
              </w:rPr>
              <w:t>5.1.3</w:t>
            </w:r>
          </w:p>
          <w:p>
            <w:pPr>
              <w:pStyle w:val="TableParagraph"/>
              <w:ind w:left="18" w:right="9"/>
              <w:jc w:val="center"/>
              <w:rPr>
                <w:b/>
                <w:sz w:val="24"/>
              </w:rPr>
            </w:pPr>
            <w:r>
              <w:rPr>
                <w:b/>
                <w:spacing w:val="-2"/>
                <w:sz w:val="24"/>
              </w:rPr>
              <w:t>5.1.5</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4"/>
              <w:jc w:val="center"/>
              <w:rPr>
                <w:sz w:val="24"/>
              </w:rPr>
            </w:pPr>
            <w:r>
              <w:rPr>
                <w:spacing w:val="-10"/>
                <w:sz w:val="24"/>
              </w:rPr>
              <w:t>П</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0"/>
              <w:jc w:val="center"/>
              <w:rPr>
                <w:sz w:val="24"/>
              </w:rPr>
            </w:pPr>
            <w:r>
              <w:rPr>
                <w:spacing w:val="-10"/>
                <w:sz w:val="24"/>
              </w:rPr>
              <w:t>2</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8" w:right="3"/>
              <w:jc w:val="center"/>
              <w:rPr>
                <w:sz w:val="24"/>
              </w:rPr>
            </w:pPr>
            <w:r>
              <w:rPr>
                <w:spacing w:val="-10"/>
                <w:sz w:val="24"/>
              </w:rPr>
              <w:t>5</w:t>
            </w:r>
          </w:p>
        </w:tc>
      </w:tr>
      <w:tr>
        <w:trPr>
          <w:trHeight w:val="1931"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9</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Начало</w:t>
            </w:r>
            <w:r>
              <w:rPr>
                <w:spacing w:val="-13"/>
                <w:sz w:val="24"/>
              </w:rPr>
              <w:t xml:space="preserve"> </w:t>
            </w:r>
            <w:r>
              <w:rPr>
                <w:sz w:val="24"/>
              </w:rPr>
              <w:t>Реформации;</w:t>
            </w:r>
            <w:r>
              <w:rPr>
                <w:spacing w:val="-13"/>
                <w:sz w:val="24"/>
              </w:rPr>
              <w:t xml:space="preserve"> </w:t>
            </w:r>
            <w:r>
              <w:rPr>
                <w:sz w:val="24"/>
              </w:rPr>
              <w:t>М.</w:t>
            </w:r>
            <w:r>
              <w:rPr>
                <w:spacing w:val="-13"/>
                <w:sz w:val="24"/>
              </w:rPr>
              <w:t xml:space="preserve"> </w:t>
            </w:r>
            <w:r>
              <w:rPr>
                <w:sz w:val="24"/>
              </w:rPr>
              <w:t>Лютер. Развитие Реформации и</w:t>
            </w:r>
          </w:p>
          <w:p>
            <w:pPr>
              <w:pStyle w:val="TableParagraph"/>
              <w:ind w:left="107" w:right="0"/>
              <w:rPr>
                <w:sz w:val="24"/>
              </w:rPr>
            </w:pPr>
            <w:r>
              <w:rPr>
                <w:sz w:val="24"/>
              </w:rPr>
              <w:t>Крестьянская война в Германии. Распространение</w:t>
            </w:r>
            <w:r>
              <w:rPr>
                <w:spacing w:val="-15"/>
                <w:sz w:val="24"/>
              </w:rPr>
              <w:t xml:space="preserve"> </w:t>
            </w:r>
            <w:r>
              <w:rPr>
                <w:sz w:val="24"/>
              </w:rPr>
              <w:t>протестантизма</w:t>
            </w:r>
            <w:r>
              <w:rPr>
                <w:spacing w:val="-15"/>
                <w:sz w:val="24"/>
              </w:rPr>
              <w:t xml:space="preserve"> </w:t>
            </w:r>
            <w:r>
              <w:rPr>
                <w:sz w:val="24"/>
              </w:rPr>
              <w:t>в Европе. Борьба католической</w:t>
            </w:r>
          </w:p>
          <w:p>
            <w:pPr>
              <w:pStyle w:val="TableParagraph"/>
              <w:spacing w:lineRule="exact" w:line="272"/>
              <w:ind w:left="107" w:right="0"/>
              <w:rPr>
                <w:sz w:val="24"/>
              </w:rPr>
            </w:pPr>
            <w:r>
              <w:rPr>
                <w:sz w:val="24"/>
              </w:rPr>
              <w:t>церкви</w:t>
            </w:r>
            <w:r>
              <w:rPr>
                <w:spacing w:val="-15"/>
                <w:sz w:val="24"/>
              </w:rPr>
              <w:t xml:space="preserve"> </w:t>
            </w:r>
            <w:r>
              <w:rPr>
                <w:sz w:val="24"/>
              </w:rPr>
              <w:t>против</w:t>
            </w:r>
            <w:r>
              <w:rPr>
                <w:spacing w:val="-15"/>
                <w:sz w:val="24"/>
              </w:rPr>
              <w:t xml:space="preserve"> </w:t>
            </w:r>
            <w:r>
              <w:rPr>
                <w:sz w:val="24"/>
              </w:rPr>
              <w:t>реформационного движения. Религиозные войны.</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5.1.5</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bl>
    <w:p>
      <w:pPr>
        <w:sectPr>
          <w:type w:val="continuous"/>
          <w:pgSz w:w="11906" w:h="16838"/>
          <w:pgMar w:left="850" w:right="0" w:gutter="0" w:header="0" w:top="1040" w:footer="0" w:bottom="657"/>
          <w:formProt w:val="false"/>
          <w:textDirection w:val="lrTb"/>
          <w:docGrid w:type="default" w:linePitch="100" w:charSpace="4096"/>
        </w:sectPr>
      </w:pPr>
    </w:p>
    <w:tbl>
      <w:tblPr>
        <w:tblW w:w="10670" w:type="dxa"/>
        <w:jc w:val="left"/>
        <w:tblInd w:w="148" w:type="dxa"/>
        <w:tblLayout w:type="fixed"/>
        <w:tblCellMar>
          <w:top w:w="0" w:type="dxa"/>
          <w:left w:w="5" w:type="dxa"/>
          <w:bottom w:w="0" w:type="dxa"/>
          <w:right w:w="7" w:type="dxa"/>
        </w:tblCellMar>
        <w:tblLook w:val="01e0"/>
      </w:tblPr>
      <w:tblGrid>
        <w:gridCol w:w="1301"/>
        <w:gridCol w:w="3976"/>
        <w:gridCol w:w="1483"/>
        <w:gridCol w:w="993"/>
        <w:gridCol w:w="1376"/>
        <w:gridCol w:w="1540"/>
      </w:tblGrid>
      <w:tr>
        <w:trPr>
          <w:trHeight w:val="3038"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5"/>
              <w:ind w:left="19" w:right="0"/>
              <w:jc w:val="center"/>
              <w:rPr>
                <w:sz w:val="24"/>
              </w:rPr>
            </w:pPr>
            <w:r>
              <w:rPr>
                <w:spacing w:val="-5"/>
                <w:sz w:val="24"/>
              </w:rPr>
              <w:t>10</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07" w:right="0"/>
              <w:rPr>
                <w:sz w:val="24"/>
              </w:rPr>
            </w:pPr>
            <w:r>
              <w:rPr>
                <w:sz w:val="24"/>
              </w:rPr>
              <w:t>Экономическое</w:t>
            </w:r>
            <w:r>
              <w:rPr>
                <w:spacing w:val="-4"/>
                <w:sz w:val="24"/>
              </w:rPr>
              <w:t xml:space="preserve"> </w:t>
            </w:r>
            <w:r>
              <w:rPr>
                <w:sz w:val="24"/>
              </w:rPr>
              <w:t>и</w:t>
            </w:r>
            <w:r>
              <w:rPr>
                <w:spacing w:val="-2"/>
                <w:sz w:val="24"/>
              </w:rPr>
              <w:t xml:space="preserve"> социальное</w:t>
            </w:r>
          </w:p>
          <w:p>
            <w:pPr>
              <w:pStyle w:val="TableParagraph"/>
              <w:ind w:left="107" w:right="0"/>
              <w:rPr>
                <w:sz w:val="24"/>
              </w:rPr>
            </w:pPr>
            <w:r>
              <w:rPr>
                <w:sz w:val="24"/>
              </w:rPr>
              <w:t>развитие</w:t>
            </w:r>
            <w:r>
              <w:rPr>
                <w:spacing w:val="-9"/>
                <w:sz w:val="24"/>
              </w:rPr>
              <w:t xml:space="preserve"> </w:t>
            </w:r>
            <w:r>
              <w:rPr>
                <w:sz w:val="24"/>
              </w:rPr>
              <w:t>европейских</w:t>
            </w:r>
            <w:r>
              <w:rPr>
                <w:spacing w:val="-4"/>
                <w:sz w:val="24"/>
              </w:rPr>
              <w:t xml:space="preserve"> </w:t>
            </w:r>
            <w:r>
              <w:rPr>
                <w:sz w:val="24"/>
              </w:rPr>
              <w:t>стран</w:t>
            </w:r>
            <w:r>
              <w:rPr>
                <w:spacing w:val="-5"/>
                <w:sz w:val="24"/>
              </w:rPr>
              <w:t xml:space="preserve"> </w:t>
            </w:r>
            <w:r>
              <w:rPr>
                <w:sz w:val="24"/>
              </w:rPr>
              <w:t>в</w:t>
            </w:r>
            <w:r>
              <w:rPr>
                <w:spacing w:val="-9"/>
                <w:sz w:val="24"/>
              </w:rPr>
              <w:t xml:space="preserve"> </w:t>
            </w:r>
            <w:r>
              <w:rPr>
                <w:spacing w:val="-5"/>
                <w:sz w:val="24"/>
              </w:rPr>
              <w:t>XVI</w:t>
            </w:r>
          </w:p>
          <w:p>
            <w:pPr>
              <w:pStyle w:val="TableParagraph"/>
              <w:ind w:left="107" w:right="0"/>
              <w:rPr>
                <w:sz w:val="24"/>
              </w:rPr>
            </w:pPr>
            <w:r>
              <w:rPr>
                <w:sz w:val="24"/>
              </w:rPr>
              <w:t>—</w:t>
            </w:r>
            <w:r>
              <w:rPr>
                <w:spacing w:val="-9"/>
                <w:sz w:val="24"/>
              </w:rPr>
              <w:t xml:space="preserve"> </w:t>
            </w:r>
            <w:r>
              <w:rPr>
                <w:sz w:val="24"/>
              </w:rPr>
              <w:t>начале</w:t>
            </w:r>
            <w:r>
              <w:rPr>
                <w:spacing w:val="-10"/>
                <w:sz w:val="24"/>
              </w:rPr>
              <w:t xml:space="preserve"> </w:t>
            </w:r>
            <w:r>
              <w:rPr>
                <w:sz w:val="24"/>
              </w:rPr>
              <w:t>XVII</w:t>
            </w:r>
            <w:r>
              <w:rPr>
                <w:spacing w:val="-12"/>
                <w:sz w:val="24"/>
              </w:rPr>
              <w:t xml:space="preserve"> </w:t>
            </w:r>
            <w:r>
              <w:rPr>
                <w:sz w:val="24"/>
              </w:rPr>
              <w:t>в.</w:t>
            </w:r>
            <w:r>
              <w:rPr>
                <w:spacing w:val="-8"/>
                <w:sz w:val="24"/>
              </w:rPr>
              <w:t xml:space="preserve"> </w:t>
            </w:r>
            <w:r>
              <w:rPr>
                <w:sz w:val="24"/>
              </w:rPr>
              <w:t>Возникновение мануфактур. Развитие товарного производства. Расширение внутреннего и мирового рынка.</w:t>
            </w:r>
          </w:p>
          <w:p>
            <w:pPr>
              <w:pStyle w:val="TableParagraph"/>
              <w:ind w:left="107" w:right="0"/>
              <w:rPr>
                <w:sz w:val="24"/>
              </w:rPr>
            </w:pPr>
            <w:r>
              <w:rPr>
                <w:sz w:val="24"/>
              </w:rPr>
              <w:t>Экономическое</w:t>
            </w:r>
            <w:r>
              <w:rPr>
                <w:spacing w:val="-4"/>
                <w:sz w:val="24"/>
              </w:rPr>
              <w:t xml:space="preserve"> </w:t>
            </w:r>
            <w:r>
              <w:rPr>
                <w:sz w:val="24"/>
              </w:rPr>
              <w:t>и</w:t>
            </w:r>
            <w:r>
              <w:rPr>
                <w:spacing w:val="-2"/>
                <w:sz w:val="24"/>
              </w:rPr>
              <w:t xml:space="preserve"> социальное</w:t>
            </w:r>
          </w:p>
          <w:p>
            <w:pPr>
              <w:pStyle w:val="TableParagraph"/>
              <w:ind w:left="107" w:right="130"/>
              <w:jc w:val="both"/>
              <w:rPr>
                <w:sz w:val="24"/>
              </w:rPr>
            </w:pPr>
            <w:r>
              <w:rPr>
                <w:sz w:val="24"/>
              </w:rPr>
              <w:t>развитие</w:t>
            </w:r>
            <w:r>
              <w:rPr>
                <w:spacing w:val="-14"/>
                <w:sz w:val="24"/>
              </w:rPr>
              <w:t xml:space="preserve"> </w:t>
            </w:r>
            <w:r>
              <w:rPr>
                <w:sz w:val="24"/>
              </w:rPr>
              <w:t>Европы</w:t>
            </w:r>
            <w:r>
              <w:rPr>
                <w:spacing w:val="-12"/>
                <w:sz w:val="24"/>
              </w:rPr>
              <w:t xml:space="preserve"> </w:t>
            </w:r>
            <w:r>
              <w:rPr>
                <w:sz w:val="24"/>
              </w:rPr>
              <w:t>в</w:t>
            </w:r>
            <w:r>
              <w:rPr>
                <w:spacing w:val="-15"/>
                <w:sz w:val="24"/>
              </w:rPr>
              <w:t xml:space="preserve"> </w:t>
            </w:r>
            <w:r>
              <w:rPr>
                <w:sz w:val="24"/>
              </w:rPr>
              <w:t>XVII—ХVIII</w:t>
            </w:r>
            <w:r>
              <w:rPr>
                <w:spacing w:val="-12"/>
                <w:sz w:val="24"/>
              </w:rPr>
              <w:t xml:space="preserve"> </w:t>
            </w:r>
            <w:r>
              <w:rPr>
                <w:sz w:val="24"/>
              </w:rPr>
              <w:t>вв.: начало</w:t>
            </w:r>
            <w:r>
              <w:rPr>
                <w:spacing w:val="-15"/>
                <w:sz w:val="24"/>
              </w:rPr>
              <w:t xml:space="preserve"> </w:t>
            </w:r>
            <w:r>
              <w:rPr>
                <w:sz w:val="24"/>
              </w:rPr>
              <w:t>промышленного</w:t>
            </w:r>
            <w:r>
              <w:rPr>
                <w:spacing w:val="-15"/>
                <w:sz w:val="24"/>
              </w:rPr>
              <w:t xml:space="preserve"> </w:t>
            </w:r>
            <w:r>
              <w:rPr>
                <w:sz w:val="24"/>
              </w:rPr>
              <w:t>переворота, развитие мануфактурного</w:t>
            </w:r>
          </w:p>
          <w:p>
            <w:pPr>
              <w:pStyle w:val="TableParagraph"/>
              <w:spacing w:lineRule="exact" w:line="264"/>
              <w:ind w:left="107" w:right="0"/>
              <w:jc w:val="both"/>
              <w:rPr>
                <w:sz w:val="24"/>
              </w:rPr>
            </w:pPr>
            <w:r>
              <w:rPr>
                <w:sz w:val="24"/>
              </w:rPr>
              <w:t>производства,</w:t>
            </w:r>
            <w:r>
              <w:rPr>
                <w:spacing w:val="-11"/>
                <w:sz w:val="24"/>
              </w:rPr>
              <w:t xml:space="preserve"> </w:t>
            </w:r>
            <w:r>
              <w:rPr>
                <w:sz w:val="24"/>
              </w:rPr>
              <w:t>положение</w:t>
            </w:r>
            <w:r>
              <w:rPr>
                <w:spacing w:val="-9"/>
                <w:sz w:val="24"/>
              </w:rPr>
              <w:t xml:space="preserve"> </w:t>
            </w:r>
            <w:r>
              <w:rPr>
                <w:spacing w:val="-2"/>
                <w:sz w:val="24"/>
              </w:rPr>
              <w:t>сословий.</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18" w:right="9"/>
              <w:jc w:val="center"/>
              <w:rPr>
                <w:b/>
                <w:sz w:val="24"/>
              </w:rPr>
            </w:pPr>
            <w:r>
              <w:rPr>
                <w:b/>
                <w:spacing w:val="-2"/>
                <w:sz w:val="24"/>
              </w:rPr>
              <w:t>5.1.2</w:t>
            </w:r>
          </w:p>
          <w:p>
            <w:pPr>
              <w:pStyle w:val="TableParagraph"/>
              <w:ind w:left="18" w:right="9"/>
              <w:jc w:val="center"/>
              <w:rPr>
                <w:b/>
                <w:sz w:val="24"/>
              </w:rPr>
            </w:pPr>
            <w:r>
              <w:rPr>
                <w:b/>
                <w:spacing w:val="-2"/>
                <w:sz w:val="24"/>
              </w:rPr>
              <w:t>5.2.3</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0"/>
              <w:jc w:val="center"/>
              <w:rPr>
                <w:sz w:val="24"/>
              </w:rPr>
            </w:pPr>
            <w:r>
              <w:rPr>
                <w:spacing w:val="-10"/>
                <w:sz w:val="24"/>
              </w:rPr>
              <w:t>2</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8" w:right="3"/>
              <w:jc w:val="center"/>
              <w:rPr>
                <w:sz w:val="24"/>
              </w:rPr>
            </w:pPr>
            <w:r>
              <w:rPr>
                <w:spacing w:val="-10"/>
                <w:sz w:val="24"/>
              </w:rPr>
              <w:t>2</w:t>
            </w:r>
          </w:p>
        </w:tc>
      </w:tr>
      <w:tr>
        <w:trPr>
          <w:trHeight w:val="1932"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5"/>
                <w:sz w:val="24"/>
              </w:rPr>
              <w:t>11</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Начало</w:t>
            </w:r>
            <w:r>
              <w:rPr>
                <w:spacing w:val="-13"/>
                <w:sz w:val="24"/>
              </w:rPr>
              <w:t xml:space="preserve"> </w:t>
            </w:r>
            <w:r>
              <w:rPr>
                <w:sz w:val="24"/>
              </w:rPr>
              <w:t>Реформации;</w:t>
            </w:r>
            <w:r>
              <w:rPr>
                <w:spacing w:val="-13"/>
                <w:sz w:val="24"/>
              </w:rPr>
              <w:t xml:space="preserve"> </w:t>
            </w:r>
            <w:r>
              <w:rPr>
                <w:sz w:val="24"/>
              </w:rPr>
              <w:t>М.</w:t>
            </w:r>
            <w:r>
              <w:rPr>
                <w:spacing w:val="-13"/>
                <w:sz w:val="24"/>
              </w:rPr>
              <w:t xml:space="preserve"> </w:t>
            </w:r>
            <w:r>
              <w:rPr>
                <w:sz w:val="24"/>
              </w:rPr>
              <w:t>Лютер. Развитие Реформации и</w:t>
            </w:r>
          </w:p>
          <w:p>
            <w:pPr>
              <w:pStyle w:val="TableParagraph"/>
              <w:ind w:left="107" w:right="0"/>
              <w:rPr>
                <w:sz w:val="24"/>
              </w:rPr>
            </w:pPr>
            <w:r>
              <w:rPr>
                <w:sz w:val="24"/>
              </w:rPr>
              <w:t>Крестьянская война в Германии. Распространение</w:t>
            </w:r>
            <w:r>
              <w:rPr>
                <w:spacing w:val="-15"/>
                <w:sz w:val="24"/>
              </w:rPr>
              <w:t xml:space="preserve"> </w:t>
            </w:r>
            <w:r>
              <w:rPr>
                <w:sz w:val="24"/>
              </w:rPr>
              <w:t>протестантизма</w:t>
            </w:r>
            <w:r>
              <w:rPr>
                <w:spacing w:val="-15"/>
                <w:sz w:val="24"/>
              </w:rPr>
              <w:t xml:space="preserve"> </w:t>
            </w:r>
            <w:r>
              <w:rPr>
                <w:sz w:val="24"/>
              </w:rPr>
              <w:t>в Европе. Борьба католической</w:t>
            </w:r>
          </w:p>
          <w:p>
            <w:pPr>
              <w:pStyle w:val="TableParagraph"/>
              <w:spacing w:lineRule="exact" w:line="272"/>
              <w:ind w:left="107" w:right="0"/>
              <w:rPr>
                <w:sz w:val="24"/>
              </w:rPr>
            </w:pPr>
            <w:r>
              <w:rPr>
                <w:sz w:val="24"/>
              </w:rPr>
              <w:t>церкви</w:t>
            </w:r>
            <w:r>
              <w:rPr>
                <w:spacing w:val="-15"/>
                <w:sz w:val="24"/>
              </w:rPr>
              <w:t xml:space="preserve"> </w:t>
            </w:r>
            <w:r>
              <w:rPr>
                <w:sz w:val="24"/>
              </w:rPr>
              <w:t>против</w:t>
            </w:r>
            <w:r>
              <w:rPr>
                <w:spacing w:val="-15"/>
                <w:sz w:val="24"/>
              </w:rPr>
              <w:t xml:space="preserve"> </w:t>
            </w:r>
            <w:r>
              <w:rPr>
                <w:sz w:val="24"/>
              </w:rPr>
              <w:t>реформационного движения. Религиозные войны.</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5.1.5</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1"/>
              <w:jc w:val="center"/>
              <w:rPr>
                <w:sz w:val="24"/>
              </w:rPr>
            </w:pPr>
            <w:r>
              <w:rPr>
                <w:spacing w:val="-10"/>
                <w:sz w:val="24"/>
              </w:rPr>
              <w:t>Б</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2</w:t>
            </w:r>
          </w:p>
        </w:tc>
      </w:tr>
      <w:tr>
        <w:trPr>
          <w:trHeight w:val="1103"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5"/>
                <w:sz w:val="24"/>
              </w:rPr>
              <w:t>12</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Война</w:t>
            </w:r>
            <w:r>
              <w:rPr>
                <w:spacing w:val="-15"/>
                <w:sz w:val="24"/>
              </w:rPr>
              <w:t xml:space="preserve"> </w:t>
            </w:r>
            <w:r>
              <w:rPr>
                <w:sz w:val="24"/>
              </w:rPr>
              <w:t>североамериканских</w:t>
            </w:r>
            <w:r>
              <w:rPr>
                <w:spacing w:val="-15"/>
                <w:sz w:val="24"/>
              </w:rPr>
              <w:t xml:space="preserve"> </w:t>
            </w:r>
            <w:r>
              <w:rPr>
                <w:sz w:val="24"/>
              </w:rPr>
              <w:t>колоний за независимость. Образование</w:t>
            </w:r>
          </w:p>
          <w:p>
            <w:pPr>
              <w:pStyle w:val="TableParagraph"/>
              <w:spacing w:lineRule="exact" w:line="274"/>
              <w:ind w:left="107" w:right="0"/>
              <w:rPr>
                <w:sz w:val="24"/>
              </w:rPr>
            </w:pPr>
            <w:r>
              <w:rPr>
                <w:sz w:val="24"/>
              </w:rPr>
              <w:t>Соединенных</w:t>
            </w:r>
            <w:r>
              <w:rPr>
                <w:spacing w:val="-1"/>
                <w:sz w:val="24"/>
              </w:rPr>
              <w:t xml:space="preserve"> </w:t>
            </w:r>
            <w:r>
              <w:rPr>
                <w:sz w:val="24"/>
              </w:rPr>
              <w:t>Штатов</w:t>
            </w:r>
            <w:r>
              <w:rPr>
                <w:spacing w:val="-5"/>
                <w:sz w:val="24"/>
              </w:rPr>
              <w:t xml:space="preserve"> </w:t>
            </w:r>
            <w:r>
              <w:rPr>
                <w:spacing w:val="-2"/>
                <w:sz w:val="24"/>
              </w:rPr>
              <w:t>Америки;</w:t>
            </w:r>
          </w:p>
          <w:p>
            <w:pPr>
              <w:pStyle w:val="TableParagraph"/>
              <w:spacing w:lineRule="exact" w:line="264"/>
              <w:ind w:left="107" w:right="0"/>
              <w:rPr>
                <w:sz w:val="24"/>
              </w:rPr>
            </w:pPr>
            <w:r>
              <w:rPr>
                <w:spacing w:val="-2"/>
                <w:sz w:val="24"/>
              </w:rPr>
              <w:t>«отцы-основатели».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5.2.6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4"/>
              <w:jc w:val="center"/>
              <w:rPr>
                <w:sz w:val="24"/>
              </w:rPr>
            </w:pPr>
            <w:r>
              <w:rPr>
                <w:spacing w:val="-10"/>
                <w:sz w:val="24"/>
              </w:rPr>
              <w:t>П</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5</w:t>
            </w:r>
          </w:p>
        </w:tc>
      </w:tr>
      <w:tr>
        <w:trPr>
          <w:trHeight w:val="1655" w:hRule="atLeast"/>
        </w:trPr>
        <w:tc>
          <w:tcPr>
            <w:tcW w:w="1301"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5"/>
                <w:sz w:val="24"/>
              </w:rPr>
              <w:t>13</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223"/>
              <w:jc w:val="both"/>
              <w:rPr>
                <w:sz w:val="24"/>
              </w:rPr>
            </w:pPr>
            <w:r>
              <w:rPr>
                <w:sz w:val="24"/>
              </w:rPr>
              <w:t>Высокое</w:t>
            </w:r>
            <w:r>
              <w:rPr>
                <w:spacing w:val="-6"/>
                <w:sz w:val="24"/>
              </w:rPr>
              <w:t xml:space="preserve"> </w:t>
            </w:r>
            <w:r>
              <w:rPr>
                <w:sz w:val="24"/>
              </w:rPr>
              <w:t>Возрождение:</w:t>
            </w:r>
            <w:r>
              <w:rPr>
                <w:spacing w:val="-7"/>
                <w:sz w:val="24"/>
              </w:rPr>
              <w:t xml:space="preserve"> </w:t>
            </w:r>
            <w:r>
              <w:rPr>
                <w:sz w:val="24"/>
              </w:rPr>
              <w:t>художники и</w:t>
            </w:r>
            <w:r>
              <w:rPr>
                <w:spacing w:val="-8"/>
                <w:sz w:val="24"/>
              </w:rPr>
              <w:t xml:space="preserve"> </w:t>
            </w:r>
            <w:r>
              <w:rPr>
                <w:sz w:val="24"/>
              </w:rPr>
              <w:t>их</w:t>
            </w:r>
            <w:r>
              <w:rPr>
                <w:spacing w:val="-7"/>
                <w:sz w:val="24"/>
              </w:rPr>
              <w:t xml:space="preserve"> </w:t>
            </w:r>
            <w:r>
              <w:rPr>
                <w:sz w:val="24"/>
              </w:rPr>
              <w:t>произведения.</w:t>
            </w:r>
            <w:r>
              <w:rPr>
                <w:spacing w:val="-11"/>
                <w:sz w:val="24"/>
              </w:rPr>
              <w:t xml:space="preserve"> </w:t>
            </w:r>
            <w:r>
              <w:rPr>
                <w:sz w:val="24"/>
              </w:rPr>
              <w:t>Мир</w:t>
            </w:r>
            <w:r>
              <w:rPr>
                <w:spacing w:val="-8"/>
                <w:sz w:val="24"/>
              </w:rPr>
              <w:t xml:space="preserve"> </w:t>
            </w:r>
            <w:r>
              <w:rPr>
                <w:sz w:val="24"/>
              </w:rPr>
              <w:t>человека</w:t>
            </w:r>
            <w:r>
              <w:rPr>
                <w:spacing w:val="-9"/>
                <w:sz w:val="24"/>
              </w:rPr>
              <w:t xml:space="preserve"> </w:t>
            </w:r>
            <w:r>
              <w:rPr>
                <w:sz w:val="24"/>
              </w:rPr>
              <w:t>в литературе раннего Нового</w:t>
            </w:r>
          </w:p>
          <w:p>
            <w:pPr>
              <w:pStyle w:val="TableParagraph"/>
              <w:ind w:left="107" w:right="0"/>
              <w:jc w:val="both"/>
              <w:rPr>
                <w:sz w:val="24"/>
              </w:rPr>
            </w:pPr>
            <w:r>
              <w:rPr>
                <w:sz w:val="24"/>
              </w:rPr>
              <w:t>времени.</w:t>
            </w:r>
            <w:r>
              <w:rPr>
                <w:spacing w:val="-3"/>
                <w:sz w:val="24"/>
              </w:rPr>
              <w:t xml:space="preserve"> </w:t>
            </w:r>
            <w:r>
              <w:rPr>
                <w:sz w:val="24"/>
              </w:rPr>
              <w:t>Стили</w:t>
            </w:r>
            <w:r>
              <w:rPr>
                <w:spacing w:val="-4"/>
                <w:sz w:val="24"/>
              </w:rPr>
              <w:t xml:space="preserve"> </w:t>
            </w:r>
            <w:r>
              <w:rPr>
                <w:spacing w:val="-2"/>
                <w:sz w:val="24"/>
              </w:rPr>
              <w:t>художественной</w:t>
            </w:r>
          </w:p>
          <w:p>
            <w:pPr>
              <w:pStyle w:val="TableParagraph"/>
              <w:spacing w:lineRule="exact" w:line="272"/>
              <w:ind w:left="107" w:right="123"/>
              <w:jc w:val="both"/>
              <w:rPr>
                <w:sz w:val="24"/>
              </w:rPr>
            </w:pPr>
            <w:r>
              <w:rPr>
                <w:sz w:val="24"/>
              </w:rPr>
              <w:t>культуры</w:t>
            </w:r>
            <w:r>
              <w:rPr>
                <w:spacing w:val="-15"/>
                <w:sz w:val="24"/>
              </w:rPr>
              <w:t xml:space="preserve"> </w:t>
            </w:r>
            <w:r>
              <w:rPr>
                <w:sz w:val="24"/>
              </w:rPr>
              <w:t>XVII—XVIII</w:t>
            </w:r>
            <w:r>
              <w:rPr>
                <w:spacing w:val="-15"/>
                <w:sz w:val="24"/>
              </w:rPr>
              <w:t xml:space="preserve"> </w:t>
            </w:r>
            <w:r>
              <w:rPr>
                <w:sz w:val="24"/>
              </w:rPr>
              <w:t>вв.</w:t>
            </w:r>
            <w:r>
              <w:rPr>
                <w:spacing w:val="-15"/>
                <w:sz w:val="24"/>
              </w:rPr>
              <w:t xml:space="preserve"> </w:t>
            </w:r>
            <w:r>
              <w:rPr>
                <w:sz w:val="24"/>
              </w:rPr>
              <w:t>(барокко, классицизм). Становление театра.</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0"/>
              <w:jc w:val="center"/>
              <w:rPr>
                <w:b/>
                <w:sz w:val="24"/>
              </w:rPr>
            </w:pPr>
            <w:r>
              <w:rPr>
                <w:b/>
                <w:spacing w:val="-2"/>
                <w:sz w:val="24"/>
              </w:rPr>
              <w:t>5.4.2</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4"/>
              <w:jc w:val="center"/>
              <w:rPr>
                <w:sz w:val="24"/>
              </w:rPr>
            </w:pPr>
            <w:r>
              <w:rPr>
                <w:spacing w:val="-10"/>
                <w:sz w:val="24"/>
              </w:rPr>
              <w:t>П</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0"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5</w:t>
            </w:r>
          </w:p>
        </w:tc>
      </w:tr>
      <w:tr>
        <w:trPr>
          <w:trHeight w:val="1101" w:hRule="atLeast"/>
        </w:trPr>
        <w:tc>
          <w:tcPr>
            <w:tcW w:w="1301" w:type="dxa"/>
            <w:tcBorders>
              <w:top w:val="single" w:sz="4" w:space="0" w:color="000000"/>
              <w:left w:val="single" w:sz="4" w:space="0" w:color="000000"/>
              <w:bottom w:val="single" w:sz="6" w:space="0" w:color="000000"/>
              <w:right w:val="single" w:sz="6" w:space="0" w:color="000000"/>
            </w:tcBorders>
          </w:tcPr>
          <w:p>
            <w:pPr>
              <w:pStyle w:val="TableParagraph"/>
              <w:spacing w:lineRule="exact" w:line="263"/>
              <w:ind w:left="19" w:right="0"/>
              <w:jc w:val="center"/>
              <w:rPr>
                <w:sz w:val="24"/>
              </w:rPr>
            </w:pPr>
            <w:r>
              <w:rPr>
                <w:spacing w:val="-5"/>
                <w:sz w:val="24"/>
              </w:rPr>
              <w:t>14</w:t>
            </w:r>
          </w:p>
        </w:tc>
        <w:tc>
          <w:tcPr>
            <w:tcW w:w="3976" w:type="dxa"/>
            <w:tcBorders>
              <w:top w:val="single" w:sz="6" w:space="0" w:color="000000"/>
              <w:left w:val="single" w:sz="6" w:space="0" w:color="000000"/>
              <w:bottom w:val="single" w:sz="6" w:space="0" w:color="000000"/>
              <w:right w:val="single" w:sz="6" w:space="0" w:color="000000"/>
            </w:tcBorders>
          </w:tcPr>
          <w:p>
            <w:pPr>
              <w:pStyle w:val="TableParagraph"/>
              <w:ind w:left="107" w:right="0"/>
              <w:rPr>
                <w:sz w:val="24"/>
              </w:rPr>
            </w:pPr>
            <w:r>
              <w:rPr>
                <w:sz w:val="24"/>
              </w:rPr>
              <w:t>Война</w:t>
            </w:r>
            <w:r>
              <w:rPr>
                <w:spacing w:val="-15"/>
                <w:sz w:val="24"/>
              </w:rPr>
              <w:t xml:space="preserve"> </w:t>
            </w:r>
            <w:r>
              <w:rPr>
                <w:sz w:val="24"/>
              </w:rPr>
              <w:t>североамериканских</w:t>
            </w:r>
            <w:r>
              <w:rPr>
                <w:spacing w:val="-15"/>
                <w:sz w:val="24"/>
              </w:rPr>
              <w:t xml:space="preserve"> </w:t>
            </w:r>
            <w:r>
              <w:rPr>
                <w:sz w:val="24"/>
              </w:rPr>
              <w:t>колоний за независимость. Образование</w:t>
            </w:r>
          </w:p>
          <w:p>
            <w:pPr>
              <w:pStyle w:val="TableParagraph"/>
              <w:spacing w:lineRule="exact" w:line="274"/>
              <w:ind w:left="107" w:right="0"/>
              <w:rPr>
                <w:sz w:val="24"/>
              </w:rPr>
            </w:pPr>
            <w:r>
              <w:rPr>
                <w:sz w:val="24"/>
              </w:rPr>
              <w:t>Соединенных</w:t>
            </w:r>
            <w:r>
              <w:rPr>
                <w:spacing w:val="-3"/>
                <w:sz w:val="24"/>
              </w:rPr>
              <w:t xml:space="preserve"> </w:t>
            </w:r>
            <w:r>
              <w:rPr>
                <w:sz w:val="24"/>
              </w:rPr>
              <w:t>Штатов</w:t>
            </w:r>
            <w:r>
              <w:rPr>
                <w:spacing w:val="-5"/>
                <w:sz w:val="24"/>
              </w:rPr>
              <w:t xml:space="preserve"> </w:t>
            </w:r>
            <w:r>
              <w:rPr>
                <w:spacing w:val="-2"/>
                <w:sz w:val="24"/>
              </w:rPr>
              <w:t>Америки;</w:t>
            </w:r>
          </w:p>
          <w:p>
            <w:pPr>
              <w:pStyle w:val="TableParagraph"/>
              <w:spacing w:lineRule="exact" w:line="261"/>
              <w:ind w:left="107" w:right="0"/>
              <w:rPr>
                <w:sz w:val="24"/>
              </w:rPr>
            </w:pPr>
            <w:r>
              <w:rPr>
                <w:spacing w:val="-2"/>
                <w:sz w:val="24"/>
              </w:rPr>
              <w:t>«отцы-основатели».</w:t>
            </w:r>
          </w:p>
        </w:tc>
        <w:tc>
          <w:tcPr>
            <w:tcW w:w="1483" w:type="dxa"/>
            <w:tcBorders>
              <w:top w:val="single" w:sz="4" w:space="0" w:color="000000"/>
              <w:left w:val="single" w:sz="6" w:space="0" w:color="000000"/>
              <w:bottom w:val="single" w:sz="6" w:space="0" w:color="000000"/>
              <w:right w:val="single" w:sz="6" w:space="0" w:color="000000"/>
            </w:tcBorders>
          </w:tcPr>
          <w:p>
            <w:pPr>
              <w:pStyle w:val="TableParagraph"/>
              <w:spacing w:lineRule="exact" w:line="268"/>
              <w:ind w:left="18" w:right="0"/>
              <w:jc w:val="center"/>
              <w:rPr>
                <w:b/>
                <w:sz w:val="24"/>
              </w:rPr>
            </w:pPr>
            <w:r>
              <w:rPr>
                <w:b/>
                <w:spacing w:val="-2"/>
                <w:sz w:val="24"/>
              </w:rPr>
              <w:t>5.2.6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3"/>
              <w:jc w:val="center"/>
              <w:rPr>
                <w:sz w:val="24"/>
              </w:rPr>
            </w:pPr>
            <w:r>
              <w:rPr>
                <w:spacing w:val="-10"/>
                <w:sz w:val="24"/>
              </w:rPr>
              <w:t>В</w:t>
            </w:r>
          </w:p>
        </w:tc>
        <w:tc>
          <w:tcPr>
            <w:tcW w:w="1376"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0" w:type="dxa"/>
            <w:tcBorders>
              <w:top w:val="single" w:sz="4" w:space="0" w:color="000000"/>
              <w:left w:val="single" w:sz="6" w:space="0" w:color="000000"/>
              <w:bottom w:val="single" w:sz="6" w:space="0" w:color="000000"/>
              <w:right w:val="single" w:sz="4" w:space="0" w:color="000000"/>
            </w:tcBorders>
          </w:tcPr>
          <w:p>
            <w:pPr>
              <w:pStyle w:val="TableParagraph"/>
              <w:spacing w:lineRule="exact" w:line="263"/>
              <w:ind w:left="8" w:right="1"/>
              <w:jc w:val="center"/>
              <w:rPr>
                <w:sz w:val="24"/>
              </w:rPr>
            </w:pPr>
            <w:r>
              <w:rPr>
                <w:spacing w:val="-2"/>
                <w:sz w:val="24"/>
              </w:rPr>
              <w:t>5-</w:t>
            </w:r>
            <w:r>
              <w:rPr>
                <w:spacing w:val="-5"/>
                <w:sz w:val="24"/>
              </w:rPr>
              <w:t>10</w:t>
            </w:r>
          </w:p>
        </w:tc>
      </w:tr>
      <w:tr>
        <w:trPr>
          <w:trHeight w:val="2388" w:hRule="atLeast"/>
        </w:trPr>
        <w:tc>
          <w:tcPr>
            <w:tcW w:w="10669" w:type="dxa"/>
            <w:gridSpan w:val="6"/>
            <w:tcBorders>
              <w:top w:val="single" w:sz="6" w:space="0" w:color="000000"/>
              <w:left w:val="single" w:sz="4" w:space="0" w:color="000000"/>
              <w:bottom w:val="single" w:sz="4" w:space="0" w:color="000000"/>
              <w:right w:val="single" w:sz="4" w:space="0" w:color="000000"/>
            </w:tcBorders>
          </w:tcPr>
          <w:p>
            <w:pPr>
              <w:pStyle w:val="TableParagraph"/>
              <w:spacing w:before="1" w:after="0"/>
              <w:ind w:left="110" w:right="8402"/>
              <w:rPr>
                <w:b/>
                <w:sz w:val="24"/>
              </w:rPr>
            </w:pPr>
            <w:r>
              <w:rPr>
                <w:b/>
                <w:sz w:val="24"/>
              </w:rPr>
              <w:t>Всего</w:t>
            </w:r>
            <w:r>
              <w:rPr>
                <w:b/>
                <w:spacing w:val="-15"/>
                <w:sz w:val="24"/>
              </w:rPr>
              <w:t xml:space="preserve"> </w:t>
            </w:r>
            <w:r>
              <w:rPr>
                <w:b/>
                <w:sz w:val="24"/>
              </w:rPr>
              <w:t>заданий</w:t>
            </w:r>
            <w:r>
              <w:rPr>
                <w:b/>
                <w:spacing w:val="-15"/>
                <w:sz w:val="24"/>
              </w:rPr>
              <w:t xml:space="preserve"> </w:t>
            </w:r>
            <w:r>
              <w:rPr>
                <w:b/>
                <w:sz w:val="24"/>
              </w:rPr>
              <w:t>-14 Из них:</w:t>
            </w:r>
          </w:p>
          <w:p>
            <w:pPr>
              <w:pStyle w:val="TableParagraph"/>
              <w:rPr>
                <w:b/>
                <w:sz w:val="24"/>
              </w:rPr>
            </w:pPr>
            <w:r>
              <w:rPr>
                <w:b/>
                <w:sz w:val="24"/>
              </w:rPr>
              <w:t>по</w:t>
            </w:r>
            <w:r>
              <w:rPr>
                <w:b/>
                <w:spacing w:val="-3"/>
                <w:sz w:val="24"/>
              </w:rPr>
              <w:t xml:space="preserve"> </w:t>
            </w:r>
            <w:r>
              <w:rPr>
                <w:b/>
                <w:sz w:val="24"/>
              </w:rPr>
              <w:t>типу</w:t>
            </w:r>
            <w:r>
              <w:rPr>
                <w:b/>
                <w:spacing w:val="-1"/>
                <w:sz w:val="24"/>
              </w:rPr>
              <w:t xml:space="preserve"> </w:t>
            </w:r>
            <w:r>
              <w:rPr>
                <w:b/>
                <w:spacing w:val="-2"/>
                <w:sz w:val="24"/>
              </w:rPr>
              <w:t>заданий:</w:t>
            </w:r>
          </w:p>
          <w:p>
            <w:pPr>
              <w:pStyle w:val="TableParagraph"/>
              <w:rPr>
                <w:b/>
                <w:sz w:val="24"/>
              </w:rPr>
            </w:pPr>
            <w:r>
              <w:rPr>
                <w:b/>
                <w:sz w:val="24"/>
              </w:rPr>
              <w:t>с</w:t>
            </w:r>
            <w:r>
              <w:rPr>
                <w:b/>
                <w:spacing w:val="-7"/>
                <w:sz w:val="24"/>
              </w:rPr>
              <w:t xml:space="preserve"> </w:t>
            </w:r>
            <w:r>
              <w:rPr>
                <w:b/>
                <w:sz w:val="24"/>
              </w:rPr>
              <w:t>кратким</w:t>
            </w:r>
            <w:r>
              <w:rPr>
                <w:b/>
                <w:spacing w:val="-4"/>
                <w:sz w:val="24"/>
              </w:rPr>
              <w:t xml:space="preserve"> </w:t>
            </w:r>
            <w:r>
              <w:rPr>
                <w:b/>
                <w:sz w:val="24"/>
              </w:rPr>
              <w:t>ответом</w:t>
            </w:r>
            <w:r>
              <w:rPr>
                <w:b/>
                <w:spacing w:val="-2"/>
                <w:sz w:val="24"/>
              </w:rPr>
              <w:t xml:space="preserve"> </w:t>
            </w:r>
            <w:r>
              <w:rPr>
                <w:b/>
                <w:sz w:val="24"/>
              </w:rPr>
              <w:t>-</w:t>
            </w:r>
            <w:r>
              <w:rPr>
                <w:b/>
                <w:spacing w:val="-5"/>
                <w:sz w:val="24"/>
              </w:rPr>
              <w:t>13</w:t>
            </w:r>
          </w:p>
          <w:p>
            <w:pPr>
              <w:pStyle w:val="TableParagraph"/>
              <w:rPr>
                <w:b/>
                <w:sz w:val="24"/>
              </w:rPr>
            </w:pPr>
            <w:r>
              <w:rPr>
                <w:b/>
                <w:sz w:val="24"/>
              </w:rPr>
              <w:t>с</w:t>
            </w:r>
            <w:r>
              <w:rPr>
                <w:b/>
                <w:spacing w:val="-9"/>
                <w:sz w:val="24"/>
              </w:rPr>
              <w:t xml:space="preserve"> </w:t>
            </w:r>
            <w:r>
              <w:rPr>
                <w:b/>
                <w:sz w:val="24"/>
              </w:rPr>
              <w:t>развернутым</w:t>
            </w:r>
            <w:r>
              <w:rPr>
                <w:b/>
                <w:spacing w:val="-3"/>
                <w:sz w:val="24"/>
              </w:rPr>
              <w:t xml:space="preserve"> </w:t>
            </w:r>
            <w:r>
              <w:rPr>
                <w:b/>
                <w:sz w:val="24"/>
              </w:rPr>
              <w:t>ответом</w:t>
            </w:r>
            <w:r>
              <w:rPr>
                <w:b/>
                <w:spacing w:val="-3"/>
                <w:sz w:val="24"/>
              </w:rPr>
              <w:t xml:space="preserve"> </w:t>
            </w:r>
            <w:r>
              <w:rPr>
                <w:b/>
                <w:sz w:val="24"/>
              </w:rPr>
              <w:t>–</w:t>
            </w:r>
            <w:r>
              <w:rPr>
                <w:b/>
                <w:spacing w:val="-2"/>
                <w:sz w:val="24"/>
              </w:rPr>
              <w:t xml:space="preserve"> </w:t>
            </w:r>
            <w:r>
              <w:rPr>
                <w:b/>
                <w:spacing w:val="-10"/>
                <w:sz w:val="24"/>
              </w:rPr>
              <w:t>1</w:t>
            </w:r>
          </w:p>
          <w:p>
            <w:pPr>
              <w:pStyle w:val="TableParagraph"/>
              <w:ind w:left="110" w:right="5794"/>
              <w:rPr>
                <w:b/>
                <w:sz w:val="24"/>
              </w:rPr>
            </w:pPr>
            <w:r>
              <w:rPr>
                <w:b/>
                <w:sz w:val="24"/>
              </w:rPr>
              <w:t>По уровню сложности: Б- 9 П- 4 В- 1 Максимальный первичный балл - 19 Общее</w:t>
            </w:r>
            <w:r>
              <w:rPr>
                <w:b/>
                <w:spacing w:val="-11"/>
                <w:sz w:val="24"/>
              </w:rPr>
              <w:t xml:space="preserve"> </w:t>
            </w:r>
            <w:r>
              <w:rPr>
                <w:b/>
                <w:sz w:val="24"/>
              </w:rPr>
              <w:t>время</w:t>
            </w:r>
            <w:r>
              <w:rPr>
                <w:b/>
                <w:spacing w:val="-10"/>
                <w:sz w:val="24"/>
              </w:rPr>
              <w:t xml:space="preserve"> </w:t>
            </w:r>
            <w:r>
              <w:rPr>
                <w:b/>
                <w:sz w:val="24"/>
              </w:rPr>
              <w:t>выполнения</w:t>
            </w:r>
            <w:r>
              <w:rPr>
                <w:b/>
                <w:spacing w:val="-6"/>
                <w:sz w:val="24"/>
              </w:rPr>
              <w:t xml:space="preserve"> </w:t>
            </w:r>
            <w:r>
              <w:rPr>
                <w:b/>
                <w:sz w:val="24"/>
              </w:rPr>
              <w:t>работы</w:t>
            </w:r>
            <w:r>
              <w:rPr>
                <w:b/>
                <w:spacing w:val="-7"/>
                <w:sz w:val="24"/>
              </w:rPr>
              <w:t xml:space="preserve"> </w:t>
            </w:r>
            <w:r>
              <w:rPr>
                <w:b/>
                <w:sz w:val="24"/>
              </w:rPr>
              <w:t>–</w:t>
            </w:r>
            <w:r>
              <w:rPr>
                <w:b/>
                <w:spacing w:val="-10"/>
                <w:sz w:val="24"/>
              </w:rPr>
              <w:t xml:space="preserve"> </w:t>
            </w:r>
            <w:r>
              <w:rPr>
                <w:b/>
                <w:sz w:val="24"/>
              </w:rPr>
              <w:t>45</w:t>
            </w:r>
          </w:p>
        </w:tc>
      </w:tr>
    </w:tbl>
    <w:p>
      <w:pPr>
        <w:pStyle w:val="BodyText"/>
        <w:spacing w:before="12" w:after="0"/>
        <w:rPr>
          <w:b/>
        </w:rPr>
      </w:pPr>
      <w:r>
        <w:rPr>
          <w:b/>
        </w:rPr>
      </w:r>
    </w:p>
    <w:p>
      <w:pPr>
        <w:pStyle w:val="Normal"/>
        <w:spacing w:lineRule="auto" w:line="276" w:before="1" w:after="0"/>
        <w:ind w:firstLine="6" w:left="1231" w:right="1238"/>
        <w:jc w:val="center"/>
        <w:rPr>
          <w:b/>
          <w:sz w:val="24"/>
        </w:rPr>
      </w:pPr>
      <w:r>
        <w:rPr>
          <w:b/>
          <w:sz w:val="24"/>
        </w:rPr>
        <w:t>ДЕМОНСТРАЦИОННЫЙ</w:t>
      </w:r>
      <w:r>
        <w:rPr>
          <w:b/>
          <w:spacing w:val="-2"/>
          <w:sz w:val="24"/>
        </w:rPr>
        <w:t xml:space="preserve"> </w:t>
      </w:r>
      <w:r>
        <w:rPr>
          <w:b/>
          <w:sz w:val="24"/>
        </w:rPr>
        <w:t>ВАРИАНТ</w:t>
      </w:r>
      <w:r>
        <w:rPr>
          <w:b/>
          <w:spacing w:val="-2"/>
          <w:sz w:val="24"/>
        </w:rPr>
        <w:t xml:space="preserve"> </w:t>
      </w:r>
      <w:r>
        <w:rPr>
          <w:b/>
          <w:sz w:val="24"/>
        </w:rPr>
        <w:t>КОНТРОЛЬНЫХ</w:t>
      </w:r>
      <w:r>
        <w:rPr>
          <w:b/>
          <w:spacing w:val="-3"/>
          <w:sz w:val="24"/>
        </w:rPr>
        <w:t xml:space="preserve"> </w:t>
      </w:r>
      <w:r>
        <w:rPr>
          <w:b/>
          <w:sz w:val="24"/>
        </w:rPr>
        <w:t>ИЗМЕРИТЕЛЬНЫХ МАТЕРИАЛОВ</w:t>
      </w:r>
      <w:r>
        <w:rPr>
          <w:b/>
          <w:spacing w:val="-5"/>
          <w:sz w:val="24"/>
        </w:rPr>
        <w:t xml:space="preserve"> </w:t>
      </w:r>
      <w:r>
        <w:rPr>
          <w:b/>
          <w:sz w:val="24"/>
        </w:rPr>
        <w:t>ДЛЯ</w:t>
      </w:r>
      <w:r>
        <w:rPr>
          <w:b/>
          <w:spacing w:val="-6"/>
          <w:sz w:val="24"/>
        </w:rPr>
        <w:t xml:space="preserve"> </w:t>
      </w:r>
      <w:r>
        <w:rPr>
          <w:b/>
          <w:sz w:val="24"/>
        </w:rPr>
        <w:t>ПРОВЕДЕНИЯ</w:t>
      </w:r>
      <w:r>
        <w:rPr>
          <w:b/>
          <w:spacing w:val="-6"/>
          <w:sz w:val="24"/>
        </w:rPr>
        <w:t xml:space="preserve"> </w:t>
      </w:r>
      <w:r>
        <w:rPr>
          <w:b/>
          <w:sz w:val="24"/>
        </w:rPr>
        <w:t>ПРОЦЕДУРЫ</w:t>
      </w:r>
      <w:r>
        <w:rPr>
          <w:b/>
          <w:spacing w:val="-5"/>
          <w:sz w:val="24"/>
        </w:rPr>
        <w:t xml:space="preserve"> </w:t>
      </w:r>
      <w:r>
        <w:rPr>
          <w:b/>
          <w:sz w:val="24"/>
        </w:rPr>
        <w:t>КОНТРОЛЯ</w:t>
      </w:r>
      <w:r>
        <w:rPr>
          <w:b/>
          <w:spacing w:val="-6"/>
          <w:sz w:val="24"/>
        </w:rPr>
        <w:t xml:space="preserve"> </w:t>
      </w:r>
      <w:r>
        <w:rPr>
          <w:b/>
          <w:sz w:val="24"/>
        </w:rPr>
        <w:t>И</w:t>
      </w:r>
      <w:r>
        <w:rPr>
          <w:b/>
          <w:spacing w:val="-5"/>
          <w:sz w:val="24"/>
        </w:rPr>
        <w:t xml:space="preserve"> </w:t>
      </w:r>
      <w:r>
        <w:rPr>
          <w:b/>
          <w:sz w:val="24"/>
        </w:rPr>
        <w:t>ОЦЕНКИ КАЧЕСТВА ОБРАЗОВАНИЯ НА УРОВНЕ ОСНОВНОГО ОБЩЕГО</w:t>
      </w:r>
    </w:p>
    <w:p>
      <w:pPr>
        <w:pStyle w:val="Normal"/>
        <w:spacing w:before="0" w:after="0"/>
        <w:ind w:hanging="0" w:left="4036" w:right="4036"/>
        <w:jc w:val="center"/>
        <w:rPr>
          <w:b/>
          <w:sz w:val="24"/>
        </w:rPr>
      </w:pPr>
      <w:bookmarkStart w:id="56" w:name="ОБРАЗОВАНИЯ_(2)"/>
      <w:bookmarkEnd w:id="56"/>
      <w:r>
        <w:rPr>
          <w:b/>
          <w:spacing w:val="-2"/>
          <w:sz w:val="24"/>
        </w:rPr>
        <w:t>ОБРАЗОВАНИЯ</w:t>
      </w:r>
    </w:p>
    <w:p>
      <w:pPr>
        <w:pStyle w:val="BodyText"/>
        <w:spacing w:before="82" w:after="0"/>
        <w:rPr>
          <w:b/>
        </w:rPr>
      </w:pPr>
      <w:r>
        <w:rPr>
          <w:b/>
        </w:rPr>
      </w:r>
    </w:p>
    <w:p>
      <w:pPr>
        <w:pStyle w:val="Normal"/>
        <w:spacing w:lineRule="auto" w:line="276" w:before="0" w:after="0"/>
        <w:ind w:hanging="0" w:left="854" w:right="4152"/>
        <w:jc w:val="left"/>
        <w:rPr>
          <w:b/>
          <w:sz w:val="24"/>
        </w:rPr>
      </w:pPr>
      <w:r>
        <w:rPr>
          <w:b/>
          <w:sz w:val="24"/>
        </w:rPr>
        <w:t>Форма и период контроля: промежуточный. Контрольная</w:t>
      </w:r>
      <w:r>
        <w:rPr>
          <w:b/>
          <w:spacing w:val="-11"/>
          <w:sz w:val="24"/>
        </w:rPr>
        <w:t xml:space="preserve"> </w:t>
      </w:r>
      <w:r>
        <w:rPr>
          <w:b/>
          <w:sz w:val="24"/>
        </w:rPr>
        <w:t>работа</w:t>
      </w:r>
      <w:r>
        <w:rPr>
          <w:b/>
          <w:spacing w:val="-6"/>
          <w:sz w:val="24"/>
        </w:rPr>
        <w:t xml:space="preserve"> </w:t>
      </w:r>
      <w:r>
        <w:rPr>
          <w:b/>
          <w:sz w:val="24"/>
        </w:rPr>
        <w:t>по</w:t>
      </w:r>
      <w:r>
        <w:rPr>
          <w:b/>
          <w:spacing w:val="-7"/>
          <w:sz w:val="24"/>
        </w:rPr>
        <w:t xml:space="preserve"> </w:t>
      </w:r>
      <w:r>
        <w:rPr>
          <w:b/>
          <w:sz w:val="24"/>
        </w:rPr>
        <w:t>теме:</w:t>
      </w:r>
      <w:r>
        <w:rPr>
          <w:b/>
          <w:spacing w:val="-7"/>
          <w:sz w:val="24"/>
        </w:rPr>
        <w:t xml:space="preserve"> </w:t>
      </w:r>
      <w:r>
        <w:rPr>
          <w:b/>
          <w:sz w:val="24"/>
        </w:rPr>
        <w:t>«Россия</w:t>
      </w:r>
      <w:r>
        <w:rPr>
          <w:b/>
          <w:spacing w:val="-6"/>
          <w:sz w:val="24"/>
        </w:rPr>
        <w:t xml:space="preserve"> </w:t>
      </w:r>
      <w:r>
        <w:rPr>
          <w:b/>
          <w:sz w:val="24"/>
        </w:rPr>
        <w:t>в</w:t>
      </w:r>
      <w:r>
        <w:rPr>
          <w:b/>
          <w:spacing w:val="-5"/>
          <w:sz w:val="24"/>
        </w:rPr>
        <w:t xml:space="preserve"> </w:t>
      </w:r>
      <w:r>
        <w:rPr>
          <w:b/>
          <w:sz w:val="24"/>
        </w:rPr>
        <w:t>XVI</w:t>
      </w:r>
      <w:r>
        <w:rPr>
          <w:b/>
          <w:spacing w:val="-5"/>
          <w:sz w:val="24"/>
        </w:rPr>
        <w:t xml:space="preserve"> </w:t>
      </w:r>
      <w:r>
        <w:rPr>
          <w:b/>
          <w:sz w:val="24"/>
        </w:rPr>
        <w:t>веке».</w:t>
      </w:r>
    </w:p>
    <w:p>
      <w:pPr>
        <w:sectPr>
          <w:type w:val="continuous"/>
          <w:pgSz w:w="11906" w:h="16838"/>
          <w:pgMar w:left="850" w:right="0" w:gutter="0" w:header="0" w:top="1040" w:footer="0" w:bottom="657"/>
          <w:formProt w:val="false"/>
          <w:textDirection w:val="lrTb"/>
          <w:docGrid w:type="default" w:linePitch="100" w:charSpace="4096"/>
        </w:sectPr>
      </w:pPr>
    </w:p>
    <w:p>
      <w:pPr>
        <w:pStyle w:val="ListParagraph"/>
        <w:numPr>
          <w:ilvl w:val="0"/>
          <w:numId w:val="26"/>
        </w:numPr>
        <w:tabs>
          <w:tab w:val="clear" w:pos="720"/>
          <w:tab w:val="left" w:pos="3796" w:leader="none"/>
        </w:tabs>
        <w:spacing w:lineRule="auto" w:line="240" w:before="69" w:after="0"/>
        <w:ind w:hanging="179" w:left="3796" w:right="0"/>
        <w:jc w:val="both"/>
        <w:rPr>
          <w:b/>
          <w:sz w:val="20"/>
        </w:rPr>
      </w:pPr>
      <w:bookmarkStart w:id="57" w:name="1._Инструкция_по_выполнению_работы"/>
      <w:bookmarkEnd w:id="57"/>
      <w:r>
        <w:rPr>
          <w:b/>
          <w:sz w:val="24"/>
        </w:rPr>
        <w:t>Инструкция</w:t>
      </w:r>
      <w:r>
        <w:rPr>
          <w:b/>
          <w:spacing w:val="-4"/>
          <w:sz w:val="24"/>
        </w:rPr>
        <w:t xml:space="preserve"> </w:t>
      </w:r>
      <w:r>
        <w:rPr>
          <w:b/>
          <w:sz w:val="24"/>
        </w:rPr>
        <w:t>по</w:t>
      </w:r>
      <w:r>
        <w:rPr>
          <w:b/>
          <w:spacing w:val="-4"/>
          <w:sz w:val="24"/>
        </w:rPr>
        <w:t xml:space="preserve"> </w:t>
      </w:r>
      <w:r>
        <w:rPr>
          <w:b/>
          <w:sz w:val="24"/>
        </w:rPr>
        <w:t>выполнению</w:t>
      </w:r>
      <w:r>
        <w:rPr>
          <w:b/>
          <w:spacing w:val="-5"/>
          <w:sz w:val="24"/>
        </w:rPr>
        <w:t xml:space="preserve"> </w:t>
      </w:r>
      <w:r>
        <w:rPr>
          <w:b/>
          <w:spacing w:val="-2"/>
          <w:sz w:val="24"/>
        </w:rPr>
        <w:t>работы</w:t>
      </w:r>
    </w:p>
    <w:p>
      <w:pPr>
        <w:pStyle w:val="BodyText"/>
        <w:spacing w:lineRule="auto" w:line="240" w:before="13" w:after="0"/>
        <w:ind w:firstLine="707" w:left="844" w:right="856"/>
        <w:jc w:val="both"/>
        <w:rPr/>
      </w:pPr>
      <w:r>
        <w:rPr/>
        <w:t xml:space="preserve">На выполнение работы по истории даётся 45 минут. Работа включает в себя 11 </w:t>
      </w:r>
      <w:r>
        <w:rPr>
          <w:spacing w:val="-2"/>
        </w:rPr>
        <w:t>заданий.</w:t>
      </w:r>
    </w:p>
    <w:p>
      <w:pPr>
        <w:pStyle w:val="BodyText"/>
        <w:spacing w:lineRule="auto" w:line="240" w:before="37" w:after="0"/>
        <w:ind w:firstLine="707" w:left="844" w:right="855"/>
        <w:jc w:val="both"/>
        <w:rPr/>
      </w:pPr>
      <w:r>
        <w:rPr/>
        <w:t>Ответы на задания запишите в поля ответов в тексте работы. В случае записи неверного ответа зачеркните его и запишите рядом новый.</w:t>
      </w:r>
    </w:p>
    <w:p>
      <w:pPr>
        <w:pStyle w:val="BodyText"/>
        <w:spacing w:lineRule="auto" w:line="240" w:before="39" w:after="0"/>
        <w:ind w:firstLine="707" w:left="844" w:right="847"/>
        <w:jc w:val="both"/>
        <w:rPr/>
      </w:pPr>
      <w:r>
        <w:rPr/>
        <w:t>При необходимости можно пользоваться черновиком. Записи в черновике проверяться и оцениваться не будут.</w:t>
      </w:r>
    </w:p>
    <w:p>
      <w:pPr>
        <w:pStyle w:val="BodyText"/>
        <w:spacing w:lineRule="auto" w:line="240" w:before="40" w:after="0"/>
        <w:ind w:firstLine="707" w:left="844" w:right="846"/>
        <w:jc w:val="both"/>
        <w:rPr/>
      </w:pPr>
      <w:r>
        <w:rPr/>
        <w:t>Советуем</w:t>
      </w:r>
      <w:r>
        <w:rPr>
          <w:spacing w:val="-1"/>
        </w:rPr>
        <w:t xml:space="preserve"> </w:t>
      </w:r>
      <w:r>
        <w:rPr/>
        <w:t>выполнять</w:t>
      </w:r>
      <w:r>
        <w:rPr>
          <w:spacing w:val="-1"/>
        </w:rPr>
        <w:t xml:space="preserve"> </w:t>
      </w:r>
      <w:r>
        <w:rPr/>
        <w:t>задания в</w:t>
      </w:r>
      <w:r>
        <w:rPr>
          <w:spacing w:val="-1"/>
        </w:rPr>
        <w:t xml:space="preserve"> </w:t>
      </w:r>
      <w:r>
        <w:rPr/>
        <w:t>том</w:t>
      </w:r>
      <w:r>
        <w:rPr>
          <w:spacing w:val="-2"/>
        </w:rPr>
        <w:t xml:space="preserve"> </w:t>
      </w:r>
      <w:r>
        <w:rPr/>
        <w:t>порядке, в</w:t>
      </w:r>
      <w:r>
        <w:rPr>
          <w:spacing w:val="-3"/>
        </w:rPr>
        <w:t xml:space="preserve"> </w:t>
      </w:r>
      <w:r>
        <w:rPr/>
        <w:t>котором</w:t>
      </w:r>
      <w:r>
        <w:rPr>
          <w:spacing w:val="-1"/>
        </w:rPr>
        <w:t xml:space="preserve"> </w:t>
      </w:r>
      <w:r>
        <w:rPr/>
        <w:t>они даны.</w:t>
      </w:r>
      <w:r>
        <w:rPr>
          <w:spacing w:val="-1"/>
        </w:rPr>
        <w:t xml:space="preserve"> </w:t>
      </w:r>
      <w:r>
        <w:rPr/>
        <w:t>В</w:t>
      </w:r>
      <w:r>
        <w:rPr>
          <w:spacing w:val="-2"/>
        </w:rPr>
        <w:t xml:space="preserve"> </w:t>
      </w:r>
      <w:r>
        <w:rPr/>
        <w:t>целях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 к пропущенным заданиям.</w:t>
      </w:r>
    </w:p>
    <w:p>
      <w:pPr>
        <w:pStyle w:val="BodyText"/>
        <w:spacing w:before="62" w:after="0"/>
        <w:rPr/>
      </w:pPr>
      <w:r>
        <w:rPr/>
      </w:r>
    </w:p>
    <w:p>
      <w:pPr>
        <w:pStyle w:val="ListParagraph"/>
        <w:numPr>
          <w:ilvl w:val="0"/>
          <w:numId w:val="26"/>
        </w:numPr>
        <w:tabs>
          <w:tab w:val="clear" w:pos="720"/>
          <w:tab w:val="left" w:pos="5052" w:leader="none"/>
        </w:tabs>
        <w:spacing w:lineRule="auto" w:line="240" w:before="0" w:after="0"/>
        <w:ind w:hanging="4697" w:left="5052" w:right="0"/>
        <w:jc w:val="left"/>
        <w:rPr>
          <w:b/>
          <w:sz w:val="22"/>
        </w:rPr>
      </w:pPr>
      <w:bookmarkStart w:id="58" w:name="2._Текст_работы"/>
      <w:bookmarkEnd w:id="58"/>
      <w:r>
        <w:rPr>
          <w:b/>
          <w:sz w:val="24"/>
        </w:rPr>
        <w:t>Текст</w:t>
      </w:r>
      <w:r>
        <w:rPr>
          <w:b/>
          <w:spacing w:val="-2"/>
          <w:sz w:val="24"/>
        </w:rPr>
        <w:t xml:space="preserve"> работы</w:t>
      </w:r>
    </w:p>
    <w:p>
      <w:pPr>
        <w:pStyle w:val="Normal"/>
        <w:spacing w:before="20" w:after="0"/>
        <w:ind w:hanging="3" w:left="3754" w:right="3749"/>
        <w:jc w:val="center"/>
        <w:rPr>
          <w:b/>
          <w:sz w:val="24"/>
        </w:rPr>
      </w:pPr>
      <w:r>
        <w:rPr>
          <w:b/>
          <w:sz w:val="24"/>
        </w:rPr>
        <w:t>Демонстрационный вариант контрольной</w:t>
      </w:r>
      <w:r>
        <w:rPr>
          <w:b/>
          <w:spacing w:val="-9"/>
          <w:sz w:val="24"/>
        </w:rPr>
        <w:t xml:space="preserve"> </w:t>
      </w:r>
      <w:r>
        <w:rPr>
          <w:b/>
          <w:sz w:val="24"/>
        </w:rPr>
        <w:t>работы</w:t>
      </w:r>
      <w:r>
        <w:rPr>
          <w:b/>
          <w:spacing w:val="-12"/>
          <w:sz w:val="24"/>
        </w:rPr>
        <w:t xml:space="preserve"> </w:t>
      </w:r>
      <w:r>
        <w:rPr>
          <w:b/>
          <w:sz w:val="24"/>
        </w:rPr>
        <w:t>по</w:t>
      </w:r>
      <w:r>
        <w:rPr>
          <w:b/>
          <w:spacing w:val="-9"/>
          <w:sz w:val="24"/>
        </w:rPr>
        <w:t xml:space="preserve"> </w:t>
      </w:r>
      <w:r>
        <w:rPr>
          <w:b/>
          <w:sz w:val="24"/>
        </w:rPr>
        <w:t>истории (в соответствии ФГОС)</w:t>
      </w:r>
    </w:p>
    <w:p>
      <w:pPr>
        <w:pStyle w:val="Normal"/>
        <w:spacing w:before="0" w:after="0"/>
        <w:ind w:hanging="0" w:left="4037" w:right="4030"/>
        <w:jc w:val="center"/>
        <w:rPr>
          <w:b/>
          <w:sz w:val="24"/>
        </w:rPr>
      </w:pPr>
      <w:bookmarkStart w:id="59" w:name="7_КЛАСС_(1)"/>
      <w:bookmarkEnd w:id="59"/>
      <w:r>
        <w:rPr>
          <w:b/>
          <w:sz w:val="24"/>
        </w:rPr>
        <w:t xml:space="preserve">7 </w:t>
      </w:r>
      <w:r>
        <w:rPr>
          <w:b/>
          <w:spacing w:val="-2"/>
          <w:sz w:val="24"/>
        </w:rPr>
        <w:t>КЛАСС</w:t>
      </w:r>
    </w:p>
    <w:p>
      <w:pPr>
        <w:pStyle w:val="Normal"/>
        <w:spacing w:before="0" w:after="0"/>
        <w:ind w:hanging="0" w:left="4036" w:right="4034"/>
        <w:jc w:val="center"/>
        <w:rPr>
          <w:b/>
          <w:sz w:val="24"/>
        </w:rPr>
      </w:pPr>
      <w:r>
        <w:rPr>
          <w:b/>
          <w:sz w:val="24"/>
        </w:rPr>
        <w:t>Часть</w:t>
      </w:r>
      <w:r>
        <w:rPr>
          <w:b/>
          <w:spacing w:val="-1"/>
          <w:sz w:val="24"/>
        </w:rPr>
        <w:t xml:space="preserve"> </w:t>
      </w:r>
      <w:r>
        <w:rPr>
          <w:b/>
          <w:spacing w:val="-10"/>
          <w:sz w:val="24"/>
        </w:rPr>
        <w:t>1</w:t>
      </w:r>
    </w:p>
    <w:p>
      <w:pPr>
        <w:pStyle w:val="BodyText"/>
        <w:spacing w:before="50" w:after="0"/>
        <w:rPr>
          <w:b/>
        </w:rPr>
      </w:pPr>
      <w:r>
        <w:rPr>
          <w:b/>
        </w:rPr>
      </w:r>
    </w:p>
    <w:p>
      <w:pPr>
        <w:pStyle w:val="ListParagraph"/>
        <w:numPr>
          <w:ilvl w:val="1"/>
          <w:numId w:val="26"/>
        </w:numPr>
        <w:tabs>
          <w:tab w:val="clear" w:pos="720"/>
          <w:tab w:val="left" w:pos="1586" w:leader="none"/>
        </w:tabs>
        <w:spacing w:lineRule="auto" w:line="240" w:before="1" w:after="0"/>
        <w:ind w:hanging="360" w:left="1586" w:right="837"/>
        <w:jc w:val="both"/>
        <w:rPr>
          <w:sz w:val="24"/>
        </w:rPr>
      </w:pPr>
      <w:r>
        <mc:AlternateContent>
          <mc:Choice Requires="wps">
            <w:drawing>
              <wp:anchor behindDoc="0" distT="0" distB="0" distL="0" distR="0" simplePos="0" locked="0" layoutInCell="0" allowOverlap="1" relativeHeight="18">
                <wp:simplePos x="0" y="0"/>
                <wp:positionH relativeFrom="page">
                  <wp:posOffset>1015365</wp:posOffset>
                </wp:positionH>
                <wp:positionV relativeFrom="paragraph">
                  <wp:posOffset>639445</wp:posOffset>
                </wp:positionV>
                <wp:extent cx="6617335" cy="1108710"/>
                <wp:effectExtent l="0" t="0" r="0" b="0"/>
                <wp:wrapNone/>
                <wp:docPr id="23" name="Textbox 24"/>
                <a:graphic xmlns:a="http://schemas.openxmlformats.org/drawingml/2006/main">
                  <a:graphicData uri="http://schemas.microsoft.com/office/word/2010/wordprocessingShape">
                    <wps:wsp>
                      <wps:cNvSpPr/>
                      <wps:spPr>
                        <a:xfrm>
                          <a:off x="0" y="0"/>
                          <a:ext cx="6617160" cy="1108800"/>
                        </a:xfrm>
                        <a:prstGeom prst="rect">
                          <a:avLst/>
                        </a:prstGeom>
                        <a:noFill/>
                        <a:ln w="0">
                          <a:noFill/>
                        </a:ln>
                      </wps:spPr>
                      <wps:style>
                        <a:lnRef idx="0"/>
                        <a:fillRef idx="0"/>
                        <a:effectRef idx="0"/>
                        <a:fontRef idx="minor"/>
                      </wps:style>
                      <wps:txbx>
                        <w:txbxContent>
                          <w:tbl>
                            <w:tblPr>
                              <w:tblW w:w="10301" w:type="dxa"/>
                              <w:jc w:val="left"/>
                              <w:tblInd w:w="67" w:type="dxa"/>
                              <w:tblLayout w:type="fixed"/>
                              <w:tblCellMar>
                                <w:top w:w="0" w:type="dxa"/>
                                <w:left w:w="0" w:type="dxa"/>
                                <w:bottom w:w="0" w:type="dxa"/>
                                <w:right w:w="0" w:type="dxa"/>
                              </w:tblCellMar>
                              <w:tblLook w:val="01e0"/>
                            </w:tblPr>
                            <w:tblGrid>
                              <w:gridCol w:w="6344"/>
                              <w:gridCol w:w="3956"/>
                            </w:tblGrid>
                            <w:tr>
                              <w:trPr>
                                <w:trHeight w:val="328" w:hRule="atLeast"/>
                              </w:trPr>
                              <w:tc>
                                <w:tcPr>
                                  <w:tcW w:w="6344" w:type="dxa"/>
                                  <w:tcBorders/>
                                </w:tcPr>
                                <w:p>
                                  <w:pPr>
                                    <w:pStyle w:val="TableParagraph"/>
                                    <w:spacing w:lineRule="exact" w:line="266"/>
                                    <w:ind w:left="1821" w:right="0"/>
                                    <w:rPr>
                                      <w:sz w:val="24"/>
                                    </w:rPr>
                                  </w:pPr>
                                  <w:r>
                                    <w:rPr>
                                      <w:sz w:val="24"/>
                                    </w:rPr>
                                    <w:t>СОБЫТИЯ</w:t>
                                  </w:r>
                                  <w:r>
                                    <w:rPr>
                                      <w:spacing w:val="-9"/>
                                      <w:sz w:val="24"/>
                                    </w:rPr>
                                    <w:t xml:space="preserve"> </w:t>
                                  </w:r>
                                  <w:r>
                                    <w:rPr>
                                      <w:spacing w:val="-2"/>
                                      <w:sz w:val="24"/>
                                    </w:rPr>
                                    <w:t>(ПРОЦЕССЫ)</w:t>
                                  </w:r>
                                </w:p>
                              </w:tc>
                              <w:tc>
                                <w:tcPr>
                                  <w:tcW w:w="3956" w:type="dxa"/>
                                  <w:tcBorders/>
                                </w:tcPr>
                                <w:p>
                                  <w:pPr>
                                    <w:pStyle w:val="TableParagraph"/>
                                    <w:spacing w:lineRule="exact" w:line="266"/>
                                    <w:ind w:left="801" w:right="0"/>
                                    <w:rPr>
                                      <w:sz w:val="24"/>
                                    </w:rPr>
                                  </w:pPr>
                                  <w:r>
                                    <w:rPr>
                                      <w:spacing w:val="-2"/>
                                      <w:sz w:val="24"/>
                                    </w:rPr>
                                    <w:t>УЧАСТНИКИ</w:t>
                                  </w:r>
                                </w:p>
                              </w:tc>
                            </w:tr>
                            <w:tr>
                              <w:trPr>
                                <w:trHeight w:val="1418" w:hRule="atLeast"/>
                              </w:trPr>
                              <w:tc>
                                <w:tcPr>
                                  <w:tcW w:w="6344" w:type="dxa"/>
                                  <w:tcBorders/>
                                </w:tcPr>
                                <w:p>
                                  <w:pPr>
                                    <w:pStyle w:val="TableParagraph"/>
                                    <w:spacing w:before="52" w:after="0"/>
                                    <w:ind w:firstLine="374" w:left="50" w:right="0"/>
                                    <w:rPr>
                                      <w:sz w:val="24"/>
                                    </w:rPr>
                                  </w:pPr>
                                  <w:r>
                                    <w:rPr>
                                      <w:sz w:val="24"/>
                                    </w:rPr>
                                    <w:t>А)</w:t>
                                  </w:r>
                                  <w:r>
                                    <w:rPr>
                                      <w:spacing w:val="-8"/>
                                      <w:sz w:val="24"/>
                                    </w:rPr>
                                    <w:t xml:space="preserve"> </w:t>
                                  </w:r>
                                  <w:r>
                                    <w:rPr>
                                      <w:sz w:val="24"/>
                                    </w:rPr>
                                    <w:t>создание</w:t>
                                  </w:r>
                                  <w:r>
                                    <w:rPr>
                                      <w:spacing w:val="-7"/>
                                      <w:sz w:val="24"/>
                                    </w:rPr>
                                    <w:t xml:space="preserve"> </w:t>
                                  </w:r>
                                  <w:r>
                                    <w:rPr>
                                      <w:sz w:val="24"/>
                                    </w:rPr>
                                    <w:t>единой</w:t>
                                  </w:r>
                                  <w:r>
                                    <w:rPr>
                                      <w:spacing w:val="-6"/>
                                      <w:sz w:val="24"/>
                                    </w:rPr>
                                    <w:t xml:space="preserve"> </w:t>
                                  </w:r>
                                  <w:r>
                                    <w:rPr>
                                      <w:sz w:val="24"/>
                                    </w:rPr>
                                    <w:t>системы</w:t>
                                  </w:r>
                                  <w:r>
                                    <w:rPr>
                                      <w:spacing w:val="-6"/>
                                      <w:sz w:val="24"/>
                                    </w:rPr>
                                    <w:t xml:space="preserve"> </w:t>
                                  </w:r>
                                  <w:r>
                                    <w:rPr>
                                      <w:sz w:val="24"/>
                                    </w:rPr>
                                    <w:t>денежного</w:t>
                                  </w:r>
                                  <w:r>
                                    <w:rPr>
                                      <w:spacing w:val="-6"/>
                                      <w:sz w:val="24"/>
                                    </w:rPr>
                                    <w:t xml:space="preserve"> </w:t>
                                  </w:r>
                                  <w:r>
                                    <w:rPr>
                                      <w:sz w:val="24"/>
                                    </w:rPr>
                                    <w:t>обращения</w:t>
                                  </w:r>
                                  <w:r>
                                    <w:rPr>
                                      <w:spacing w:val="-6"/>
                                      <w:sz w:val="24"/>
                                    </w:rPr>
                                    <w:t xml:space="preserve"> </w:t>
                                  </w:r>
                                  <w:r>
                                    <w:rPr>
                                      <w:sz w:val="24"/>
                                    </w:rPr>
                                    <w:t xml:space="preserve">в </w:t>
                                  </w:r>
                                  <w:r>
                                    <w:rPr>
                                      <w:spacing w:val="-2"/>
                                      <w:sz w:val="24"/>
                                    </w:rPr>
                                    <w:t>России</w:t>
                                  </w:r>
                                </w:p>
                                <w:p>
                                  <w:pPr>
                                    <w:pStyle w:val="TableParagraph"/>
                                    <w:spacing w:before="1" w:after="0"/>
                                    <w:ind w:left="424" w:right="1683"/>
                                    <w:rPr>
                                      <w:sz w:val="24"/>
                                    </w:rPr>
                                  </w:pPr>
                                  <w:r>
                                    <w:rPr>
                                      <w:sz w:val="24"/>
                                    </w:rPr>
                                    <w:t>Б)</w:t>
                                  </w:r>
                                  <w:r>
                                    <w:rPr>
                                      <w:spacing w:val="-8"/>
                                      <w:sz w:val="24"/>
                                    </w:rPr>
                                    <w:t xml:space="preserve"> </w:t>
                                  </w:r>
                                  <w:r>
                                    <w:rPr>
                                      <w:sz w:val="24"/>
                                    </w:rPr>
                                    <w:t>учреждение</w:t>
                                  </w:r>
                                  <w:r>
                                    <w:rPr>
                                      <w:spacing w:val="-11"/>
                                      <w:sz w:val="24"/>
                                    </w:rPr>
                                    <w:t xml:space="preserve"> </w:t>
                                  </w:r>
                                  <w:r>
                                    <w:rPr>
                                      <w:sz w:val="24"/>
                                    </w:rPr>
                                    <w:t>в</w:t>
                                  </w:r>
                                  <w:r>
                                    <w:rPr>
                                      <w:spacing w:val="-11"/>
                                      <w:sz w:val="24"/>
                                    </w:rPr>
                                    <w:t xml:space="preserve"> </w:t>
                                  </w:r>
                                  <w:r>
                                    <w:rPr>
                                      <w:sz w:val="24"/>
                                    </w:rPr>
                                    <w:t>России</w:t>
                                  </w:r>
                                  <w:r>
                                    <w:rPr>
                                      <w:spacing w:val="-10"/>
                                      <w:sz w:val="24"/>
                                    </w:rPr>
                                    <w:t xml:space="preserve"> </w:t>
                                  </w:r>
                                  <w:r>
                                    <w:rPr>
                                      <w:sz w:val="24"/>
                                    </w:rPr>
                                    <w:t>патриаршества В) деятельность Избранной Рады</w:t>
                                  </w:r>
                                </w:p>
                              </w:tc>
                              <w:tc>
                                <w:tcPr>
                                  <w:tcW w:w="3956" w:type="dxa"/>
                                  <w:tcBorders/>
                                </w:tcPr>
                                <w:p>
                                  <w:pPr>
                                    <w:pStyle w:val="TableParagraph"/>
                                    <w:numPr>
                                      <w:ilvl w:val="0"/>
                                      <w:numId w:val="25"/>
                                    </w:numPr>
                                    <w:tabs>
                                      <w:tab w:val="clear" w:pos="720"/>
                                      <w:tab w:val="left" w:pos="716" w:leader="none"/>
                                    </w:tabs>
                                    <w:spacing w:lineRule="auto" w:line="240" w:before="52" w:after="0"/>
                                    <w:ind w:hanging="260" w:left="716" w:right="0"/>
                                    <w:jc w:val="left"/>
                                    <w:rPr>
                                      <w:sz w:val="24"/>
                                    </w:rPr>
                                  </w:pPr>
                                  <w:r>
                                    <w:rPr>
                                      <w:sz w:val="24"/>
                                    </w:rPr>
                                    <w:t>Елена</w:t>
                                  </w:r>
                                  <w:r>
                                    <w:rPr>
                                      <w:spacing w:val="-5"/>
                                      <w:sz w:val="24"/>
                                    </w:rPr>
                                    <w:t xml:space="preserve"> </w:t>
                                  </w:r>
                                  <w:r>
                                    <w:rPr>
                                      <w:spacing w:val="-2"/>
                                      <w:sz w:val="24"/>
                                    </w:rPr>
                                    <w:t>Глинская</w:t>
                                  </w:r>
                                </w:p>
                                <w:p>
                                  <w:pPr>
                                    <w:pStyle w:val="TableParagraph"/>
                                    <w:numPr>
                                      <w:ilvl w:val="0"/>
                                      <w:numId w:val="25"/>
                                    </w:numPr>
                                    <w:tabs>
                                      <w:tab w:val="clear" w:pos="720"/>
                                      <w:tab w:val="left" w:pos="716" w:leader="none"/>
                                    </w:tabs>
                                    <w:spacing w:lineRule="auto" w:line="240" w:before="1" w:after="0"/>
                                    <w:ind w:hanging="260" w:left="716" w:right="0"/>
                                    <w:jc w:val="left"/>
                                    <w:rPr>
                                      <w:sz w:val="24"/>
                                    </w:rPr>
                                  </w:pPr>
                                  <w:r>
                                    <w:rPr>
                                      <w:sz w:val="24"/>
                                    </w:rPr>
                                    <w:t>Фернан</w:t>
                                  </w:r>
                                  <w:r>
                                    <w:rPr>
                                      <w:spacing w:val="-7"/>
                                      <w:sz w:val="24"/>
                                    </w:rPr>
                                    <w:t xml:space="preserve"> </w:t>
                                  </w:r>
                                  <w:r>
                                    <w:rPr>
                                      <w:spacing w:val="-2"/>
                                      <w:sz w:val="24"/>
                                    </w:rPr>
                                    <w:t>Магеллан</w:t>
                                  </w:r>
                                </w:p>
                                <w:p>
                                  <w:pPr>
                                    <w:pStyle w:val="TableParagraph"/>
                                    <w:numPr>
                                      <w:ilvl w:val="0"/>
                                      <w:numId w:val="25"/>
                                    </w:numPr>
                                    <w:tabs>
                                      <w:tab w:val="clear" w:pos="720"/>
                                      <w:tab w:val="left" w:pos="716" w:leader="none"/>
                                    </w:tabs>
                                    <w:spacing w:lineRule="auto" w:line="240" w:before="0" w:after="0"/>
                                    <w:ind w:hanging="260" w:left="716" w:right="0"/>
                                    <w:jc w:val="left"/>
                                    <w:rPr>
                                      <w:sz w:val="24"/>
                                    </w:rPr>
                                  </w:pPr>
                                  <w:r>
                                    <w:rPr>
                                      <w:sz w:val="24"/>
                                    </w:rPr>
                                    <w:t>Д.</w:t>
                                  </w:r>
                                  <w:r>
                                    <w:rPr>
                                      <w:spacing w:val="-2"/>
                                      <w:sz w:val="24"/>
                                    </w:rPr>
                                    <w:t xml:space="preserve"> </w:t>
                                  </w:r>
                                  <w:r>
                                    <w:rPr>
                                      <w:sz w:val="24"/>
                                    </w:rPr>
                                    <w:t>Т.</w:t>
                                  </w:r>
                                  <w:r>
                                    <w:rPr>
                                      <w:spacing w:val="-1"/>
                                      <w:sz w:val="24"/>
                                    </w:rPr>
                                    <w:t xml:space="preserve"> </w:t>
                                  </w:r>
                                  <w:r>
                                    <w:rPr>
                                      <w:spacing w:val="-2"/>
                                      <w:sz w:val="24"/>
                                    </w:rPr>
                                    <w:t>Трубецкой</w:t>
                                  </w:r>
                                </w:p>
                                <w:p>
                                  <w:pPr>
                                    <w:pStyle w:val="TableParagraph"/>
                                    <w:numPr>
                                      <w:ilvl w:val="0"/>
                                      <w:numId w:val="25"/>
                                    </w:numPr>
                                    <w:tabs>
                                      <w:tab w:val="clear" w:pos="720"/>
                                      <w:tab w:val="left" w:pos="714" w:leader="none"/>
                                    </w:tabs>
                                    <w:spacing w:lineRule="exact" w:line="269" w:before="0" w:after="0"/>
                                    <w:ind w:hanging="258" w:left="714" w:right="0"/>
                                    <w:jc w:val="left"/>
                                    <w:rPr>
                                      <w:sz w:val="24"/>
                                    </w:rPr>
                                  </w:pPr>
                                  <w:r>
                                    <w:rPr>
                                      <w:sz w:val="24"/>
                                    </w:rPr>
                                    <w:t>Андрей</w:t>
                                  </w:r>
                                  <w:r>
                                    <w:rPr>
                                      <w:spacing w:val="-6"/>
                                      <w:sz w:val="24"/>
                                    </w:rPr>
                                    <w:t xml:space="preserve"> </w:t>
                                  </w:r>
                                  <w:r>
                                    <w:rPr>
                                      <w:sz w:val="24"/>
                                    </w:rPr>
                                    <w:t>Михайлович</w:t>
                                  </w:r>
                                  <w:r>
                                    <w:rPr>
                                      <w:spacing w:val="-9"/>
                                      <w:sz w:val="24"/>
                                    </w:rPr>
                                    <w:t xml:space="preserve"> </w:t>
                                  </w:r>
                                  <w:r>
                                    <w:rPr>
                                      <w:spacing w:val="-2"/>
                                      <w:sz w:val="24"/>
                                    </w:rPr>
                                    <w:t>Курбский</w:t>
                                  </w:r>
                                </w:p>
                                <w:p>
                                  <w:pPr>
                                    <w:pStyle w:val="TableParagraph"/>
                                    <w:numPr>
                                      <w:ilvl w:val="0"/>
                                      <w:numId w:val="25"/>
                                    </w:numPr>
                                    <w:tabs>
                                      <w:tab w:val="clear" w:pos="720"/>
                                      <w:tab w:val="left" w:pos="714" w:leader="none"/>
                                    </w:tabs>
                                    <w:spacing w:lineRule="exact" w:line="249" w:before="0" w:after="0"/>
                                    <w:ind w:hanging="258" w:left="714" w:right="0"/>
                                    <w:jc w:val="left"/>
                                    <w:rPr>
                                      <w:sz w:val="24"/>
                                    </w:rPr>
                                  </w:pPr>
                                  <w:r>
                                    <w:rPr>
                                      <w:sz w:val="24"/>
                                    </w:rPr>
                                    <w:t>Федор</w:t>
                                  </w:r>
                                  <w:r>
                                    <w:rPr>
                                      <w:spacing w:val="-4"/>
                                      <w:sz w:val="24"/>
                                    </w:rPr>
                                    <w:t xml:space="preserve"> </w:t>
                                  </w:r>
                                  <w:r>
                                    <w:rPr>
                                      <w:spacing w:val="-2"/>
                                      <w:sz w:val="24"/>
                                    </w:rPr>
                                    <w:t>Иоаннович</w:t>
                                  </w:r>
                                </w:p>
                              </w:tc>
                            </w:tr>
                          </w:tbl>
                          <w:p>
                            <w:pPr>
                              <w:pStyle w:val="BodyText"/>
                              <w:rPr>
                                <w:color w:val="000000"/>
                              </w:rPr>
                            </w:pPr>
                            <w:r>
                              <w:rPr>
                                <w:color w:val="000000"/>
                              </w:rPr>
                            </w:r>
                          </w:p>
                        </w:txbxContent>
                      </wps:txbx>
                      <wps:bodyPr lIns="0" rIns="0" tIns="0" bIns="0" anchor="t">
                        <a:noAutofit/>
                      </wps:bodyPr>
                    </wps:wsp>
                  </a:graphicData>
                </a:graphic>
              </wp:anchor>
            </w:drawing>
          </mc:Choice>
          <mc:Fallback>
            <w:pict>
              <v:rect id="shape_0" ID="Textbox 24" path="m0,0l-2147483645,0l-2147483645,-2147483646l0,-2147483646xe" stroked="f" o:allowincell="f" style="position:absolute;margin-left:79.95pt;margin-top:50.35pt;width:521pt;height:87.25pt;mso-wrap-style:none;v-text-anchor:middle;mso-position-horizontal-relative:page">
                <v:fill o:detectmouseclick="t" on="false"/>
                <v:stroke color="#3465a4" joinstyle="round" endcap="flat"/>
                <v:textbox>
                  <w:txbxContent>
                    <w:tbl>
                      <w:tblPr>
                        <w:tblW w:w="10301" w:type="dxa"/>
                        <w:jc w:val="left"/>
                        <w:tblInd w:w="67" w:type="dxa"/>
                        <w:tblLayout w:type="fixed"/>
                        <w:tblCellMar>
                          <w:top w:w="0" w:type="dxa"/>
                          <w:left w:w="0" w:type="dxa"/>
                          <w:bottom w:w="0" w:type="dxa"/>
                          <w:right w:w="0" w:type="dxa"/>
                        </w:tblCellMar>
                        <w:tblLook w:val="01e0"/>
                      </w:tblPr>
                      <w:tblGrid>
                        <w:gridCol w:w="6344"/>
                        <w:gridCol w:w="3956"/>
                      </w:tblGrid>
                      <w:tr>
                        <w:trPr>
                          <w:trHeight w:val="328" w:hRule="atLeast"/>
                        </w:trPr>
                        <w:tc>
                          <w:tcPr>
                            <w:tcW w:w="6344" w:type="dxa"/>
                            <w:tcBorders/>
                          </w:tcPr>
                          <w:p>
                            <w:pPr>
                              <w:pStyle w:val="TableParagraph"/>
                              <w:spacing w:lineRule="exact" w:line="266"/>
                              <w:ind w:left="1821" w:right="0"/>
                              <w:rPr>
                                <w:sz w:val="24"/>
                              </w:rPr>
                            </w:pPr>
                            <w:r>
                              <w:rPr>
                                <w:sz w:val="24"/>
                              </w:rPr>
                              <w:t>СОБЫТИЯ</w:t>
                            </w:r>
                            <w:r>
                              <w:rPr>
                                <w:spacing w:val="-9"/>
                                <w:sz w:val="24"/>
                              </w:rPr>
                              <w:t xml:space="preserve"> </w:t>
                            </w:r>
                            <w:r>
                              <w:rPr>
                                <w:spacing w:val="-2"/>
                                <w:sz w:val="24"/>
                              </w:rPr>
                              <w:t>(ПРОЦЕССЫ)</w:t>
                            </w:r>
                          </w:p>
                        </w:tc>
                        <w:tc>
                          <w:tcPr>
                            <w:tcW w:w="3956" w:type="dxa"/>
                            <w:tcBorders/>
                          </w:tcPr>
                          <w:p>
                            <w:pPr>
                              <w:pStyle w:val="TableParagraph"/>
                              <w:spacing w:lineRule="exact" w:line="266"/>
                              <w:ind w:left="801" w:right="0"/>
                              <w:rPr>
                                <w:sz w:val="24"/>
                              </w:rPr>
                            </w:pPr>
                            <w:r>
                              <w:rPr>
                                <w:spacing w:val="-2"/>
                                <w:sz w:val="24"/>
                              </w:rPr>
                              <w:t>УЧАСТНИКИ</w:t>
                            </w:r>
                          </w:p>
                        </w:tc>
                      </w:tr>
                      <w:tr>
                        <w:trPr>
                          <w:trHeight w:val="1418" w:hRule="atLeast"/>
                        </w:trPr>
                        <w:tc>
                          <w:tcPr>
                            <w:tcW w:w="6344" w:type="dxa"/>
                            <w:tcBorders/>
                          </w:tcPr>
                          <w:p>
                            <w:pPr>
                              <w:pStyle w:val="TableParagraph"/>
                              <w:spacing w:before="52" w:after="0"/>
                              <w:ind w:firstLine="374" w:left="50" w:right="0"/>
                              <w:rPr>
                                <w:sz w:val="24"/>
                              </w:rPr>
                            </w:pPr>
                            <w:r>
                              <w:rPr>
                                <w:sz w:val="24"/>
                              </w:rPr>
                              <w:t>А)</w:t>
                            </w:r>
                            <w:r>
                              <w:rPr>
                                <w:spacing w:val="-8"/>
                                <w:sz w:val="24"/>
                              </w:rPr>
                              <w:t xml:space="preserve"> </w:t>
                            </w:r>
                            <w:r>
                              <w:rPr>
                                <w:sz w:val="24"/>
                              </w:rPr>
                              <w:t>создание</w:t>
                            </w:r>
                            <w:r>
                              <w:rPr>
                                <w:spacing w:val="-7"/>
                                <w:sz w:val="24"/>
                              </w:rPr>
                              <w:t xml:space="preserve"> </w:t>
                            </w:r>
                            <w:r>
                              <w:rPr>
                                <w:sz w:val="24"/>
                              </w:rPr>
                              <w:t>единой</w:t>
                            </w:r>
                            <w:r>
                              <w:rPr>
                                <w:spacing w:val="-6"/>
                                <w:sz w:val="24"/>
                              </w:rPr>
                              <w:t xml:space="preserve"> </w:t>
                            </w:r>
                            <w:r>
                              <w:rPr>
                                <w:sz w:val="24"/>
                              </w:rPr>
                              <w:t>системы</w:t>
                            </w:r>
                            <w:r>
                              <w:rPr>
                                <w:spacing w:val="-6"/>
                                <w:sz w:val="24"/>
                              </w:rPr>
                              <w:t xml:space="preserve"> </w:t>
                            </w:r>
                            <w:r>
                              <w:rPr>
                                <w:sz w:val="24"/>
                              </w:rPr>
                              <w:t>денежного</w:t>
                            </w:r>
                            <w:r>
                              <w:rPr>
                                <w:spacing w:val="-6"/>
                                <w:sz w:val="24"/>
                              </w:rPr>
                              <w:t xml:space="preserve"> </w:t>
                            </w:r>
                            <w:r>
                              <w:rPr>
                                <w:sz w:val="24"/>
                              </w:rPr>
                              <w:t>обращения</w:t>
                            </w:r>
                            <w:r>
                              <w:rPr>
                                <w:spacing w:val="-6"/>
                                <w:sz w:val="24"/>
                              </w:rPr>
                              <w:t xml:space="preserve"> </w:t>
                            </w:r>
                            <w:r>
                              <w:rPr>
                                <w:sz w:val="24"/>
                              </w:rPr>
                              <w:t xml:space="preserve">в </w:t>
                            </w:r>
                            <w:r>
                              <w:rPr>
                                <w:spacing w:val="-2"/>
                                <w:sz w:val="24"/>
                              </w:rPr>
                              <w:t>России</w:t>
                            </w:r>
                          </w:p>
                          <w:p>
                            <w:pPr>
                              <w:pStyle w:val="TableParagraph"/>
                              <w:spacing w:before="1" w:after="0"/>
                              <w:ind w:left="424" w:right="1683"/>
                              <w:rPr>
                                <w:sz w:val="24"/>
                              </w:rPr>
                            </w:pPr>
                            <w:r>
                              <w:rPr>
                                <w:sz w:val="24"/>
                              </w:rPr>
                              <w:t>Б)</w:t>
                            </w:r>
                            <w:r>
                              <w:rPr>
                                <w:spacing w:val="-8"/>
                                <w:sz w:val="24"/>
                              </w:rPr>
                              <w:t xml:space="preserve"> </w:t>
                            </w:r>
                            <w:r>
                              <w:rPr>
                                <w:sz w:val="24"/>
                              </w:rPr>
                              <w:t>учреждение</w:t>
                            </w:r>
                            <w:r>
                              <w:rPr>
                                <w:spacing w:val="-11"/>
                                <w:sz w:val="24"/>
                              </w:rPr>
                              <w:t xml:space="preserve"> </w:t>
                            </w:r>
                            <w:r>
                              <w:rPr>
                                <w:sz w:val="24"/>
                              </w:rPr>
                              <w:t>в</w:t>
                            </w:r>
                            <w:r>
                              <w:rPr>
                                <w:spacing w:val="-11"/>
                                <w:sz w:val="24"/>
                              </w:rPr>
                              <w:t xml:space="preserve"> </w:t>
                            </w:r>
                            <w:r>
                              <w:rPr>
                                <w:sz w:val="24"/>
                              </w:rPr>
                              <w:t>России</w:t>
                            </w:r>
                            <w:r>
                              <w:rPr>
                                <w:spacing w:val="-10"/>
                                <w:sz w:val="24"/>
                              </w:rPr>
                              <w:t xml:space="preserve"> </w:t>
                            </w:r>
                            <w:r>
                              <w:rPr>
                                <w:sz w:val="24"/>
                              </w:rPr>
                              <w:t>патриаршества В) деятельность Избранной Рады</w:t>
                            </w:r>
                          </w:p>
                        </w:tc>
                        <w:tc>
                          <w:tcPr>
                            <w:tcW w:w="3956" w:type="dxa"/>
                            <w:tcBorders/>
                          </w:tcPr>
                          <w:p>
                            <w:pPr>
                              <w:pStyle w:val="TableParagraph"/>
                              <w:numPr>
                                <w:ilvl w:val="0"/>
                                <w:numId w:val="25"/>
                              </w:numPr>
                              <w:tabs>
                                <w:tab w:val="clear" w:pos="720"/>
                                <w:tab w:val="left" w:pos="716" w:leader="none"/>
                              </w:tabs>
                              <w:spacing w:lineRule="auto" w:line="240" w:before="52" w:after="0"/>
                              <w:ind w:hanging="260" w:left="716" w:right="0"/>
                              <w:jc w:val="left"/>
                              <w:rPr>
                                <w:sz w:val="24"/>
                              </w:rPr>
                            </w:pPr>
                            <w:r>
                              <w:rPr>
                                <w:sz w:val="24"/>
                              </w:rPr>
                              <w:t>Елена</w:t>
                            </w:r>
                            <w:r>
                              <w:rPr>
                                <w:spacing w:val="-5"/>
                                <w:sz w:val="24"/>
                              </w:rPr>
                              <w:t xml:space="preserve"> </w:t>
                            </w:r>
                            <w:r>
                              <w:rPr>
                                <w:spacing w:val="-2"/>
                                <w:sz w:val="24"/>
                              </w:rPr>
                              <w:t>Глинская</w:t>
                            </w:r>
                          </w:p>
                          <w:p>
                            <w:pPr>
                              <w:pStyle w:val="TableParagraph"/>
                              <w:numPr>
                                <w:ilvl w:val="0"/>
                                <w:numId w:val="25"/>
                              </w:numPr>
                              <w:tabs>
                                <w:tab w:val="clear" w:pos="720"/>
                                <w:tab w:val="left" w:pos="716" w:leader="none"/>
                              </w:tabs>
                              <w:spacing w:lineRule="auto" w:line="240" w:before="1" w:after="0"/>
                              <w:ind w:hanging="260" w:left="716" w:right="0"/>
                              <w:jc w:val="left"/>
                              <w:rPr>
                                <w:sz w:val="24"/>
                              </w:rPr>
                            </w:pPr>
                            <w:r>
                              <w:rPr>
                                <w:sz w:val="24"/>
                              </w:rPr>
                              <w:t>Фернан</w:t>
                            </w:r>
                            <w:r>
                              <w:rPr>
                                <w:spacing w:val="-7"/>
                                <w:sz w:val="24"/>
                              </w:rPr>
                              <w:t xml:space="preserve"> </w:t>
                            </w:r>
                            <w:r>
                              <w:rPr>
                                <w:spacing w:val="-2"/>
                                <w:sz w:val="24"/>
                              </w:rPr>
                              <w:t>Магеллан</w:t>
                            </w:r>
                          </w:p>
                          <w:p>
                            <w:pPr>
                              <w:pStyle w:val="TableParagraph"/>
                              <w:numPr>
                                <w:ilvl w:val="0"/>
                                <w:numId w:val="25"/>
                              </w:numPr>
                              <w:tabs>
                                <w:tab w:val="clear" w:pos="720"/>
                                <w:tab w:val="left" w:pos="716" w:leader="none"/>
                              </w:tabs>
                              <w:spacing w:lineRule="auto" w:line="240" w:before="0" w:after="0"/>
                              <w:ind w:hanging="260" w:left="716" w:right="0"/>
                              <w:jc w:val="left"/>
                              <w:rPr>
                                <w:sz w:val="24"/>
                              </w:rPr>
                            </w:pPr>
                            <w:r>
                              <w:rPr>
                                <w:sz w:val="24"/>
                              </w:rPr>
                              <w:t>Д.</w:t>
                            </w:r>
                            <w:r>
                              <w:rPr>
                                <w:spacing w:val="-2"/>
                                <w:sz w:val="24"/>
                              </w:rPr>
                              <w:t xml:space="preserve"> </w:t>
                            </w:r>
                            <w:r>
                              <w:rPr>
                                <w:sz w:val="24"/>
                              </w:rPr>
                              <w:t>Т.</w:t>
                            </w:r>
                            <w:r>
                              <w:rPr>
                                <w:spacing w:val="-1"/>
                                <w:sz w:val="24"/>
                              </w:rPr>
                              <w:t xml:space="preserve"> </w:t>
                            </w:r>
                            <w:r>
                              <w:rPr>
                                <w:spacing w:val="-2"/>
                                <w:sz w:val="24"/>
                              </w:rPr>
                              <w:t>Трубецкой</w:t>
                            </w:r>
                          </w:p>
                          <w:p>
                            <w:pPr>
                              <w:pStyle w:val="TableParagraph"/>
                              <w:numPr>
                                <w:ilvl w:val="0"/>
                                <w:numId w:val="25"/>
                              </w:numPr>
                              <w:tabs>
                                <w:tab w:val="clear" w:pos="720"/>
                                <w:tab w:val="left" w:pos="714" w:leader="none"/>
                              </w:tabs>
                              <w:spacing w:lineRule="exact" w:line="269" w:before="0" w:after="0"/>
                              <w:ind w:hanging="258" w:left="714" w:right="0"/>
                              <w:jc w:val="left"/>
                              <w:rPr>
                                <w:sz w:val="24"/>
                              </w:rPr>
                            </w:pPr>
                            <w:r>
                              <w:rPr>
                                <w:sz w:val="24"/>
                              </w:rPr>
                              <w:t>Андрей</w:t>
                            </w:r>
                            <w:r>
                              <w:rPr>
                                <w:spacing w:val="-6"/>
                                <w:sz w:val="24"/>
                              </w:rPr>
                              <w:t xml:space="preserve"> </w:t>
                            </w:r>
                            <w:r>
                              <w:rPr>
                                <w:sz w:val="24"/>
                              </w:rPr>
                              <w:t>Михайлович</w:t>
                            </w:r>
                            <w:r>
                              <w:rPr>
                                <w:spacing w:val="-9"/>
                                <w:sz w:val="24"/>
                              </w:rPr>
                              <w:t xml:space="preserve"> </w:t>
                            </w:r>
                            <w:r>
                              <w:rPr>
                                <w:spacing w:val="-2"/>
                                <w:sz w:val="24"/>
                              </w:rPr>
                              <w:t>Курбский</w:t>
                            </w:r>
                          </w:p>
                          <w:p>
                            <w:pPr>
                              <w:pStyle w:val="TableParagraph"/>
                              <w:numPr>
                                <w:ilvl w:val="0"/>
                                <w:numId w:val="25"/>
                              </w:numPr>
                              <w:tabs>
                                <w:tab w:val="clear" w:pos="720"/>
                                <w:tab w:val="left" w:pos="714" w:leader="none"/>
                              </w:tabs>
                              <w:spacing w:lineRule="exact" w:line="249" w:before="0" w:after="0"/>
                              <w:ind w:hanging="258" w:left="714" w:right="0"/>
                              <w:jc w:val="left"/>
                              <w:rPr>
                                <w:sz w:val="24"/>
                              </w:rPr>
                            </w:pPr>
                            <w:r>
                              <w:rPr>
                                <w:sz w:val="24"/>
                              </w:rPr>
                              <w:t>Федор</w:t>
                            </w:r>
                            <w:r>
                              <w:rPr>
                                <w:spacing w:val="-4"/>
                                <w:sz w:val="24"/>
                              </w:rPr>
                              <w:t xml:space="preserve"> </w:t>
                            </w:r>
                            <w:r>
                              <w:rPr>
                                <w:spacing w:val="-2"/>
                                <w:sz w:val="24"/>
                              </w:rPr>
                              <w:t>Иоаннович</w:t>
                            </w:r>
                          </w:p>
                        </w:tc>
                      </w:tr>
                    </w:tbl>
                    <w:p>
                      <w:pPr>
                        <w:pStyle w:val="BodyText"/>
                        <w:rPr>
                          <w:color w:val="000000"/>
                        </w:rPr>
                      </w:pPr>
                      <w:r>
                        <w:rPr>
                          <w:color w:val="000000"/>
                        </w:rPr>
                      </w:r>
                    </w:p>
                  </w:txbxContent>
                </v:textbox>
                <w10:wrap type="none"/>
              </v:rect>
            </w:pict>
          </mc:Fallback>
        </mc:AlternateContent>
      </w:r>
      <w:r>
        <w:rPr>
          <w:sz w:val="24"/>
        </w:rPr>
        <w:t>Установите соответствие между</w:t>
      </w:r>
      <w:r>
        <w:rPr>
          <w:spacing w:val="-1"/>
          <w:sz w:val="24"/>
        </w:rPr>
        <w:t xml:space="preserve"> </w:t>
      </w:r>
      <w:r>
        <w:rPr>
          <w:sz w:val="24"/>
        </w:rPr>
        <w:t xml:space="preserve">событиями (процессами) и их участниками: к каж- дой позиции первого столбца подберите соответствующую позицию из второго </w:t>
      </w:r>
      <w:r>
        <w:rPr>
          <w:spacing w:val="-2"/>
          <w:sz w:val="24"/>
        </w:rPr>
        <w:t>столбца.</w:t>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spacing w:before="38" w:after="0"/>
        <w:rPr/>
      </w:pPr>
      <w:r>
        <w:rPr/>
      </w:r>
    </w:p>
    <w:p>
      <w:pPr>
        <w:pStyle w:val="BodyText"/>
        <w:spacing w:before="1" w:after="13"/>
        <w:ind w:left="914" w:right="0"/>
        <w:jc w:val="both"/>
        <w:rPr/>
      </w:pPr>
      <w:r>
        <w:rPr/>
        <w:t>Запишите</w:t>
      </w:r>
      <w:r>
        <w:rPr>
          <w:spacing w:val="-7"/>
        </w:rPr>
        <w:t xml:space="preserve"> </w:t>
      </w:r>
      <w:r>
        <w:rPr/>
        <w:t>в</w:t>
      </w:r>
      <w:r>
        <w:rPr>
          <w:spacing w:val="-6"/>
        </w:rPr>
        <w:t xml:space="preserve"> </w:t>
      </w:r>
      <w:r>
        <w:rPr/>
        <w:t>ответ</w:t>
      </w:r>
      <w:r>
        <w:rPr>
          <w:spacing w:val="-5"/>
        </w:rPr>
        <w:t xml:space="preserve"> </w:t>
      </w:r>
      <w:r>
        <w:rPr/>
        <w:t>цифры,</w:t>
      </w:r>
      <w:r>
        <w:rPr>
          <w:spacing w:val="-5"/>
        </w:rPr>
        <w:t xml:space="preserve"> </w:t>
      </w:r>
      <w:r>
        <w:rPr/>
        <w:t>расположив</w:t>
      </w:r>
      <w:r>
        <w:rPr>
          <w:spacing w:val="-5"/>
        </w:rPr>
        <w:t xml:space="preserve"> </w:t>
      </w:r>
      <w:r>
        <w:rPr/>
        <w:t>их</w:t>
      </w:r>
      <w:r>
        <w:rPr>
          <w:spacing w:val="-1"/>
        </w:rPr>
        <w:t xml:space="preserve"> </w:t>
      </w:r>
      <w:r>
        <w:rPr/>
        <w:t>в</w:t>
      </w:r>
      <w:r>
        <w:rPr>
          <w:spacing w:val="-8"/>
        </w:rPr>
        <w:t xml:space="preserve"> </w:t>
      </w:r>
      <w:r>
        <w:rPr/>
        <w:t>порядке,</w:t>
      </w:r>
      <w:r>
        <w:rPr>
          <w:spacing w:val="-5"/>
        </w:rPr>
        <w:t xml:space="preserve"> </w:t>
      </w:r>
      <w:r>
        <w:rPr/>
        <w:t>соответствующем</w:t>
      </w:r>
      <w:r>
        <w:rPr>
          <w:spacing w:val="-2"/>
        </w:rPr>
        <w:t xml:space="preserve"> буквам:</w:t>
      </w:r>
    </w:p>
    <w:tbl>
      <w:tblPr>
        <w:tblW w:w="2022" w:type="dxa"/>
        <w:jc w:val="left"/>
        <w:tblInd w:w="798" w:type="dxa"/>
        <w:tblLayout w:type="fixed"/>
        <w:tblCellMar>
          <w:top w:w="0" w:type="dxa"/>
          <w:left w:w="7" w:type="dxa"/>
          <w:bottom w:w="0" w:type="dxa"/>
          <w:right w:w="7" w:type="dxa"/>
        </w:tblCellMar>
        <w:tblLook w:val="01e0"/>
      </w:tblPr>
      <w:tblGrid>
        <w:gridCol w:w="674"/>
        <w:gridCol w:w="676"/>
        <w:gridCol w:w="672"/>
      </w:tblGrid>
      <w:tr>
        <w:trPr>
          <w:trHeight w:val="469" w:hRule="atLeast"/>
        </w:trPr>
        <w:tc>
          <w:tcPr>
            <w:tcW w:w="674" w:type="dxa"/>
            <w:tcBorders>
              <w:top w:val="single" w:sz="6" w:space="0" w:color="000000"/>
              <w:left w:val="single" w:sz="6" w:space="0" w:color="000000"/>
              <w:bottom w:val="single" w:sz="6" w:space="0" w:color="000000"/>
              <w:right w:val="single" w:sz="6" w:space="0" w:color="000000"/>
            </w:tcBorders>
          </w:tcPr>
          <w:p>
            <w:pPr>
              <w:pStyle w:val="TableParagraph"/>
              <w:spacing w:before="121" w:after="0"/>
              <w:ind w:left="22" w:right="0"/>
              <w:jc w:val="center"/>
              <w:rPr>
                <w:sz w:val="24"/>
              </w:rPr>
            </w:pPr>
            <w:r>
              <w:rPr>
                <w:spacing w:val="-10"/>
                <w:sz w:val="24"/>
              </w:rPr>
              <w:t>A</w:t>
            </w:r>
          </w:p>
        </w:tc>
        <w:tc>
          <w:tcPr>
            <w:tcW w:w="676" w:type="dxa"/>
            <w:tcBorders>
              <w:top w:val="single" w:sz="6" w:space="0" w:color="000000"/>
              <w:left w:val="single" w:sz="6" w:space="0" w:color="000000"/>
              <w:bottom w:val="single" w:sz="6" w:space="0" w:color="000000"/>
              <w:right w:val="single" w:sz="6" w:space="0" w:color="000000"/>
            </w:tcBorders>
          </w:tcPr>
          <w:p>
            <w:pPr>
              <w:pStyle w:val="TableParagraph"/>
              <w:spacing w:before="121" w:after="0"/>
              <w:ind w:left="28" w:right="0"/>
              <w:jc w:val="center"/>
              <w:rPr>
                <w:sz w:val="24"/>
              </w:rPr>
            </w:pPr>
            <w:r>
              <w:rPr>
                <w:spacing w:val="-10"/>
                <w:sz w:val="24"/>
              </w:rPr>
              <w:t>Б</w:t>
            </w:r>
          </w:p>
        </w:tc>
        <w:tc>
          <w:tcPr>
            <w:tcW w:w="672" w:type="dxa"/>
            <w:tcBorders>
              <w:top w:val="single" w:sz="6" w:space="0" w:color="000000"/>
              <w:left w:val="single" w:sz="6" w:space="0" w:color="000000"/>
              <w:bottom w:val="single" w:sz="6" w:space="0" w:color="000000"/>
              <w:right w:val="single" w:sz="6" w:space="0" w:color="000000"/>
            </w:tcBorders>
          </w:tcPr>
          <w:p>
            <w:pPr>
              <w:pStyle w:val="TableParagraph"/>
              <w:spacing w:before="121" w:after="0"/>
              <w:ind w:left="23" w:right="0"/>
              <w:jc w:val="center"/>
              <w:rPr>
                <w:sz w:val="24"/>
              </w:rPr>
            </w:pPr>
            <w:r>
              <w:rPr>
                <w:spacing w:val="-10"/>
                <w:sz w:val="24"/>
              </w:rPr>
              <w:t>В</w:t>
            </w:r>
          </w:p>
        </w:tc>
      </w:tr>
      <w:tr>
        <w:trPr>
          <w:trHeight w:val="556" w:hRule="atLeast"/>
        </w:trPr>
        <w:tc>
          <w:tcPr>
            <w:tcW w:w="674" w:type="dxa"/>
            <w:tcBorders>
              <w:top w:val="single" w:sz="6" w:space="0" w:color="000000"/>
              <w:left w:val="single" w:sz="6" w:space="0" w:color="000000"/>
              <w:bottom w:val="single" w:sz="6" w:space="0" w:color="000000"/>
              <w:right w:val="single" w:sz="6" w:space="0" w:color="000000"/>
            </w:tcBorders>
          </w:tcPr>
          <w:p>
            <w:pPr>
              <w:pStyle w:val="TableParagraph"/>
              <w:spacing w:before="8" w:after="0"/>
              <w:ind w:left="0" w:right="0"/>
              <w:rPr>
                <w:sz w:val="11"/>
              </w:rPr>
            </w:pPr>
            <w:r>
              <w:rPr>
                <w:sz w:val="11"/>
              </w:rPr>
            </w:r>
          </w:p>
          <w:p>
            <w:pPr>
              <w:pStyle w:val="TableParagraph"/>
              <w:ind w:left="65" w:right="0"/>
              <w:rPr>
                <w:sz w:val="20"/>
              </w:rPr>
            </w:pPr>
            <w:r>
              <w:rPr/>
              <w:drawing>
                <wp:inline distT="0" distB="0" distL="0" distR="0">
                  <wp:extent cx="193040" cy="213995"/>
                  <wp:effectExtent l="0" t="0" r="0" b="0"/>
                  <wp:docPr id="24" name="Image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5" descr=""/>
                          <pic:cNvPicPr>
                            <a:picLocks noChangeAspect="1" noChangeArrowheads="1"/>
                          </pic:cNvPicPr>
                        </pic:nvPicPr>
                        <pic:blipFill>
                          <a:blip r:embed="rId20"/>
                          <a:stretch>
                            <a:fillRect/>
                          </a:stretch>
                        </pic:blipFill>
                        <pic:spPr bwMode="auto">
                          <a:xfrm>
                            <a:off x="0" y="0"/>
                            <a:ext cx="193040" cy="213995"/>
                          </a:xfrm>
                          <a:prstGeom prst="rect">
                            <a:avLst/>
                          </a:prstGeom>
                        </pic:spPr>
                      </pic:pic>
                    </a:graphicData>
                  </a:graphic>
                </wp:inline>
              </w:drawing>
            </w:r>
          </w:p>
        </w:tc>
        <w:tc>
          <w:tcPr>
            <w:tcW w:w="676" w:type="dxa"/>
            <w:tcBorders>
              <w:top w:val="single" w:sz="6" w:space="0" w:color="000000"/>
              <w:left w:val="single" w:sz="6" w:space="0" w:color="000000"/>
              <w:bottom w:val="single" w:sz="6" w:space="0" w:color="000000"/>
              <w:right w:val="single" w:sz="6" w:space="0" w:color="000000"/>
            </w:tcBorders>
          </w:tcPr>
          <w:p>
            <w:pPr>
              <w:pStyle w:val="TableParagraph"/>
              <w:spacing w:before="8" w:after="0"/>
              <w:ind w:left="0" w:right="0"/>
              <w:rPr>
                <w:sz w:val="11"/>
              </w:rPr>
            </w:pPr>
            <w:r>
              <w:rPr>
                <w:sz w:val="11"/>
              </w:rPr>
            </w:r>
          </w:p>
          <w:p>
            <w:pPr>
              <w:pStyle w:val="TableParagraph"/>
              <w:ind w:left="65" w:right="0"/>
              <w:rPr>
                <w:sz w:val="20"/>
              </w:rPr>
            </w:pPr>
            <w:r>
              <w:rPr/>
              <w:drawing>
                <wp:inline distT="0" distB="0" distL="0" distR="0">
                  <wp:extent cx="193040" cy="213995"/>
                  <wp:effectExtent l="0" t="0" r="0" b="0"/>
                  <wp:docPr id="25" name="Imag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6" descr=""/>
                          <pic:cNvPicPr>
                            <a:picLocks noChangeAspect="1" noChangeArrowheads="1"/>
                          </pic:cNvPicPr>
                        </pic:nvPicPr>
                        <pic:blipFill>
                          <a:blip r:embed="rId21"/>
                          <a:stretch>
                            <a:fillRect/>
                          </a:stretch>
                        </pic:blipFill>
                        <pic:spPr bwMode="auto">
                          <a:xfrm>
                            <a:off x="0" y="0"/>
                            <a:ext cx="193040" cy="213995"/>
                          </a:xfrm>
                          <a:prstGeom prst="rect">
                            <a:avLst/>
                          </a:prstGeom>
                        </pic:spPr>
                      </pic:pic>
                    </a:graphicData>
                  </a:graphic>
                </wp:inline>
              </w:drawing>
            </w:r>
          </w:p>
        </w:tc>
        <w:tc>
          <w:tcPr>
            <w:tcW w:w="672" w:type="dxa"/>
            <w:tcBorders>
              <w:top w:val="single" w:sz="6" w:space="0" w:color="000000"/>
              <w:left w:val="single" w:sz="6" w:space="0" w:color="000000"/>
              <w:bottom w:val="single" w:sz="6" w:space="0" w:color="000000"/>
              <w:right w:val="single" w:sz="6" w:space="0" w:color="000000"/>
            </w:tcBorders>
          </w:tcPr>
          <w:p>
            <w:pPr>
              <w:pStyle w:val="TableParagraph"/>
              <w:spacing w:before="8" w:after="0"/>
              <w:ind w:left="0" w:right="0"/>
              <w:rPr>
                <w:sz w:val="11"/>
              </w:rPr>
            </w:pPr>
            <w:r>
              <w:rPr>
                <w:sz w:val="11"/>
              </w:rPr>
            </w:r>
          </w:p>
          <w:p>
            <w:pPr>
              <w:pStyle w:val="TableParagraph"/>
              <w:ind w:left="63" w:right="0"/>
              <w:rPr>
                <w:sz w:val="20"/>
              </w:rPr>
            </w:pPr>
            <w:r>
              <w:rPr/>
              <w:drawing>
                <wp:inline distT="0" distB="0" distL="0" distR="0">
                  <wp:extent cx="194310" cy="213995"/>
                  <wp:effectExtent l="0" t="0" r="0" b="0"/>
                  <wp:docPr id="26" name="Image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7" descr=""/>
                          <pic:cNvPicPr>
                            <a:picLocks noChangeAspect="1" noChangeArrowheads="1"/>
                          </pic:cNvPicPr>
                        </pic:nvPicPr>
                        <pic:blipFill>
                          <a:blip r:embed="rId22"/>
                          <a:stretch>
                            <a:fillRect/>
                          </a:stretch>
                        </pic:blipFill>
                        <pic:spPr bwMode="auto">
                          <a:xfrm>
                            <a:off x="0" y="0"/>
                            <a:ext cx="194310" cy="213995"/>
                          </a:xfrm>
                          <a:prstGeom prst="rect">
                            <a:avLst/>
                          </a:prstGeom>
                        </pic:spPr>
                      </pic:pic>
                    </a:graphicData>
                  </a:graphic>
                </wp:inline>
              </w:drawing>
            </w:r>
          </w:p>
        </w:tc>
      </w:tr>
    </w:tbl>
    <w:p>
      <w:pPr>
        <w:pStyle w:val="ListParagraph"/>
        <w:numPr>
          <w:ilvl w:val="1"/>
          <w:numId w:val="26"/>
        </w:numPr>
        <w:tabs>
          <w:tab w:val="clear" w:pos="720"/>
          <w:tab w:val="left" w:pos="1586" w:leader="none"/>
        </w:tabs>
        <w:spacing w:lineRule="exact" w:line="268" w:before="0" w:after="0"/>
        <w:ind w:hanging="360" w:left="1586" w:right="0"/>
        <w:jc w:val="both"/>
        <w:rPr>
          <w:sz w:val="24"/>
        </w:rPr>
      </w:pPr>
      <w:r>
        <w:rPr>
          <w:sz w:val="24"/>
        </w:rPr>
        <w:t>Запишите</w:t>
      </w:r>
      <w:r>
        <w:rPr>
          <w:spacing w:val="-6"/>
          <w:sz w:val="24"/>
        </w:rPr>
        <w:t xml:space="preserve"> </w:t>
      </w:r>
      <w:r>
        <w:rPr>
          <w:sz w:val="24"/>
        </w:rPr>
        <w:t>термин,</w:t>
      </w:r>
      <w:r>
        <w:rPr>
          <w:spacing w:val="-5"/>
          <w:sz w:val="24"/>
        </w:rPr>
        <w:t xml:space="preserve"> </w:t>
      </w:r>
      <w:r>
        <w:rPr>
          <w:sz w:val="24"/>
        </w:rPr>
        <w:t>о</w:t>
      </w:r>
      <w:r>
        <w:rPr>
          <w:spacing w:val="-5"/>
          <w:sz w:val="24"/>
        </w:rPr>
        <w:t xml:space="preserve"> </w:t>
      </w:r>
      <w:r>
        <w:rPr>
          <w:sz w:val="24"/>
        </w:rPr>
        <w:t>котором</w:t>
      </w:r>
      <w:r>
        <w:rPr>
          <w:spacing w:val="-3"/>
          <w:sz w:val="24"/>
        </w:rPr>
        <w:t xml:space="preserve"> </w:t>
      </w:r>
      <w:r>
        <w:rPr>
          <w:sz w:val="24"/>
        </w:rPr>
        <w:t>идёт</w:t>
      </w:r>
      <w:r>
        <w:rPr>
          <w:spacing w:val="-4"/>
          <w:sz w:val="24"/>
        </w:rPr>
        <w:t xml:space="preserve"> речь.</w:t>
      </w:r>
    </w:p>
    <w:p>
      <w:pPr>
        <w:pStyle w:val="BodyText"/>
        <w:spacing w:lineRule="exact" w:line="274"/>
        <w:ind w:left="854" w:right="0"/>
        <w:jc w:val="both"/>
        <w:rPr/>
      </w:pPr>
      <w:r>
        <w:rPr/>
        <w:t>«Название</w:t>
      </w:r>
      <w:r>
        <w:rPr>
          <w:spacing w:val="-10"/>
        </w:rPr>
        <w:t xml:space="preserve"> </w:t>
      </w:r>
      <w:r>
        <w:rPr/>
        <w:t>лет,</w:t>
      </w:r>
      <w:r>
        <w:rPr>
          <w:spacing w:val="-4"/>
        </w:rPr>
        <w:t xml:space="preserve"> </w:t>
      </w:r>
      <w:r>
        <w:rPr/>
        <w:t>в</w:t>
      </w:r>
      <w:r>
        <w:rPr>
          <w:spacing w:val="-6"/>
        </w:rPr>
        <w:t xml:space="preserve"> </w:t>
      </w:r>
      <w:r>
        <w:rPr/>
        <w:t>течении</w:t>
      </w:r>
      <w:r>
        <w:rPr>
          <w:spacing w:val="-4"/>
        </w:rPr>
        <w:t xml:space="preserve"> </w:t>
      </w:r>
      <w:r>
        <w:rPr/>
        <w:t>которых</w:t>
      </w:r>
      <w:r>
        <w:rPr>
          <w:spacing w:val="-5"/>
        </w:rPr>
        <w:t xml:space="preserve"> </w:t>
      </w:r>
      <w:r>
        <w:rPr/>
        <w:t>происходил</w:t>
      </w:r>
      <w:r>
        <w:rPr>
          <w:spacing w:val="-10"/>
        </w:rPr>
        <w:t xml:space="preserve"> </w:t>
      </w:r>
      <w:r>
        <w:rPr/>
        <w:t>сыск</w:t>
      </w:r>
      <w:r>
        <w:rPr>
          <w:spacing w:val="-5"/>
        </w:rPr>
        <w:t xml:space="preserve"> </w:t>
      </w:r>
      <w:r>
        <w:rPr/>
        <w:t>беглых</w:t>
      </w:r>
      <w:r>
        <w:rPr>
          <w:spacing w:val="-2"/>
        </w:rPr>
        <w:t xml:space="preserve"> крестьян».</w:t>
      </w:r>
    </w:p>
    <w:p>
      <w:pPr>
        <w:pStyle w:val="BodyText"/>
        <w:rPr/>
      </w:pPr>
      <w:r>
        <w:rPr/>
      </w:r>
    </w:p>
    <w:p>
      <w:pPr>
        <w:pStyle w:val="ListParagraph"/>
        <w:numPr>
          <w:ilvl w:val="1"/>
          <w:numId w:val="26"/>
        </w:numPr>
        <w:tabs>
          <w:tab w:val="clear" w:pos="720"/>
          <w:tab w:val="left" w:pos="1586" w:leader="none"/>
        </w:tabs>
        <w:spacing w:lineRule="auto" w:line="240" w:before="0" w:after="0"/>
        <w:ind w:hanging="360" w:left="1586" w:right="0"/>
        <w:jc w:val="both"/>
        <w:rPr>
          <w:sz w:val="24"/>
        </w:rPr>
      </w:pPr>
      <w:r>
        <w:rPr>
          <w:sz w:val="24"/>
        </w:rPr>
        <w:t>Прочтите</w:t>
      </w:r>
      <w:r>
        <w:rPr>
          <w:spacing w:val="-7"/>
          <w:sz w:val="24"/>
        </w:rPr>
        <w:t xml:space="preserve"> </w:t>
      </w:r>
      <w:r>
        <w:rPr>
          <w:sz w:val="24"/>
        </w:rPr>
        <w:t>отрывок</w:t>
      </w:r>
      <w:r>
        <w:rPr>
          <w:spacing w:val="-5"/>
          <w:sz w:val="24"/>
        </w:rPr>
        <w:t xml:space="preserve"> </w:t>
      </w:r>
      <w:r>
        <w:rPr>
          <w:sz w:val="24"/>
        </w:rPr>
        <w:t>из</w:t>
      </w:r>
      <w:r>
        <w:rPr>
          <w:spacing w:val="-10"/>
          <w:sz w:val="24"/>
        </w:rPr>
        <w:t xml:space="preserve"> </w:t>
      </w:r>
      <w:r>
        <w:rPr>
          <w:sz w:val="24"/>
        </w:rPr>
        <w:t>исторического</w:t>
      </w:r>
      <w:r>
        <w:rPr>
          <w:spacing w:val="-4"/>
          <w:sz w:val="24"/>
        </w:rPr>
        <w:t xml:space="preserve"> </w:t>
      </w:r>
      <w:r>
        <w:rPr>
          <w:sz w:val="24"/>
        </w:rPr>
        <w:t>источника</w:t>
      </w:r>
      <w:r>
        <w:rPr>
          <w:spacing w:val="-6"/>
          <w:sz w:val="24"/>
        </w:rPr>
        <w:t xml:space="preserve"> </w:t>
      </w:r>
      <w:r>
        <w:rPr>
          <w:sz w:val="24"/>
        </w:rPr>
        <w:t>и</w:t>
      </w:r>
      <w:r>
        <w:rPr>
          <w:spacing w:val="-5"/>
          <w:sz w:val="24"/>
        </w:rPr>
        <w:t xml:space="preserve"> </w:t>
      </w:r>
      <w:r>
        <w:rPr>
          <w:sz w:val="24"/>
        </w:rPr>
        <w:t>выполните</w:t>
      </w:r>
      <w:r>
        <w:rPr>
          <w:spacing w:val="-4"/>
          <w:sz w:val="24"/>
        </w:rPr>
        <w:t xml:space="preserve"> </w:t>
      </w:r>
      <w:r>
        <w:rPr>
          <w:spacing w:val="-2"/>
          <w:sz w:val="24"/>
        </w:rPr>
        <w:t>задание.</w:t>
      </w:r>
    </w:p>
    <w:p>
      <w:pPr>
        <w:pStyle w:val="BodyText"/>
        <w:ind w:left="854" w:right="0"/>
        <w:jc w:val="both"/>
        <w:rPr/>
      </w:pPr>
      <w:r>
        <w:rPr/>
        <w:t>«А</w:t>
      </w:r>
      <w:r>
        <w:rPr>
          <w:spacing w:val="21"/>
        </w:rPr>
        <w:t xml:space="preserve"> </w:t>
      </w:r>
      <w:r>
        <w:rPr/>
        <w:t>христианом</w:t>
      </w:r>
      <w:r>
        <w:rPr>
          <w:spacing w:val="22"/>
        </w:rPr>
        <w:t xml:space="preserve"> </w:t>
      </w:r>
      <w:r>
        <w:rPr/>
        <w:t>отказыватися</w:t>
      </w:r>
      <w:r>
        <w:rPr>
          <w:spacing w:val="22"/>
        </w:rPr>
        <w:t xml:space="preserve"> </w:t>
      </w:r>
      <w:r>
        <w:rPr/>
        <w:t>из</w:t>
      </w:r>
      <w:r>
        <w:rPr>
          <w:spacing w:val="24"/>
        </w:rPr>
        <w:t xml:space="preserve"> </w:t>
      </w:r>
      <w:r>
        <w:rPr/>
        <w:t>волости,</w:t>
      </w:r>
      <w:r>
        <w:rPr>
          <w:spacing w:val="22"/>
        </w:rPr>
        <w:t xml:space="preserve"> </w:t>
      </w:r>
      <w:r>
        <w:rPr/>
        <w:t>из</w:t>
      </w:r>
      <w:r>
        <w:rPr>
          <w:spacing w:val="25"/>
        </w:rPr>
        <w:t xml:space="preserve"> </w:t>
      </w:r>
      <w:r>
        <w:rPr/>
        <w:t>села</w:t>
      </w:r>
      <w:r>
        <w:rPr>
          <w:spacing w:val="21"/>
        </w:rPr>
        <w:t xml:space="preserve"> </w:t>
      </w:r>
      <w:r>
        <w:rPr/>
        <w:t>в</w:t>
      </w:r>
      <w:r>
        <w:rPr>
          <w:spacing w:val="22"/>
        </w:rPr>
        <w:t xml:space="preserve"> </w:t>
      </w:r>
      <w:r>
        <w:rPr/>
        <w:t>село,</w:t>
      </w:r>
      <w:r>
        <w:rPr>
          <w:spacing w:val="22"/>
        </w:rPr>
        <w:t xml:space="preserve"> </w:t>
      </w:r>
      <w:r>
        <w:rPr/>
        <w:t>один</w:t>
      </w:r>
      <w:r>
        <w:rPr>
          <w:spacing w:val="24"/>
        </w:rPr>
        <w:t xml:space="preserve"> </w:t>
      </w:r>
      <w:r>
        <w:rPr/>
        <w:t>срок</w:t>
      </w:r>
      <w:r>
        <w:rPr>
          <w:spacing w:val="20"/>
        </w:rPr>
        <w:t xml:space="preserve"> </w:t>
      </w:r>
      <w:r>
        <w:rPr/>
        <w:t>в</w:t>
      </w:r>
      <w:r>
        <w:rPr>
          <w:spacing w:val="22"/>
        </w:rPr>
        <w:t xml:space="preserve"> </w:t>
      </w:r>
      <w:r>
        <w:rPr/>
        <w:t>году,</w:t>
      </w:r>
      <w:r>
        <w:rPr>
          <w:spacing w:val="22"/>
        </w:rPr>
        <w:t xml:space="preserve"> </w:t>
      </w:r>
      <w:r>
        <w:rPr/>
        <w:t>за</w:t>
      </w:r>
      <w:r>
        <w:rPr>
          <w:spacing w:val="21"/>
        </w:rPr>
        <w:t xml:space="preserve"> </w:t>
      </w:r>
      <w:r>
        <w:rPr/>
        <w:t>неделю</w:t>
      </w:r>
      <w:r>
        <w:rPr>
          <w:spacing w:val="24"/>
        </w:rPr>
        <w:t xml:space="preserve"> </w:t>
      </w:r>
      <w:r>
        <w:rPr>
          <w:spacing w:val="-5"/>
        </w:rPr>
        <w:t>до</w:t>
      </w:r>
    </w:p>
    <w:p>
      <w:pPr>
        <w:pStyle w:val="BodyText"/>
        <w:tabs>
          <w:tab w:val="clear" w:pos="720"/>
          <w:tab w:val="left" w:pos="4942" w:leader="none"/>
        </w:tabs>
        <w:ind w:left="854" w:right="841"/>
        <w:jc w:val="both"/>
        <w:rPr/>
      </w:pPr>
      <w:r>
        <w:rPr>
          <w:spacing w:val="80"/>
          <w:w w:val="150"/>
          <w:u w:val="single"/>
        </w:rPr>
        <w:t xml:space="preserve">   </w:t>
      </w:r>
      <w:r>
        <w:rPr/>
        <w:t>осеннего и неделю после</w:t>
      </w:r>
      <w:r>
        <w:rPr>
          <w:u w:val="single"/>
        </w:rPr>
        <w:tab/>
      </w:r>
      <w:r>
        <w:rPr/>
        <w:t>осеннего. &lt;…&gt; А который христианин поживёт за кем год, да и пойдёт прочь, и он платит четверть двора, а два года поживёт, да и пойдёт прочь, и</w:t>
      </w:r>
      <w:r>
        <w:rPr>
          <w:spacing w:val="-2"/>
        </w:rPr>
        <w:t xml:space="preserve"> </w:t>
      </w:r>
      <w:r>
        <w:rPr/>
        <w:t>он</w:t>
      </w:r>
      <w:r>
        <w:rPr>
          <w:spacing w:val="-2"/>
        </w:rPr>
        <w:t xml:space="preserve"> </w:t>
      </w:r>
      <w:r>
        <w:rPr/>
        <w:t>полдвора</w:t>
      </w:r>
      <w:r>
        <w:rPr>
          <w:spacing w:val="-1"/>
        </w:rPr>
        <w:t xml:space="preserve"> </w:t>
      </w:r>
      <w:r>
        <w:rPr/>
        <w:t>платит, а</w:t>
      </w:r>
      <w:r>
        <w:rPr>
          <w:spacing w:val="-1"/>
        </w:rPr>
        <w:t xml:space="preserve"> </w:t>
      </w:r>
      <w:r>
        <w:rPr/>
        <w:t>три года</w:t>
      </w:r>
      <w:r>
        <w:rPr>
          <w:spacing w:val="-3"/>
        </w:rPr>
        <w:t xml:space="preserve"> </w:t>
      </w:r>
      <w:r>
        <w:rPr/>
        <w:t>поживёт, а</w:t>
      </w:r>
      <w:r>
        <w:rPr>
          <w:spacing w:val="-1"/>
        </w:rPr>
        <w:t xml:space="preserve"> </w:t>
      </w:r>
      <w:r>
        <w:rPr/>
        <w:t>пойдёт</w:t>
      </w:r>
      <w:r>
        <w:rPr>
          <w:spacing w:val="-2"/>
        </w:rPr>
        <w:t xml:space="preserve"> </w:t>
      </w:r>
      <w:r>
        <w:rPr/>
        <w:t>прочь,</w:t>
      </w:r>
      <w:r>
        <w:rPr>
          <w:spacing w:val="-2"/>
        </w:rPr>
        <w:t xml:space="preserve"> </w:t>
      </w:r>
      <w:r>
        <w:rPr/>
        <w:t>и он</w:t>
      </w:r>
      <w:r>
        <w:rPr>
          <w:spacing w:val="-2"/>
        </w:rPr>
        <w:t xml:space="preserve"> </w:t>
      </w:r>
      <w:r>
        <w:rPr/>
        <w:t>платит три четверти двора, а четыре года поживёт, и он весь двор платит».</w:t>
      </w:r>
    </w:p>
    <w:p>
      <w:pPr>
        <w:pStyle w:val="BodyText"/>
        <w:ind w:left="1226" w:right="0"/>
        <w:jc w:val="both"/>
        <w:rPr/>
      </w:pPr>
      <w:r>
        <w:rPr/>
        <w:t>Укажите</w:t>
      </w:r>
      <w:r>
        <w:rPr>
          <w:spacing w:val="-8"/>
        </w:rPr>
        <w:t xml:space="preserve"> </w:t>
      </w:r>
      <w:r>
        <w:rPr/>
        <w:t>исторический</w:t>
      </w:r>
      <w:r>
        <w:rPr>
          <w:spacing w:val="-8"/>
        </w:rPr>
        <w:t xml:space="preserve"> </w:t>
      </w:r>
      <w:r>
        <w:rPr/>
        <w:t>термин,</w:t>
      </w:r>
      <w:r>
        <w:rPr>
          <w:spacing w:val="-5"/>
        </w:rPr>
        <w:t xml:space="preserve"> </w:t>
      </w:r>
      <w:r>
        <w:rPr/>
        <w:t>пропущенный</w:t>
      </w:r>
      <w:r>
        <w:rPr>
          <w:spacing w:val="-4"/>
        </w:rPr>
        <w:t xml:space="preserve"> </w:t>
      </w:r>
      <w:r>
        <w:rPr/>
        <w:t>два</w:t>
      </w:r>
      <w:r>
        <w:rPr>
          <w:spacing w:val="-9"/>
        </w:rPr>
        <w:t xml:space="preserve"> </w:t>
      </w:r>
      <w:r>
        <w:rPr/>
        <w:t>раза</w:t>
      </w:r>
      <w:r>
        <w:rPr>
          <w:spacing w:val="-7"/>
        </w:rPr>
        <w:t xml:space="preserve"> </w:t>
      </w:r>
      <w:r>
        <w:rPr/>
        <w:t>в</w:t>
      </w:r>
      <w:r>
        <w:rPr>
          <w:spacing w:val="-5"/>
        </w:rPr>
        <w:t xml:space="preserve"> </w:t>
      </w:r>
      <w:r>
        <w:rPr>
          <w:spacing w:val="-2"/>
        </w:rPr>
        <w:t>источнике.</w:t>
      </w:r>
    </w:p>
    <w:p>
      <w:pPr>
        <w:pStyle w:val="BodyText"/>
        <w:spacing w:before="1" w:after="0"/>
        <w:ind w:firstLine="371" w:left="854" w:right="846"/>
        <w:jc w:val="both"/>
        <w:rPr/>
      </w:pPr>
      <w:r>
        <w:rPr/>
        <w:t>Укажите исторический термин, которым обозначаются выплаты крестьян при переходе, упоминаемые в историческом источнике.</w:t>
      </w:r>
    </w:p>
    <w:p>
      <w:pPr>
        <w:pStyle w:val="ListParagraph"/>
        <w:numPr>
          <w:ilvl w:val="1"/>
          <w:numId w:val="26"/>
        </w:numPr>
        <w:tabs>
          <w:tab w:val="clear" w:pos="720"/>
          <w:tab w:val="left" w:pos="1586" w:leader="none"/>
        </w:tabs>
        <w:spacing w:lineRule="auto" w:line="240" w:before="276" w:after="0"/>
        <w:ind w:hanging="360" w:left="1586" w:right="866"/>
        <w:jc w:val="both"/>
        <w:rPr>
          <w:sz w:val="24"/>
        </w:rPr>
      </w:pPr>
      <w:r>
        <w:rPr>
          <w:sz w:val="24"/>
        </w:rPr>
        <w:t>Назовите главу</w:t>
      </w:r>
      <w:r>
        <w:rPr>
          <w:spacing w:val="-6"/>
          <w:sz w:val="24"/>
        </w:rPr>
        <w:t xml:space="preserve"> </w:t>
      </w:r>
      <w:r>
        <w:rPr>
          <w:sz w:val="24"/>
        </w:rPr>
        <w:t>Московского государства, при котором происходили события, обо- значенные на карте.</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left="1226" w:right="0"/>
        <w:jc w:val="both"/>
        <w:rPr/>
      </w:pPr>
      <w:r>
        <w:rPr/>
        <w:t>Рассмотрите</w:t>
      </w:r>
      <w:r>
        <w:rPr>
          <w:spacing w:val="-4"/>
        </w:rPr>
        <w:t xml:space="preserve"> </w:t>
      </w:r>
      <w:r>
        <w:rPr/>
        <w:t>карту</w:t>
      </w:r>
      <w:r>
        <w:rPr>
          <w:spacing w:val="-14"/>
        </w:rPr>
        <w:t xml:space="preserve"> </w:t>
      </w:r>
      <w:r>
        <w:rPr/>
        <w:t>и</w:t>
      </w:r>
      <w:r>
        <w:rPr>
          <w:spacing w:val="-2"/>
        </w:rPr>
        <w:t xml:space="preserve"> </w:t>
      </w:r>
      <w:r>
        <w:rPr/>
        <w:t>выполните</w:t>
      </w:r>
      <w:r>
        <w:rPr>
          <w:spacing w:val="-2"/>
        </w:rPr>
        <w:t xml:space="preserve"> </w:t>
      </w:r>
      <w:r>
        <w:rPr/>
        <w:t>задания</w:t>
      </w:r>
      <w:r>
        <w:rPr>
          <w:spacing w:val="-2"/>
        </w:rPr>
        <w:t xml:space="preserve"> </w:t>
      </w:r>
      <w:r>
        <w:rPr/>
        <w:t>4,</w:t>
      </w:r>
      <w:r>
        <w:rPr>
          <w:spacing w:val="-1"/>
        </w:rPr>
        <w:t xml:space="preserve"> </w:t>
      </w:r>
      <w:r>
        <w:rPr>
          <w:spacing w:val="-5"/>
        </w:rPr>
        <w:t>5.</w:t>
      </w:r>
    </w:p>
    <w:p>
      <w:pPr>
        <w:pStyle w:val="BodyText"/>
        <w:ind w:left="1226" w:right="0"/>
        <w:rPr>
          <w:sz w:val="20"/>
        </w:rPr>
      </w:pPr>
      <w:r>
        <w:rPr/>
        <w:drawing>
          <wp:inline distT="0" distB="0" distL="0" distR="0">
            <wp:extent cx="4191635" cy="4788535"/>
            <wp:effectExtent l="0" t="0" r="0" b="0"/>
            <wp:docPr id="27" name="Image 28" descr="https://hist7-vpr.sdamgia.ru/get_file?id=36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8" descr="https://hist7-vpr.sdamgia.ru/get_file?id=36468"/>
                    <pic:cNvPicPr>
                      <a:picLocks noChangeAspect="1" noChangeArrowheads="1"/>
                    </pic:cNvPicPr>
                  </pic:nvPicPr>
                  <pic:blipFill>
                    <a:blip r:embed="rId23"/>
                    <a:stretch>
                      <a:fillRect/>
                    </a:stretch>
                  </pic:blipFill>
                  <pic:spPr bwMode="auto">
                    <a:xfrm>
                      <a:off x="0" y="0"/>
                      <a:ext cx="4191635" cy="4788535"/>
                    </a:xfrm>
                    <a:prstGeom prst="rect">
                      <a:avLst/>
                    </a:prstGeom>
                  </pic:spPr>
                </pic:pic>
              </a:graphicData>
            </a:graphic>
          </wp:inline>
        </w:drawing>
      </w:r>
    </w:p>
    <w:p>
      <w:pPr>
        <w:pStyle w:val="ListParagraph"/>
        <w:numPr>
          <w:ilvl w:val="1"/>
          <w:numId w:val="26"/>
        </w:numPr>
        <w:tabs>
          <w:tab w:val="clear" w:pos="720"/>
          <w:tab w:val="left" w:pos="1586" w:leader="none"/>
        </w:tabs>
        <w:spacing w:lineRule="auto" w:line="240" w:before="0" w:after="0"/>
        <w:ind w:hanging="360" w:left="1586" w:right="0"/>
        <w:jc w:val="left"/>
        <w:rPr>
          <w:sz w:val="24"/>
        </w:rPr>
      </w:pPr>
      <w:r>
        <w:rPr>
          <w:sz w:val="24"/>
        </w:rPr>
        <w:t>Укажите</w:t>
      </w:r>
      <w:r>
        <w:rPr>
          <w:spacing w:val="-5"/>
          <w:sz w:val="24"/>
        </w:rPr>
        <w:t xml:space="preserve"> </w:t>
      </w:r>
      <w:r>
        <w:rPr>
          <w:sz w:val="24"/>
        </w:rPr>
        <w:t>название</w:t>
      </w:r>
      <w:r>
        <w:rPr>
          <w:spacing w:val="-6"/>
          <w:sz w:val="24"/>
        </w:rPr>
        <w:t xml:space="preserve"> </w:t>
      </w:r>
      <w:r>
        <w:rPr>
          <w:sz w:val="24"/>
        </w:rPr>
        <w:t>войны,</w:t>
      </w:r>
      <w:r>
        <w:rPr>
          <w:spacing w:val="-6"/>
          <w:sz w:val="24"/>
        </w:rPr>
        <w:t xml:space="preserve"> </w:t>
      </w:r>
      <w:r>
        <w:rPr>
          <w:sz w:val="24"/>
        </w:rPr>
        <w:t>события</w:t>
      </w:r>
      <w:r>
        <w:rPr>
          <w:spacing w:val="-5"/>
          <w:sz w:val="24"/>
        </w:rPr>
        <w:t xml:space="preserve"> </w:t>
      </w:r>
      <w:r>
        <w:rPr>
          <w:sz w:val="24"/>
        </w:rPr>
        <w:t>которой</w:t>
      </w:r>
      <w:r>
        <w:rPr>
          <w:spacing w:val="-7"/>
          <w:sz w:val="24"/>
        </w:rPr>
        <w:t xml:space="preserve"> </w:t>
      </w:r>
      <w:r>
        <w:rPr>
          <w:sz w:val="24"/>
        </w:rPr>
        <w:t>показаны</w:t>
      </w:r>
      <w:r>
        <w:rPr>
          <w:spacing w:val="-5"/>
          <w:sz w:val="24"/>
        </w:rPr>
        <w:t xml:space="preserve"> </w:t>
      </w:r>
      <w:r>
        <w:rPr>
          <w:sz w:val="24"/>
        </w:rPr>
        <w:t>на</w:t>
      </w:r>
      <w:r>
        <w:rPr>
          <w:spacing w:val="-6"/>
          <w:sz w:val="24"/>
        </w:rPr>
        <w:t xml:space="preserve"> </w:t>
      </w:r>
      <w:r>
        <w:rPr>
          <w:spacing w:val="-2"/>
          <w:sz w:val="24"/>
        </w:rPr>
        <w:t>карте.</w:t>
      </w:r>
    </w:p>
    <w:p>
      <w:pPr>
        <w:pStyle w:val="BodyText"/>
        <w:spacing w:before="2" w:after="0"/>
        <w:rPr/>
      </w:pPr>
      <w:r>
        <w:rPr/>
      </w:r>
    </w:p>
    <w:p>
      <w:pPr>
        <w:pStyle w:val="ListParagraph"/>
        <w:numPr>
          <w:ilvl w:val="1"/>
          <w:numId w:val="26"/>
        </w:numPr>
        <w:tabs>
          <w:tab w:val="clear" w:pos="720"/>
          <w:tab w:val="left" w:pos="1586" w:leader="none"/>
        </w:tabs>
        <w:spacing w:lineRule="auto" w:line="240" w:before="0" w:after="0"/>
        <w:ind w:hanging="360" w:left="1586" w:right="880"/>
        <w:jc w:val="left"/>
        <w:rPr>
          <w:sz w:val="24"/>
        </w:rPr>
      </w:pPr>
      <w:r>
        <w:rPr>
          <w:sz w:val="24"/>
        </w:rPr>
        <w:t>Какие</w:t>
      </w:r>
      <w:r>
        <w:rPr>
          <w:spacing w:val="-4"/>
          <w:sz w:val="24"/>
        </w:rPr>
        <w:t xml:space="preserve"> </w:t>
      </w:r>
      <w:r>
        <w:rPr>
          <w:sz w:val="24"/>
        </w:rPr>
        <w:t>из приведённых памятников</w:t>
      </w:r>
      <w:r>
        <w:rPr>
          <w:spacing w:val="-6"/>
          <w:sz w:val="24"/>
        </w:rPr>
        <w:t xml:space="preserve"> </w:t>
      </w:r>
      <w:r>
        <w:rPr>
          <w:sz w:val="24"/>
        </w:rPr>
        <w:t>культуры</w:t>
      </w:r>
      <w:r>
        <w:rPr>
          <w:spacing w:val="-2"/>
          <w:sz w:val="24"/>
        </w:rPr>
        <w:t xml:space="preserve"> </w:t>
      </w:r>
      <w:r>
        <w:rPr>
          <w:sz w:val="24"/>
        </w:rPr>
        <w:t>были</w:t>
      </w:r>
      <w:r>
        <w:rPr>
          <w:spacing w:val="-2"/>
          <w:sz w:val="24"/>
        </w:rPr>
        <w:t xml:space="preserve"> </w:t>
      </w:r>
      <w:r>
        <w:rPr>
          <w:sz w:val="24"/>
        </w:rPr>
        <w:t>созданы</w:t>
      </w:r>
      <w:r>
        <w:rPr>
          <w:spacing w:val="-3"/>
          <w:sz w:val="24"/>
        </w:rPr>
        <w:t xml:space="preserve"> </w:t>
      </w:r>
      <w:r>
        <w:rPr>
          <w:sz w:val="24"/>
        </w:rPr>
        <w:t>в</w:t>
      </w:r>
      <w:r>
        <w:rPr>
          <w:spacing w:val="-4"/>
          <w:sz w:val="24"/>
        </w:rPr>
        <w:t xml:space="preserve"> </w:t>
      </w:r>
      <w:r>
        <w:rPr>
          <w:sz w:val="24"/>
        </w:rPr>
        <w:t>XVI</w:t>
      </w:r>
      <w:r>
        <w:rPr>
          <w:spacing w:val="-8"/>
          <w:sz w:val="24"/>
        </w:rPr>
        <w:t xml:space="preserve"> </w:t>
      </w:r>
      <w:r>
        <w:rPr>
          <w:sz w:val="24"/>
        </w:rPr>
        <w:t>в.? Выберите</w:t>
      </w:r>
      <w:r>
        <w:rPr>
          <w:spacing w:val="-3"/>
          <w:sz w:val="24"/>
        </w:rPr>
        <w:t xml:space="preserve"> </w:t>
      </w:r>
      <w:r>
        <w:rPr>
          <w:sz w:val="24"/>
        </w:rPr>
        <w:t>два памятника культуры и запишите в таблицу</w:t>
      </w:r>
      <w:r>
        <w:rPr>
          <w:spacing w:val="-4"/>
          <w:sz w:val="24"/>
        </w:rPr>
        <w:t xml:space="preserve"> </w:t>
      </w:r>
      <w:r>
        <w:rPr>
          <w:sz w:val="24"/>
        </w:rPr>
        <w:t>цифры, под которыми они указаны.</w:t>
      </w:r>
    </w:p>
    <w:p>
      <w:pPr>
        <w:pStyle w:val="Normal"/>
        <w:spacing w:before="1" w:after="0"/>
        <w:ind w:firstLine="371" w:left="854" w:right="0"/>
        <w:jc w:val="left"/>
        <w:rPr>
          <w:i/>
          <w:i/>
          <w:sz w:val="24"/>
        </w:rPr>
      </w:pPr>
      <w:r>
        <w:rPr>
          <w:i/>
          <w:sz w:val="24"/>
        </w:rPr>
        <w:t>Ознакомьтесь</w:t>
      </w:r>
      <w:r>
        <w:rPr>
          <w:i/>
          <w:spacing w:val="40"/>
          <w:sz w:val="24"/>
        </w:rPr>
        <w:t xml:space="preserve"> </w:t>
      </w:r>
      <w:r>
        <w:rPr>
          <w:i/>
          <w:sz w:val="24"/>
        </w:rPr>
        <w:t>с</w:t>
      </w:r>
      <w:r>
        <w:rPr>
          <w:i/>
          <w:spacing w:val="40"/>
          <w:sz w:val="24"/>
        </w:rPr>
        <w:t xml:space="preserve"> </w:t>
      </w:r>
      <w:r>
        <w:rPr>
          <w:i/>
          <w:sz w:val="24"/>
        </w:rPr>
        <w:t>приведённым</w:t>
      </w:r>
      <w:r>
        <w:rPr>
          <w:i/>
          <w:spacing w:val="40"/>
          <w:sz w:val="24"/>
        </w:rPr>
        <w:t xml:space="preserve"> </w:t>
      </w:r>
      <w:r>
        <w:rPr>
          <w:i/>
          <w:sz w:val="24"/>
        </w:rPr>
        <w:t>перечнем</w:t>
      </w:r>
      <w:r>
        <w:rPr>
          <w:i/>
          <w:spacing w:val="40"/>
          <w:sz w:val="24"/>
        </w:rPr>
        <w:t xml:space="preserve"> </w:t>
      </w:r>
      <w:r>
        <w:rPr>
          <w:i/>
          <w:sz w:val="24"/>
        </w:rPr>
        <w:t>и</w:t>
      </w:r>
      <w:r>
        <w:rPr>
          <w:i/>
          <w:spacing w:val="40"/>
          <w:sz w:val="24"/>
        </w:rPr>
        <w:t xml:space="preserve"> </w:t>
      </w:r>
      <w:r>
        <w:rPr>
          <w:i/>
          <w:sz w:val="24"/>
        </w:rPr>
        <w:t>изображениями</w:t>
      </w:r>
      <w:r>
        <w:rPr>
          <w:i/>
          <w:spacing w:val="40"/>
          <w:sz w:val="24"/>
        </w:rPr>
        <w:t xml:space="preserve"> </w:t>
      </w:r>
      <w:r>
        <w:rPr>
          <w:i/>
          <w:sz w:val="24"/>
        </w:rPr>
        <w:t>памятников</w:t>
      </w:r>
      <w:r>
        <w:rPr>
          <w:i/>
          <w:spacing w:val="40"/>
          <w:sz w:val="24"/>
        </w:rPr>
        <w:t xml:space="preserve"> </w:t>
      </w:r>
      <w:r>
        <w:rPr>
          <w:i/>
          <w:sz w:val="24"/>
        </w:rPr>
        <w:t>культуры</w:t>
      </w:r>
      <w:r>
        <w:rPr>
          <w:i/>
          <w:spacing w:val="40"/>
          <w:sz w:val="24"/>
        </w:rPr>
        <w:t xml:space="preserve"> </w:t>
      </w:r>
      <w:r>
        <w:rPr>
          <w:i/>
          <w:sz w:val="24"/>
        </w:rPr>
        <w:t>и выполните задания 6,7.</w:t>
      </w:r>
    </w:p>
    <w:p>
      <w:pPr>
        <w:pStyle w:val="ListParagraph"/>
        <w:numPr>
          <w:ilvl w:val="0"/>
          <w:numId w:val="24"/>
        </w:numPr>
        <w:tabs>
          <w:tab w:val="clear" w:pos="720"/>
          <w:tab w:val="left" w:pos="1489" w:leader="none"/>
        </w:tabs>
        <w:spacing w:lineRule="exact" w:line="275" w:before="0" w:after="0"/>
        <w:ind w:hanging="263" w:left="1489" w:right="0"/>
        <w:jc w:val="left"/>
        <w:rPr>
          <w:sz w:val="24"/>
        </w:rPr>
      </w:pPr>
      <w:r>
        <w:rPr>
          <w:sz w:val="24"/>
        </w:rPr>
        <w:t>«Сказание</w:t>
      </w:r>
      <w:r>
        <w:rPr>
          <w:spacing w:val="-7"/>
          <w:sz w:val="24"/>
        </w:rPr>
        <w:t xml:space="preserve"> </w:t>
      </w:r>
      <w:r>
        <w:rPr>
          <w:sz w:val="24"/>
        </w:rPr>
        <w:t>о</w:t>
      </w:r>
      <w:r>
        <w:rPr>
          <w:spacing w:val="-5"/>
          <w:sz w:val="24"/>
        </w:rPr>
        <w:t xml:space="preserve"> </w:t>
      </w:r>
      <w:r>
        <w:rPr>
          <w:sz w:val="24"/>
        </w:rPr>
        <w:t>князьях</w:t>
      </w:r>
      <w:r>
        <w:rPr>
          <w:spacing w:val="-4"/>
          <w:sz w:val="24"/>
        </w:rPr>
        <w:t xml:space="preserve"> </w:t>
      </w:r>
      <w:r>
        <w:rPr>
          <w:spacing w:val="-2"/>
          <w:sz w:val="24"/>
        </w:rPr>
        <w:t>Владимирских»</w:t>
      </w:r>
    </w:p>
    <w:p>
      <w:pPr>
        <w:pStyle w:val="ListParagraph"/>
        <w:numPr>
          <w:ilvl w:val="0"/>
          <w:numId w:val="24"/>
        </w:numPr>
        <w:tabs>
          <w:tab w:val="clear" w:pos="720"/>
          <w:tab w:val="left" w:pos="1489" w:leader="none"/>
        </w:tabs>
        <w:spacing w:lineRule="exact" w:line="275" w:before="0" w:after="0"/>
        <w:ind w:hanging="263" w:left="1489" w:right="0"/>
        <w:jc w:val="left"/>
        <w:rPr>
          <w:sz w:val="24"/>
        </w:rPr>
      </w:pPr>
      <w:r>
        <w:drawing>
          <wp:anchor behindDoc="1" distT="0" distB="0" distL="0" distR="0" simplePos="0" locked="0" layoutInCell="0" allowOverlap="1" relativeHeight="29">
            <wp:simplePos x="0" y="0"/>
            <wp:positionH relativeFrom="page">
              <wp:posOffset>1318260</wp:posOffset>
            </wp:positionH>
            <wp:positionV relativeFrom="paragraph">
              <wp:posOffset>183515</wp:posOffset>
            </wp:positionV>
            <wp:extent cx="4592955" cy="2428875"/>
            <wp:effectExtent l="0" t="0" r="0" b="0"/>
            <wp:wrapTopAndBottom/>
            <wp:docPr id="28" name="Image 29" descr="https://hist7-vpr.sdamgia.ru/get_file?id=36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9" descr="https://hist7-vpr.sdamgia.ru/get_file?id=36402"/>
                    <pic:cNvPicPr>
                      <a:picLocks noChangeAspect="1" noChangeArrowheads="1"/>
                    </pic:cNvPicPr>
                  </pic:nvPicPr>
                  <pic:blipFill>
                    <a:blip r:embed="rId24"/>
                    <a:stretch>
                      <a:fillRect/>
                    </a:stretch>
                  </pic:blipFill>
                  <pic:spPr bwMode="auto">
                    <a:xfrm>
                      <a:off x="0" y="0"/>
                      <a:ext cx="4592955" cy="2428875"/>
                    </a:xfrm>
                    <a:prstGeom prst="rect">
                      <a:avLst/>
                    </a:prstGeom>
                  </pic:spPr>
                </pic:pic>
              </a:graphicData>
            </a:graphic>
          </wp:anchor>
        </w:drawing>
      </w:r>
      <w:r>
        <w:rPr>
          <w:sz w:val="24"/>
        </w:rPr>
        <w:t>«Калязинская</w:t>
      </w:r>
      <w:r>
        <w:rPr>
          <w:spacing w:val="-6"/>
          <w:sz w:val="24"/>
        </w:rPr>
        <w:t xml:space="preserve"> </w:t>
      </w:r>
      <w:r>
        <w:rPr>
          <w:spacing w:val="-2"/>
          <w:sz w:val="24"/>
        </w:rPr>
        <w:t>челобитная»</w:t>
      </w:r>
    </w:p>
    <w:p>
      <w:pPr>
        <w:sectPr>
          <w:type w:val="nextPage"/>
          <w:pgSz w:w="11906" w:h="16838"/>
          <w:pgMar w:left="850" w:right="0" w:gutter="0" w:header="0" w:top="1120" w:footer="0" w:bottom="280"/>
          <w:pgNumType w:fmt="decimal"/>
          <w:formProt w:val="false"/>
          <w:textDirection w:val="lrTb"/>
          <w:docGrid w:type="default" w:linePitch="100" w:charSpace="4096"/>
        </w:sectPr>
        <w:pStyle w:val="ListParagraph"/>
        <w:numPr>
          <w:ilvl w:val="1"/>
          <w:numId w:val="26"/>
        </w:numPr>
        <w:tabs>
          <w:tab w:val="clear" w:pos="720"/>
          <w:tab w:val="left" w:pos="1586" w:leader="none"/>
        </w:tabs>
        <w:spacing w:lineRule="auto" w:line="240" w:before="4" w:after="0"/>
        <w:ind w:hanging="360" w:left="1586" w:right="1334"/>
        <w:jc w:val="left"/>
        <w:rPr>
          <w:sz w:val="24"/>
        </w:rPr>
      </w:pPr>
      <w:r>
        <w:rPr>
          <w:sz w:val="24"/>
        </w:rPr>
        <w:t>Создателем</w:t>
      </w:r>
      <w:r>
        <w:rPr>
          <w:spacing w:val="-4"/>
          <w:sz w:val="24"/>
        </w:rPr>
        <w:t xml:space="preserve"> </w:t>
      </w:r>
      <w:r>
        <w:rPr>
          <w:sz w:val="24"/>
        </w:rPr>
        <w:t>какого</w:t>
      </w:r>
      <w:r>
        <w:rPr>
          <w:spacing w:val="-4"/>
          <w:sz w:val="24"/>
        </w:rPr>
        <w:t xml:space="preserve"> </w:t>
      </w:r>
      <w:r>
        <w:rPr>
          <w:sz w:val="24"/>
        </w:rPr>
        <w:t>из</w:t>
      </w:r>
      <w:r>
        <w:rPr>
          <w:spacing w:val="-3"/>
          <w:sz w:val="24"/>
        </w:rPr>
        <w:t xml:space="preserve"> </w:t>
      </w:r>
      <w:r>
        <w:rPr>
          <w:sz w:val="24"/>
        </w:rPr>
        <w:t>приведённых</w:t>
      </w:r>
      <w:r>
        <w:rPr>
          <w:spacing w:val="-1"/>
          <w:sz w:val="24"/>
        </w:rPr>
        <w:t xml:space="preserve"> </w:t>
      </w:r>
      <w:r>
        <w:rPr>
          <w:sz w:val="24"/>
        </w:rPr>
        <w:t>памятников</w:t>
      </w:r>
      <w:r>
        <w:rPr>
          <w:spacing w:val="-4"/>
          <w:sz w:val="24"/>
        </w:rPr>
        <w:t xml:space="preserve"> </w:t>
      </w:r>
      <w:r>
        <w:rPr>
          <w:sz w:val="24"/>
        </w:rPr>
        <w:t>культуры</w:t>
      </w:r>
      <w:r>
        <w:rPr>
          <w:spacing w:val="-3"/>
          <w:sz w:val="24"/>
        </w:rPr>
        <w:t xml:space="preserve"> </w:t>
      </w:r>
      <w:r>
        <w:rPr>
          <w:sz w:val="24"/>
        </w:rPr>
        <w:t>был</w:t>
      </w:r>
      <w:r>
        <w:rPr>
          <w:spacing w:val="-4"/>
          <w:sz w:val="24"/>
        </w:rPr>
        <w:t xml:space="preserve"> </w:t>
      </w:r>
      <w:r>
        <w:rPr>
          <w:sz w:val="24"/>
        </w:rPr>
        <w:t>Симон Ушаков? Укажите порядковый номер этого памятника культуры.</w:t>
      </w:r>
    </w:p>
    <w:p>
      <w:pPr>
        <w:pStyle w:val="BodyText"/>
        <w:spacing w:before="254" w:after="0"/>
        <w:rPr/>
      </w:pPr>
      <w:r>
        <w:rPr/>
      </w:r>
    </w:p>
    <w:p>
      <w:pPr>
        <w:pStyle w:val="ListParagraph"/>
        <w:numPr>
          <w:ilvl w:val="1"/>
          <w:numId w:val="26"/>
        </w:numPr>
        <w:tabs>
          <w:tab w:val="clear" w:pos="720"/>
          <w:tab w:val="left" w:pos="1586" w:leader="none"/>
        </w:tabs>
        <w:spacing w:lineRule="auto" w:line="240" w:before="0" w:after="0"/>
        <w:ind w:hanging="360" w:left="1586" w:right="842"/>
        <w:jc w:val="both"/>
        <w:rPr>
          <w:sz w:val="24"/>
        </w:rPr>
      </w:pPr>
      <w:r>
        <mc:AlternateContent>
          <mc:Choice Requires="wps">
            <w:drawing>
              <wp:anchor behindDoc="0" distT="0" distB="0" distL="0" distR="0" simplePos="0" locked="0" layoutInCell="0" allowOverlap="1" relativeHeight="20">
                <wp:simplePos x="0" y="0"/>
                <wp:positionH relativeFrom="page">
                  <wp:posOffset>4464685</wp:posOffset>
                </wp:positionH>
                <wp:positionV relativeFrom="paragraph">
                  <wp:posOffset>-331470</wp:posOffset>
                </wp:positionV>
                <wp:extent cx="8890" cy="339725"/>
                <wp:effectExtent l="0" t="0" r="0" b="0"/>
                <wp:wrapNone/>
                <wp:docPr id="29" name="Graphic 30"/>
                <a:graphic xmlns:a="http://schemas.openxmlformats.org/drawingml/2006/main">
                  <a:graphicData uri="http://schemas.microsoft.com/office/word/2010/wordprocessingShape">
                    <wps:wsp>
                      <wps:cNvSpPr/>
                      <wps:spPr>
                        <a:xfrm>
                          <a:off x="0" y="0"/>
                          <a:ext cx="9000" cy="339840"/>
                        </a:xfrm>
                        <a:custGeom>
                          <a:avLst/>
                          <a:gdLst>
                            <a:gd name="textAreaLeft" fmla="*/ 0 w 5040"/>
                            <a:gd name="textAreaRight" fmla="*/ 6120 w 5040"/>
                            <a:gd name="textAreaTop" fmla="*/ 0 h 192600"/>
                            <a:gd name="textAreaBottom" fmla="*/ 193680 h 192600"/>
                          </a:gdLst>
                          <a:ahLst/>
                          <a:rect l="textAreaLeft" t="textAreaTop" r="textAreaRight" b="textAreaBottom"/>
                          <a:pathLst>
                            <a:path w="8890" h="339725">
                              <a:moveTo>
                                <a:pt x="8889" y="0"/>
                              </a:moveTo>
                              <a:lnTo>
                                <a:pt x="0" y="0"/>
                              </a:lnTo>
                              <a:lnTo>
                                <a:pt x="0" y="339725"/>
                              </a:lnTo>
                              <a:lnTo>
                                <a:pt x="8889" y="339725"/>
                              </a:lnTo>
                              <a:lnTo>
                                <a:pt x="8889" y="0"/>
                              </a:lnTo>
                              <a:close/>
                            </a:path>
                          </a:pathLst>
                        </a:custGeom>
                        <a:solidFill>
                          <a:srgbClr val="000000"/>
                        </a:solidFill>
                        <a:ln w="0">
                          <a:noFill/>
                        </a:ln>
                      </wps:spPr>
                      <wps:style>
                        <a:lnRef idx="0"/>
                        <a:fillRef idx="0"/>
                        <a:effectRef idx="0"/>
                        <a:fontRef idx="minor"/>
                      </wps:style>
                      <wps:bodyPr/>
                    </wps:wsp>
                  </a:graphicData>
                </a:graphic>
              </wp:anchor>
            </w:drawing>
          </mc:Choice>
          <mc:Fallback>
            <w:pict/>
          </mc:Fallback>
        </mc:AlternateContent>
      </w:r>
      <w:r>
        <w:rPr>
          <w:sz w:val="24"/>
        </w:rPr>
        <w:t>Укажите время, с точностью до десятилетия, когда Ермак совершил поход в Сибирское ханство. Укажите одно любое событие из истории зарубежных стран, относящееся к этому же веку и десятилетию. Не следует указывать событие из истории международных отношений, одной из сторон которого была Россия.</w:t>
      </w:r>
    </w:p>
    <w:p>
      <w:pPr>
        <w:pStyle w:val="BodyText"/>
        <w:spacing w:before="3" w:after="0"/>
        <w:ind w:left="1226" w:right="0"/>
        <w:jc w:val="both"/>
        <w:rPr/>
      </w:pPr>
      <w:r>
        <w:rPr/>
        <w:t>Время</w:t>
      </w:r>
      <w:r>
        <w:rPr>
          <w:spacing w:val="-1"/>
        </w:rPr>
        <w:t xml:space="preserve"> </w:t>
      </w:r>
      <w:r>
        <w:rPr/>
        <w:t>с</w:t>
      </w:r>
      <w:r>
        <w:rPr>
          <w:spacing w:val="-5"/>
        </w:rPr>
        <w:t xml:space="preserve"> </w:t>
      </w:r>
      <w:r>
        <w:rPr/>
        <w:t>точностью</w:t>
      </w:r>
      <w:r>
        <w:rPr>
          <w:spacing w:val="-2"/>
        </w:rPr>
        <w:t xml:space="preserve"> </w:t>
      </w:r>
      <w:r>
        <w:rPr/>
        <w:t>до</w:t>
      </w:r>
      <w:r>
        <w:rPr>
          <w:spacing w:val="-4"/>
        </w:rPr>
        <w:t xml:space="preserve"> </w:t>
      </w:r>
      <w:r>
        <w:rPr>
          <w:spacing w:val="-2"/>
        </w:rPr>
        <w:t>десятилетия:</w:t>
      </w:r>
    </w:p>
    <w:p>
      <w:pPr>
        <w:pStyle w:val="BodyText"/>
        <w:ind w:left="1226" w:right="0"/>
        <w:jc w:val="both"/>
        <w:rPr/>
      </w:pPr>
      <w:r>
        <w:rPr/>
        <w:t>Событие</w:t>
      </w:r>
      <w:r>
        <w:rPr>
          <w:spacing w:val="-8"/>
        </w:rPr>
        <w:t xml:space="preserve"> </w:t>
      </w:r>
      <w:r>
        <w:rPr/>
        <w:t>из</w:t>
      </w:r>
      <w:r>
        <w:rPr>
          <w:spacing w:val="-6"/>
        </w:rPr>
        <w:t xml:space="preserve"> </w:t>
      </w:r>
      <w:r>
        <w:rPr/>
        <w:t>истории</w:t>
      </w:r>
      <w:r>
        <w:rPr>
          <w:spacing w:val="-7"/>
        </w:rPr>
        <w:t xml:space="preserve"> </w:t>
      </w:r>
      <w:r>
        <w:rPr/>
        <w:t>зарубежных</w:t>
      </w:r>
      <w:r>
        <w:rPr>
          <w:spacing w:val="-3"/>
        </w:rPr>
        <w:t xml:space="preserve"> </w:t>
      </w:r>
      <w:r>
        <w:rPr>
          <w:spacing w:val="-2"/>
        </w:rPr>
        <w:t>стран:</w:t>
      </w:r>
    </w:p>
    <w:p>
      <w:pPr>
        <w:pStyle w:val="BodyText"/>
        <w:rPr/>
      </w:pPr>
      <w:r>
        <w:rPr/>
      </w:r>
    </w:p>
    <w:p>
      <w:pPr>
        <w:pStyle w:val="ListParagraph"/>
        <w:numPr>
          <w:ilvl w:val="1"/>
          <w:numId w:val="26"/>
        </w:numPr>
        <w:tabs>
          <w:tab w:val="clear" w:pos="720"/>
          <w:tab w:val="left" w:pos="1477" w:leader="none"/>
        </w:tabs>
        <w:spacing w:lineRule="auto" w:line="240" w:before="0" w:after="0"/>
        <w:ind w:firstLine="371" w:left="854" w:right="857"/>
        <w:jc w:val="both"/>
        <w:rPr>
          <w:sz w:val="24"/>
        </w:rPr>
      </w:pPr>
      <w:r>
        <w:rPr>
          <w:sz w:val="24"/>
        </w:rPr>
        <w:t>Какой из приведённых исторических фактов можно использовать для аргументации следующей точки зрения: «Внешняя политика России в последние 10 лет царствования Ивана IV была неудачной»? Укажите порядковый номер этого факта в списке.</w:t>
      </w:r>
    </w:p>
    <w:p>
      <w:pPr>
        <w:pStyle w:val="ListParagraph"/>
        <w:numPr>
          <w:ilvl w:val="0"/>
          <w:numId w:val="23"/>
        </w:numPr>
        <w:tabs>
          <w:tab w:val="clear" w:pos="720"/>
          <w:tab w:val="left" w:pos="1466" w:leader="none"/>
        </w:tabs>
        <w:spacing w:lineRule="auto" w:line="240" w:before="0" w:after="0"/>
        <w:ind w:hanging="240" w:left="1466" w:right="0"/>
        <w:jc w:val="both"/>
        <w:rPr>
          <w:sz w:val="24"/>
        </w:rPr>
      </w:pPr>
      <w:r>
        <w:rPr>
          <w:sz w:val="24"/>
        </w:rPr>
        <w:t>битва</w:t>
      </w:r>
      <w:r>
        <w:rPr>
          <w:spacing w:val="-7"/>
          <w:sz w:val="24"/>
        </w:rPr>
        <w:t xml:space="preserve"> </w:t>
      </w:r>
      <w:r>
        <w:rPr>
          <w:sz w:val="24"/>
        </w:rPr>
        <w:t>при</w:t>
      </w:r>
      <w:r>
        <w:rPr>
          <w:spacing w:val="-1"/>
          <w:sz w:val="24"/>
        </w:rPr>
        <w:t xml:space="preserve"> </w:t>
      </w:r>
      <w:r>
        <w:rPr>
          <w:spacing w:val="-2"/>
          <w:sz w:val="24"/>
        </w:rPr>
        <w:t>Молодях</w:t>
      </w:r>
    </w:p>
    <w:p>
      <w:pPr>
        <w:pStyle w:val="ListParagraph"/>
        <w:numPr>
          <w:ilvl w:val="0"/>
          <w:numId w:val="23"/>
        </w:numPr>
        <w:tabs>
          <w:tab w:val="clear" w:pos="720"/>
          <w:tab w:val="left" w:pos="1466" w:leader="none"/>
        </w:tabs>
        <w:spacing w:lineRule="auto" w:line="240" w:before="0" w:after="0"/>
        <w:ind w:hanging="240" w:left="1466" w:right="0"/>
        <w:jc w:val="both"/>
        <w:rPr>
          <w:sz w:val="24"/>
        </w:rPr>
      </w:pPr>
      <w:r>
        <w:rPr>
          <w:sz w:val="24"/>
        </w:rPr>
        <w:t>заключение</w:t>
      </w:r>
      <w:r>
        <w:rPr>
          <w:spacing w:val="-6"/>
          <w:sz w:val="24"/>
        </w:rPr>
        <w:t xml:space="preserve"> </w:t>
      </w:r>
      <w:r>
        <w:rPr>
          <w:sz w:val="24"/>
        </w:rPr>
        <w:t>Плюсского</w:t>
      </w:r>
      <w:r>
        <w:rPr>
          <w:spacing w:val="-7"/>
          <w:sz w:val="24"/>
        </w:rPr>
        <w:t xml:space="preserve"> </w:t>
      </w:r>
      <w:r>
        <w:rPr>
          <w:sz w:val="24"/>
        </w:rPr>
        <w:t>договора</w:t>
      </w:r>
      <w:r>
        <w:rPr>
          <w:spacing w:val="-8"/>
          <w:sz w:val="24"/>
        </w:rPr>
        <w:t xml:space="preserve"> </w:t>
      </w:r>
      <w:r>
        <w:rPr>
          <w:sz w:val="24"/>
        </w:rPr>
        <w:t>со</w:t>
      </w:r>
      <w:r>
        <w:rPr>
          <w:spacing w:val="-4"/>
          <w:sz w:val="24"/>
        </w:rPr>
        <w:t xml:space="preserve"> </w:t>
      </w:r>
      <w:r>
        <w:rPr>
          <w:spacing w:val="-2"/>
          <w:sz w:val="24"/>
        </w:rPr>
        <w:t>Швецией</w:t>
      </w:r>
    </w:p>
    <w:p>
      <w:pPr>
        <w:pStyle w:val="ListParagraph"/>
        <w:numPr>
          <w:ilvl w:val="0"/>
          <w:numId w:val="23"/>
        </w:numPr>
        <w:tabs>
          <w:tab w:val="clear" w:pos="720"/>
          <w:tab w:val="left" w:pos="1466" w:leader="none"/>
        </w:tabs>
        <w:spacing w:lineRule="auto" w:line="240" w:before="0" w:after="0"/>
        <w:ind w:hanging="240" w:left="1466" w:right="0"/>
        <w:jc w:val="both"/>
        <w:rPr>
          <w:sz w:val="24"/>
        </w:rPr>
      </w:pPr>
      <w:r>
        <w:rPr>
          <w:sz w:val="24"/>
        </w:rPr>
        <w:t>начало</w:t>
      </w:r>
      <w:r>
        <w:rPr>
          <w:spacing w:val="-9"/>
          <w:sz w:val="24"/>
        </w:rPr>
        <w:t xml:space="preserve"> </w:t>
      </w:r>
      <w:r>
        <w:rPr>
          <w:sz w:val="24"/>
        </w:rPr>
        <w:t>проведения</w:t>
      </w:r>
      <w:r>
        <w:rPr>
          <w:spacing w:val="-6"/>
          <w:sz w:val="24"/>
        </w:rPr>
        <w:t xml:space="preserve"> </w:t>
      </w:r>
      <w:r>
        <w:rPr>
          <w:sz w:val="24"/>
        </w:rPr>
        <w:t>политики</w:t>
      </w:r>
      <w:r>
        <w:rPr>
          <w:spacing w:val="-5"/>
          <w:sz w:val="24"/>
        </w:rPr>
        <w:t xml:space="preserve"> </w:t>
      </w:r>
      <w:r>
        <w:rPr>
          <w:spacing w:val="-2"/>
          <w:sz w:val="24"/>
        </w:rPr>
        <w:t>опричнины</w:t>
      </w:r>
    </w:p>
    <w:p>
      <w:pPr>
        <w:pStyle w:val="BodyText"/>
        <w:spacing w:before="1" w:after="0"/>
        <w:ind w:firstLine="371" w:left="854" w:right="859"/>
        <w:jc w:val="both"/>
        <w:rPr/>
      </w:pPr>
      <w:r>
        <w:rPr/>
        <w:t>Объясните, как с помощью выбранного Вами факта можно аргументировать данную точку</w:t>
      </w:r>
      <w:r>
        <w:rPr>
          <w:spacing w:val="-1"/>
        </w:rPr>
        <w:t xml:space="preserve"> </w:t>
      </w:r>
      <w:r>
        <w:rPr/>
        <w:t>зрения.</w:t>
      </w:r>
    </w:p>
    <w:p>
      <w:pPr>
        <w:pStyle w:val="BodyText"/>
        <w:rPr/>
      </w:pPr>
      <w:r>
        <w:rPr/>
      </w:r>
    </w:p>
    <w:p>
      <w:pPr>
        <w:pStyle w:val="Normal"/>
        <w:spacing w:before="0" w:after="0"/>
        <w:ind w:firstLine="371" w:left="854" w:right="842"/>
        <w:jc w:val="both"/>
        <w:rPr>
          <w:i/>
          <w:i/>
          <w:sz w:val="24"/>
        </w:rPr>
      </w:pPr>
      <w:r>
        <w:rPr>
          <w:i/>
          <w:sz w:val="24"/>
        </w:rPr>
        <w:t>Прочтите перечень из четырёх событий (процессов). Выберите ОДНО событие (процесс) из перечня, а затем выполните задания 10, 11, рассматривая в каждом из заданий выбранное событие (процесс).</w:t>
      </w:r>
    </w:p>
    <w:p>
      <w:pPr>
        <w:pStyle w:val="Normal"/>
        <w:spacing w:before="0" w:after="0"/>
        <w:ind w:firstLine="371" w:left="854" w:right="841"/>
        <w:jc w:val="both"/>
        <w:rPr>
          <w:i/>
          <w:i/>
          <w:sz w:val="24"/>
        </w:rPr>
      </w:pPr>
      <w:r>
        <w:rPr>
          <w:i/>
          <w:sz w:val="24"/>
        </w:rPr>
        <w:t>Перед выполнением каждого из заданий 10, 11 укажите букву, которой выбранное событие (процесс) обозначено в перечне. Указанные в заданиях 10, 11 буквы</w:t>
      </w:r>
      <w:r>
        <w:rPr>
          <w:i/>
          <w:spacing w:val="40"/>
          <w:sz w:val="24"/>
        </w:rPr>
        <w:t xml:space="preserve"> </w:t>
      </w:r>
      <w:r>
        <w:rPr>
          <w:i/>
          <w:sz w:val="24"/>
        </w:rPr>
        <w:t>должны быть одинаковыми.</w:t>
      </w:r>
    </w:p>
    <w:p>
      <w:pPr>
        <w:pStyle w:val="BodyText"/>
        <w:spacing w:before="9" w:after="0"/>
        <w:rPr>
          <w:i/>
          <w:i/>
        </w:rPr>
      </w:pPr>
      <w:r>
        <w:rPr>
          <w:i/>
        </w:rPr>
      </w:r>
    </w:p>
    <w:p>
      <w:pPr>
        <w:pStyle w:val="Normal"/>
        <w:spacing w:before="1" w:after="51"/>
        <w:ind w:hanging="0" w:left="3217" w:right="3219"/>
        <w:jc w:val="center"/>
        <w:rPr>
          <w:b/>
          <w:sz w:val="24"/>
        </w:rPr>
      </w:pPr>
      <w:bookmarkStart w:id="60" w:name="Перечень_событий_(процессов)"/>
      <w:bookmarkEnd w:id="60"/>
      <w:r>
        <w:rPr>
          <w:b/>
          <w:sz w:val="24"/>
        </w:rPr>
        <w:t>Перечень</w:t>
      </w:r>
      <w:r>
        <w:rPr>
          <w:b/>
          <w:spacing w:val="-5"/>
          <w:sz w:val="24"/>
        </w:rPr>
        <w:t xml:space="preserve"> </w:t>
      </w:r>
      <w:r>
        <w:rPr>
          <w:b/>
          <w:sz w:val="24"/>
        </w:rPr>
        <w:t>событий</w:t>
      </w:r>
      <w:r>
        <w:rPr>
          <w:b/>
          <w:spacing w:val="-4"/>
          <w:sz w:val="24"/>
        </w:rPr>
        <w:t xml:space="preserve"> </w:t>
      </w:r>
      <w:r>
        <w:rPr>
          <w:b/>
          <w:spacing w:val="-2"/>
          <w:sz w:val="24"/>
        </w:rPr>
        <w:t>(процессов)</w:t>
      </w:r>
    </w:p>
    <w:tbl>
      <w:tblPr>
        <w:tblW w:w="8917" w:type="dxa"/>
        <w:jc w:val="left"/>
        <w:tblInd w:w="1191" w:type="dxa"/>
        <w:tblLayout w:type="fixed"/>
        <w:tblCellMar>
          <w:top w:w="0" w:type="dxa"/>
          <w:left w:w="0" w:type="dxa"/>
          <w:bottom w:w="0" w:type="dxa"/>
          <w:right w:w="0" w:type="dxa"/>
        </w:tblCellMar>
        <w:tblLook w:val="01e0"/>
      </w:tblPr>
      <w:tblGrid>
        <w:gridCol w:w="4653"/>
        <w:gridCol w:w="4263"/>
      </w:tblGrid>
      <w:tr>
        <w:trPr>
          <w:trHeight w:val="525" w:hRule="atLeast"/>
        </w:trPr>
        <w:tc>
          <w:tcPr>
            <w:tcW w:w="4653" w:type="dxa"/>
            <w:tcBorders/>
          </w:tcPr>
          <w:p>
            <w:pPr>
              <w:pStyle w:val="TableParagraph"/>
              <w:spacing w:lineRule="exact" w:line="258"/>
              <w:ind w:left="50" w:right="0"/>
              <w:rPr>
                <w:sz w:val="24"/>
              </w:rPr>
            </w:pPr>
            <w:r>
              <w:rPr>
                <w:sz w:val="24"/>
              </w:rPr>
              <w:t>А)</w:t>
            </w:r>
            <w:r>
              <w:rPr>
                <w:spacing w:val="-10"/>
                <w:sz w:val="24"/>
              </w:rPr>
              <w:t xml:space="preserve"> </w:t>
            </w:r>
            <w:r>
              <w:rPr>
                <w:sz w:val="24"/>
              </w:rPr>
              <w:t>венчание</w:t>
            </w:r>
            <w:r>
              <w:rPr>
                <w:spacing w:val="-4"/>
                <w:sz w:val="24"/>
              </w:rPr>
              <w:t xml:space="preserve"> </w:t>
            </w:r>
            <w:r>
              <w:rPr>
                <w:sz w:val="24"/>
              </w:rPr>
              <w:t>Ивана</w:t>
            </w:r>
            <w:r>
              <w:rPr>
                <w:spacing w:val="-1"/>
                <w:sz w:val="24"/>
              </w:rPr>
              <w:t xml:space="preserve"> </w:t>
            </w:r>
            <w:r>
              <w:rPr>
                <w:sz w:val="24"/>
              </w:rPr>
              <w:t>IV</w:t>
            </w:r>
            <w:r>
              <w:rPr>
                <w:spacing w:val="-5"/>
                <w:sz w:val="24"/>
              </w:rPr>
              <w:t xml:space="preserve"> </w:t>
            </w:r>
            <w:r>
              <w:rPr>
                <w:sz w:val="24"/>
              </w:rPr>
              <w:t>на</w:t>
            </w:r>
            <w:r>
              <w:rPr>
                <w:spacing w:val="-5"/>
                <w:sz w:val="24"/>
              </w:rPr>
              <w:t xml:space="preserve"> </w:t>
            </w:r>
            <w:r>
              <w:rPr>
                <w:spacing w:val="-2"/>
                <w:sz w:val="24"/>
              </w:rPr>
              <w:t>царство</w:t>
            </w:r>
          </w:p>
          <w:p>
            <w:pPr>
              <w:pStyle w:val="TableParagraph"/>
              <w:spacing w:lineRule="exact" w:line="248"/>
              <w:ind w:left="50" w:right="0"/>
              <w:rPr>
                <w:sz w:val="24"/>
              </w:rPr>
            </w:pPr>
            <w:r>
              <w:rPr>
                <w:sz w:val="24"/>
              </w:rPr>
              <w:t>В)</w:t>
            </w:r>
            <w:r>
              <w:rPr>
                <w:spacing w:val="-12"/>
                <w:sz w:val="24"/>
              </w:rPr>
              <w:t xml:space="preserve"> </w:t>
            </w:r>
            <w:r>
              <w:rPr>
                <w:sz w:val="24"/>
              </w:rPr>
              <w:t>принятие</w:t>
            </w:r>
            <w:r>
              <w:rPr>
                <w:spacing w:val="-5"/>
                <w:sz w:val="24"/>
              </w:rPr>
              <w:t xml:space="preserve"> </w:t>
            </w:r>
            <w:r>
              <w:rPr>
                <w:sz w:val="24"/>
              </w:rPr>
              <w:t>Судебника</w:t>
            </w:r>
            <w:r>
              <w:rPr>
                <w:spacing w:val="-7"/>
                <w:sz w:val="24"/>
              </w:rPr>
              <w:t xml:space="preserve"> </w:t>
            </w:r>
            <w:r>
              <w:rPr>
                <w:sz w:val="24"/>
              </w:rPr>
              <w:t>Ивана</w:t>
            </w:r>
            <w:r>
              <w:rPr>
                <w:spacing w:val="-7"/>
                <w:sz w:val="24"/>
              </w:rPr>
              <w:t xml:space="preserve"> </w:t>
            </w:r>
            <w:r>
              <w:rPr>
                <w:spacing w:val="-2"/>
                <w:sz w:val="24"/>
              </w:rPr>
              <w:t>Грозного</w:t>
            </w:r>
          </w:p>
        </w:tc>
        <w:tc>
          <w:tcPr>
            <w:tcW w:w="4263" w:type="dxa"/>
            <w:tcBorders/>
          </w:tcPr>
          <w:p>
            <w:pPr>
              <w:pStyle w:val="TableParagraph"/>
              <w:spacing w:lineRule="exact" w:line="258"/>
              <w:ind w:left="499" w:right="0"/>
              <w:rPr>
                <w:sz w:val="24"/>
              </w:rPr>
            </w:pPr>
            <w:r>
              <w:rPr>
                <w:sz w:val="24"/>
              </w:rPr>
              <w:t>Б)</w:t>
            </w:r>
            <w:r>
              <w:rPr>
                <w:spacing w:val="-5"/>
                <w:sz w:val="24"/>
              </w:rPr>
              <w:t xml:space="preserve"> </w:t>
            </w:r>
            <w:r>
              <w:rPr>
                <w:sz w:val="24"/>
              </w:rPr>
              <w:t>поход</w:t>
            </w:r>
            <w:r>
              <w:rPr>
                <w:spacing w:val="-2"/>
                <w:sz w:val="24"/>
              </w:rPr>
              <w:t xml:space="preserve"> </w:t>
            </w:r>
            <w:r>
              <w:rPr>
                <w:sz w:val="24"/>
              </w:rPr>
              <w:t>Ермака</w:t>
            </w:r>
            <w:r>
              <w:rPr>
                <w:spacing w:val="-4"/>
                <w:sz w:val="24"/>
              </w:rPr>
              <w:t xml:space="preserve"> </w:t>
            </w:r>
            <w:r>
              <w:rPr>
                <w:spacing w:val="-2"/>
                <w:sz w:val="24"/>
              </w:rPr>
              <w:t>Тимофеевича</w:t>
            </w:r>
          </w:p>
          <w:p>
            <w:pPr>
              <w:pStyle w:val="TableParagraph"/>
              <w:spacing w:lineRule="exact" w:line="248"/>
              <w:ind w:left="499" w:right="0"/>
              <w:rPr>
                <w:sz w:val="24"/>
              </w:rPr>
            </w:pPr>
            <w:r>
              <w:rPr>
                <w:sz w:val="24"/>
              </w:rPr>
              <w:t>Г)</w:t>
            </w:r>
            <w:r>
              <w:rPr>
                <w:spacing w:val="-8"/>
                <w:sz w:val="24"/>
              </w:rPr>
              <w:t xml:space="preserve"> </w:t>
            </w:r>
            <w:r>
              <w:rPr>
                <w:sz w:val="24"/>
              </w:rPr>
              <w:t>военная</w:t>
            </w:r>
            <w:r>
              <w:rPr>
                <w:spacing w:val="-3"/>
                <w:sz w:val="24"/>
              </w:rPr>
              <w:t xml:space="preserve"> </w:t>
            </w:r>
            <w:r>
              <w:rPr>
                <w:sz w:val="24"/>
              </w:rPr>
              <w:t>реформа</w:t>
            </w:r>
            <w:r>
              <w:rPr>
                <w:spacing w:val="-5"/>
                <w:sz w:val="24"/>
              </w:rPr>
              <w:t xml:space="preserve"> </w:t>
            </w:r>
            <w:r>
              <w:rPr>
                <w:sz w:val="24"/>
              </w:rPr>
              <w:t>Ивана</w:t>
            </w:r>
            <w:r>
              <w:rPr>
                <w:spacing w:val="-4"/>
                <w:sz w:val="24"/>
              </w:rPr>
              <w:t xml:space="preserve"> </w:t>
            </w:r>
            <w:r>
              <w:rPr>
                <w:spacing w:val="-2"/>
                <w:sz w:val="24"/>
              </w:rPr>
              <w:t>Грозного</w:t>
            </w:r>
          </w:p>
        </w:tc>
      </w:tr>
    </w:tbl>
    <w:p>
      <w:pPr>
        <w:pStyle w:val="BodyText"/>
        <w:spacing w:before="58" w:after="0"/>
        <w:rPr>
          <w:b/>
        </w:rPr>
      </w:pPr>
      <w:r>
        <w:rPr>
          <w:b/>
        </w:rPr>
      </w:r>
    </w:p>
    <w:p>
      <w:pPr>
        <w:pStyle w:val="ListParagraph"/>
        <w:numPr>
          <w:ilvl w:val="1"/>
          <w:numId w:val="26"/>
        </w:numPr>
        <w:tabs>
          <w:tab w:val="clear" w:pos="720"/>
          <w:tab w:val="left" w:pos="1625" w:leader="none"/>
        </w:tabs>
        <w:spacing w:lineRule="auto" w:line="240" w:before="0" w:after="0"/>
        <w:ind w:firstLine="371" w:left="854" w:right="1216"/>
        <w:jc w:val="left"/>
        <w:rPr>
          <w:sz w:val="24"/>
        </w:rPr>
      </w:pPr>
      <w:r>
        <w:rPr>
          <w:sz w:val="24"/>
        </w:rPr>
        <w:t>Укажите</w:t>
      </w:r>
      <w:r>
        <w:rPr>
          <w:spacing w:val="-3"/>
          <w:sz w:val="24"/>
        </w:rPr>
        <w:t xml:space="preserve"> </w:t>
      </w:r>
      <w:r>
        <w:rPr>
          <w:sz w:val="24"/>
        </w:rPr>
        <w:t>год</w:t>
      </w:r>
      <w:r>
        <w:rPr>
          <w:spacing w:val="-3"/>
          <w:sz w:val="24"/>
        </w:rPr>
        <w:t xml:space="preserve"> </w:t>
      </w:r>
      <w:r>
        <w:rPr>
          <w:sz w:val="24"/>
        </w:rPr>
        <w:t>(годы),</w:t>
      </w:r>
      <w:r>
        <w:rPr>
          <w:spacing w:val="-3"/>
          <w:sz w:val="24"/>
        </w:rPr>
        <w:t xml:space="preserve"> </w:t>
      </w:r>
      <w:r>
        <w:rPr>
          <w:sz w:val="24"/>
        </w:rPr>
        <w:t>к</w:t>
      </w:r>
      <w:r>
        <w:rPr>
          <w:spacing w:val="-2"/>
          <w:sz w:val="24"/>
        </w:rPr>
        <w:t xml:space="preserve"> </w:t>
      </w:r>
      <w:r>
        <w:rPr>
          <w:sz w:val="24"/>
        </w:rPr>
        <w:t>которому(-ым)</w:t>
      </w:r>
      <w:r>
        <w:rPr>
          <w:spacing w:val="-2"/>
          <w:sz w:val="24"/>
        </w:rPr>
        <w:t xml:space="preserve"> </w:t>
      </w:r>
      <w:r>
        <w:rPr>
          <w:sz w:val="24"/>
        </w:rPr>
        <w:t>относится</w:t>
      </w:r>
      <w:r>
        <w:rPr>
          <w:spacing w:val="-3"/>
          <w:sz w:val="24"/>
        </w:rPr>
        <w:t xml:space="preserve"> </w:t>
      </w:r>
      <w:r>
        <w:rPr>
          <w:sz w:val="24"/>
        </w:rPr>
        <w:t>выбранное</w:t>
      </w:r>
      <w:r>
        <w:rPr>
          <w:spacing w:val="-4"/>
          <w:sz w:val="24"/>
        </w:rPr>
        <w:t xml:space="preserve"> </w:t>
      </w:r>
      <w:r>
        <w:rPr>
          <w:sz w:val="24"/>
        </w:rPr>
        <w:t>Вами</w:t>
      </w:r>
      <w:r>
        <w:rPr>
          <w:spacing w:val="-1"/>
          <w:sz w:val="24"/>
        </w:rPr>
        <w:t xml:space="preserve"> </w:t>
      </w:r>
      <w:r>
        <w:rPr>
          <w:sz w:val="24"/>
        </w:rPr>
        <w:t>событие</w:t>
      </w:r>
      <w:r>
        <w:rPr>
          <w:spacing w:val="-4"/>
          <w:sz w:val="24"/>
        </w:rPr>
        <w:t xml:space="preserve"> </w:t>
      </w:r>
      <w:r>
        <w:rPr>
          <w:sz w:val="24"/>
        </w:rPr>
        <w:t>(про- цесс). Приведите два любых факта, характеризующие ход этого события (процесса).</w:t>
      </w:r>
    </w:p>
    <w:p>
      <w:pPr>
        <w:pStyle w:val="BodyText"/>
        <w:ind w:left="1226" w:right="0"/>
        <w:rPr/>
      </w:pPr>
      <w:r>
        <w:rPr/>
        <w:t>Год</w:t>
      </w:r>
      <w:r>
        <w:rPr>
          <w:spacing w:val="-4"/>
        </w:rPr>
        <w:t xml:space="preserve"> </w:t>
      </w:r>
      <w:r>
        <w:rPr>
          <w:spacing w:val="-2"/>
        </w:rPr>
        <w:t>(годы):</w:t>
      </w:r>
    </w:p>
    <w:p>
      <w:pPr>
        <w:pStyle w:val="BodyText"/>
        <w:ind w:left="1226" w:right="0"/>
        <w:rPr/>
      </w:pPr>
      <w:r>
        <w:rPr>
          <w:spacing w:val="-2"/>
        </w:rPr>
        <w:t>Факты:</w:t>
      </w:r>
    </w:p>
    <w:p>
      <w:pPr>
        <w:pStyle w:val="BodyText"/>
        <w:rPr/>
      </w:pPr>
      <w:r>
        <w:rPr/>
      </w:r>
    </w:p>
    <w:p>
      <w:pPr>
        <w:pStyle w:val="ListParagraph"/>
        <w:numPr>
          <w:ilvl w:val="1"/>
          <w:numId w:val="26"/>
        </w:numPr>
        <w:tabs>
          <w:tab w:val="clear" w:pos="720"/>
          <w:tab w:val="left" w:pos="1606" w:leader="none"/>
        </w:tabs>
        <w:spacing w:lineRule="auto" w:line="240" w:before="0" w:after="0"/>
        <w:ind w:firstLine="371" w:left="854" w:right="878"/>
        <w:jc w:val="left"/>
        <w:rPr>
          <w:sz w:val="24"/>
        </w:rPr>
      </w:pPr>
      <w:r>
        <w:rPr>
          <w:sz w:val="24"/>
        </w:rPr>
        <w:t>Используя знание исторических фактов, объясните, почему</w:t>
      </w:r>
      <w:r>
        <w:rPr>
          <w:spacing w:val="-1"/>
          <w:sz w:val="24"/>
        </w:rPr>
        <w:t xml:space="preserve"> </w:t>
      </w:r>
      <w:r>
        <w:rPr>
          <w:sz w:val="24"/>
        </w:rPr>
        <w:t>это событие (процесс) имело большое значение (важные последствия) в истории нашей страны.</w:t>
      </w:r>
    </w:p>
    <w:p>
      <w:pPr>
        <w:pStyle w:val="ListParagraph"/>
        <w:numPr>
          <w:ilvl w:val="0"/>
          <w:numId w:val="26"/>
        </w:numPr>
        <w:tabs>
          <w:tab w:val="clear" w:pos="720"/>
          <w:tab w:val="left" w:pos="2486" w:leader="none"/>
        </w:tabs>
        <w:spacing w:lineRule="auto" w:line="240" w:before="259" w:after="0"/>
        <w:ind w:hanging="233" w:left="2486" w:right="0"/>
        <w:jc w:val="both"/>
        <w:rPr>
          <w:b/>
          <w:sz w:val="24"/>
        </w:rPr>
      </w:pPr>
      <w:bookmarkStart w:id="61" w:name="3._Система_оценивания_диагностической_ра"/>
      <w:bookmarkEnd w:id="61"/>
      <w:r>
        <w:rPr>
          <w:b/>
          <w:sz w:val="24"/>
        </w:rPr>
        <w:t>Система</w:t>
      </w:r>
      <w:r>
        <w:rPr>
          <w:b/>
          <w:spacing w:val="-10"/>
          <w:sz w:val="24"/>
        </w:rPr>
        <w:t xml:space="preserve"> </w:t>
      </w:r>
      <w:r>
        <w:rPr>
          <w:b/>
          <w:sz w:val="24"/>
        </w:rPr>
        <w:t>оценивания</w:t>
      </w:r>
      <w:r>
        <w:rPr>
          <w:b/>
          <w:spacing w:val="-7"/>
          <w:sz w:val="24"/>
        </w:rPr>
        <w:t xml:space="preserve"> </w:t>
      </w:r>
      <w:r>
        <w:rPr>
          <w:b/>
          <w:sz w:val="24"/>
        </w:rPr>
        <w:t>диагностической</w:t>
      </w:r>
      <w:r>
        <w:rPr>
          <w:b/>
          <w:spacing w:val="-5"/>
          <w:sz w:val="24"/>
        </w:rPr>
        <w:t xml:space="preserve"> </w:t>
      </w:r>
      <w:r>
        <w:rPr>
          <w:b/>
          <w:sz w:val="24"/>
        </w:rPr>
        <w:t>работы</w:t>
      </w:r>
      <w:r>
        <w:rPr>
          <w:b/>
          <w:spacing w:val="-7"/>
          <w:sz w:val="24"/>
        </w:rPr>
        <w:t xml:space="preserve"> </w:t>
      </w:r>
      <w:r>
        <w:rPr>
          <w:b/>
          <w:sz w:val="24"/>
        </w:rPr>
        <w:t>по</w:t>
      </w:r>
      <w:r>
        <w:rPr>
          <w:b/>
          <w:spacing w:val="-9"/>
          <w:sz w:val="24"/>
        </w:rPr>
        <w:t xml:space="preserve"> </w:t>
      </w:r>
      <w:r>
        <w:rPr>
          <w:b/>
          <w:spacing w:val="-2"/>
          <w:sz w:val="24"/>
        </w:rPr>
        <w:t>истории</w:t>
      </w:r>
    </w:p>
    <w:p>
      <w:pPr>
        <w:pStyle w:val="BodyText"/>
        <w:spacing w:lineRule="auto" w:line="240" w:before="58" w:after="0"/>
        <w:ind w:firstLine="707" w:left="844" w:right="853"/>
        <w:jc w:val="both"/>
        <w:rPr/>
      </w:pPr>
      <w:r>
        <w:rPr/>
        <w:t>Каждое из заданий 1, 2, 4, 5, 6 и 7 считается выполненным верно, если правильно указаны цифра, последовательность цифр или слово (словосочетание).</w:t>
      </w:r>
    </w:p>
    <w:p>
      <w:pPr>
        <w:pStyle w:val="BodyText"/>
        <w:spacing w:lineRule="auto" w:line="240" w:before="40" w:after="0"/>
        <w:ind w:firstLine="707" w:left="844" w:right="845"/>
        <w:jc w:val="both"/>
        <w:rPr/>
      </w:pPr>
      <w:r>
        <w:rPr/>
        <w:t>Полный правильный ответ на каждое из заданий 2, 4, 5, 7 оценивается 1 баллом; неполный, неверный ответ или его отсутствие – 0 баллов.</w:t>
      </w:r>
    </w:p>
    <w:p>
      <w:pPr>
        <w:pStyle w:val="BodyText"/>
        <w:spacing w:lineRule="auto" w:line="240" w:before="40" w:after="0"/>
        <w:ind w:firstLine="707" w:left="844" w:right="851"/>
        <w:jc w:val="both"/>
        <w:rPr/>
      </w:pPr>
      <w:r>
        <w:rPr/>
        <w:t>За верный ответ на задания 1 и 6 выставляется 2 балла. Если в ответе допущена одна ошибка (в том числе написана лишняя цифра или не написана одна необходимая цифра), выставляется 1 балл; если допущено две или более ошибки – 0 баллов.</w:t>
      </w:r>
    </w:p>
    <w:p>
      <w:pPr>
        <w:pStyle w:val="BodyText"/>
        <w:spacing w:before="136" w:after="0"/>
        <w:rPr>
          <w:sz w:val="20"/>
        </w:rPr>
      </w:pPr>
      <w:r>
        <w:rPr>
          <w:sz w:val="20"/>
        </w:rPr>
      </w:r>
    </w:p>
    <w:tbl>
      <w:tblPr>
        <w:tblW w:w="9858" w:type="dxa"/>
        <w:jc w:val="left"/>
        <w:tblInd w:w="744" w:type="dxa"/>
        <w:tblLayout w:type="fixed"/>
        <w:tblCellMar>
          <w:top w:w="0" w:type="dxa"/>
          <w:left w:w="5" w:type="dxa"/>
          <w:bottom w:w="0" w:type="dxa"/>
          <w:right w:w="5" w:type="dxa"/>
        </w:tblCellMar>
        <w:tblLook w:val="01e0"/>
      </w:tblPr>
      <w:tblGrid>
        <w:gridCol w:w="2122"/>
        <w:gridCol w:w="7735"/>
      </w:tblGrid>
      <w:tr>
        <w:trPr>
          <w:trHeight w:val="376"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3" w:right="5"/>
              <w:jc w:val="center"/>
              <w:rPr>
                <w:sz w:val="24"/>
              </w:rPr>
            </w:pPr>
            <w:r>
              <w:rPr>
                <w:sz w:val="24"/>
              </w:rPr>
              <w:t>№</w:t>
            </w:r>
            <w:r>
              <w:rPr>
                <w:spacing w:val="-6"/>
                <w:sz w:val="24"/>
              </w:rPr>
              <w:t xml:space="preserve"> </w:t>
            </w:r>
            <w:r>
              <w:rPr>
                <w:spacing w:val="-2"/>
                <w:sz w:val="24"/>
              </w:rPr>
              <w:t>задания</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387" w:right="373"/>
              <w:jc w:val="center"/>
              <w:rPr>
                <w:sz w:val="24"/>
              </w:rPr>
            </w:pPr>
            <w:r>
              <w:rPr>
                <w:spacing w:val="-2"/>
                <w:sz w:val="24"/>
              </w:rPr>
              <w:t>Ответ</w:t>
            </w:r>
          </w:p>
        </w:tc>
      </w:tr>
      <w:tr>
        <w:trPr>
          <w:trHeight w:val="376"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3" w:right="0"/>
              <w:jc w:val="center"/>
              <w:rPr>
                <w:sz w:val="24"/>
              </w:rPr>
            </w:pPr>
            <w:r>
              <w:rPr>
                <w:spacing w:val="-10"/>
                <w:sz w:val="24"/>
              </w:rPr>
              <w:t>1</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387" w:right="375"/>
              <w:jc w:val="center"/>
              <w:rPr>
                <w:sz w:val="24"/>
              </w:rPr>
            </w:pPr>
            <w:r>
              <w:rPr>
                <w:spacing w:val="-5"/>
                <w:sz w:val="24"/>
              </w:rPr>
              <w:t>154</w:t>
            </w:r>
          </w:p>
        </w:tc>
      </w:tr>
      <w:tr>
        <w:trPr>
          <w:trHeight w:val="373"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3" w:right="0"/>
              <w:jc w:val="center"/>
              <w:rPr>
                <w:sz w:val="24"/>
              </w:rPr>
            </w:pPr>
            <w:r>
              <w:rPr>
                <w:spacing w:val="-10"/>
                <w:sz w:val="24"/>
              </w:rPr>
              <w:t>2</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387" w:right="382"/>
              <w:jc w:val="center"/>
              <w:rPr>
                <w:sz w:val="24"/>
              </w:rPr>
            </w:pPr>
            <w:r>
              <w:rPr>
                <w:sz w:val="24"/>
              </w:rPr>
              <w:t>Урочные/Урочные</w:t>
            </w:r>
            <w:r>
              <w:rPr>
                <w:spacing w:val="-14"/>
                <w:sz w:val="24"/>
              </w:rPr>
              <w:t xml:space="preserve"> </w:t>
            </w:r>
            <w:r>
              <w:rPr>
                <w:spacing w:val="-4"/>
                <w:sz w:val="24"/>
              </w:rPr>
              <w:t>лета</w:t>
            </w:r>
          </w:p>
        </w:tc>
      </w:tr>
      <w:tr>
        <w:trPr>
          <w:trHeight w:val="376"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50" w:after="0"/>
              <w:ind w:left="13" w:right="0"/>
              <w:jc w:val="center"/>
              <w:rPr>
                <w:sz w:val="24"/>
              </w:rPr>
            </w:pPr>
            <w:r>
              <w:rPr>
                <w:spacing w:val="-10"/>
                <w:sz w:val="24"/>
              </w:rPr>
              <w:t>4</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50" w:after="0"/>
              <w:ind w:left="387" w:right="387"/>
              <w:jc w:val="center"/>
              <w:rPr>
                <w:sz w:val="24"/>
              </w:rPr>
            </w:pPr>
            <w:r>
              <w:rPr>
                <w:sz w:val="24"/>
              </w:rPr>
              <w:t>Иван</w:t>
            </w:r>
            <w:r>
              <w:rPr>
                <w:spacing w:val="-8"/>
                <w:sz w:val="24"/>
              </w:rPr>
              <w:t xml:space="preserve"> </w:t>
            </w:r>
            <w:r>
              <w:rPr>
                <w:sz w:val="24"/>
              </w:rPr>
              <w:t>Грозный/</w:t>
            </w:r>
            <w:r>
              <w:rPr>
                <w:spacing w:val="-5"/>
                <w:sz w:val="24"/>
              </w:rPr>
              <w:t xml:space="preserve"> </w:t>
            </w:r>
            <w:r>
              <w:rPr>
                <w:sz w:val="24"/>
              </w:rPr>
              <w:t>Иван</w:t>
            </w:r>
            <w:r>
              <w:rPr>
                <w:spacing w:val="-1"/>
                <w:sz w:val="24"/>
              </w:rPr>
              <w:t xml:space="preserve"> </w:t>
            </w:r>
            <w:r>
              <w:rPr>
                <w:spacing w:val="-7"/>
                <w:sz w:val="24"/>
              </w:rPr>
              <w:t>IV</w:t>
            </w:r>
          </w:p>
        </w:tc>
      </w:tr>
      <w:tr>
        <w:trPr>
          <w:trHeight w:val="376"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3" w:right="0"/>
              <w:jc w:val="center"/>
              <w:rPr>
                <w:sz w:val="24"/>
              </w:rPr>
            </w:pPr>
            <w:r>
              <w:rPr>
                <w:spacing w:val="-10"/>
                <w:sz w:val="24"/>
              </w:rPr>
              <w:t>5</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387" w:right="0"/>
              <w:jc w:val="center"/>
              <w:rPr>
                <w:sz w:val="24"/>
              </w:rPr>
            </w:pPr>
            <w:r>
              <w:rPr>
                <w:sz w:val="24"/>
              </w:rPr>
              <w:t>Ливонская</w:t>
            </w:r>
            <w:r>
              <w:rPr>
                <w:spacing w:val="-5"/>
                <w:sz w:val="24"/>
              </w:rPr>
              <w:t xml:space="preserve"> </w:t>
            </w:r>
            <w:r>
              <w:rPr>
                <w:sz w:val="24"/>
              </w:rPr>
              <w:t>война</w:t>
            </w:r>
            <w:r>
              <w:rPr>
                <w:spacing w:val="-7"/>
                <w:sz w:val="24"/>
              </w:rPr>
              <w:t xml:space="preserve"> </w:t>
            </w:r>
            <w:r>
              <w:rPr>
                <w:sz w:val="24"/>
              </w:rPr>
              <w:t>1558-1583</w:t>
            </w:r>
            <w:r>
              <w:rPr>
                <w:spacing w:val="-5"/>
                <w:sz w:val="24"/>
              </w:rPr>
              <w:t xml:space="preserve"> гг.</w:t>
            </w:r>
          </w:p>
        </w:tc>
      </w:tr>
    </w:tbl>
    <w:p>
      <w:pPr>
        <w:sectPr>
          <w:type w:val="nextPage"/>
          <w:pgSz w:w="11906" w:h="16838"/>
          <w:pgMar w:left="850" w:right="0" w:gutter="0" w:header="0" w:top="680" w:footer="0" w:bottom="1031"/>
          <w:pgNumType w:fmt="decimal"/>
          <w:formProt w:val="false"/>
          <w:textDirection w:val="lrTb"/>
          <w:docGrid w:type="default" w:linePitch="100" w:charSpace="4096"/>
        </w:sectPr>
      </w:pPr>
    </w:p>
    <w:tbl>
      <w:tblPr>
        <w:tblW w:w="9858" w:type="dxa"/>
        <w:jc w:val="left"/>
        <w:tblInd w:w="744" w:type="dxa"/>
        <w:tblLayout w:type="fixed"/>
        <w:tblCellMar>
          <w:top w:w="0" w:type="dxa"/>
          <w:left w:w="5" w:type="dxa"/>
          <w:bottom w:w="0" w:type="dxa"/>
          <w:right w:w="5" w:type="dxa"/>
        </w:tblCellMar>
        <w:tblLook w:val="01e0"/>
      </w:tblPr>
      <w:tblGrid>
        <w:gridCol w:w="2122"/>
        <w:gridCol w:w="7735"/>
      </w:tblGrid>
      <w:tr>
        <w:trPr>
          <w:trHeight w:val="376"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13" w:right="0"/>
              <w:jc w:val="center"/>
              <w:rPr>
                <w:sz w:val="24"/>
              </w:rPr>
            </w:pPr>
            <w:r>
              <w:rPr>
                <w:spacing w:val="-10"/>
                <w:sz w:val="24"/>
              </w:rPr>
              <w:t>6</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387" w:right="375"/>
              <w:jc w:val="center"/>
              <w:rPr>
                <w:sz w:val="24"/>
              </w:rPr>
            </w:pPr>
            <w:r>
              <w:rPr>
                <w:spacing w:val="-5"/>
                <w:sz w:val="24"/>
              </w:rPr>
              <w:t>13</w:t>
            </w:r>
          </w:p>
        </w:tc>
      </w:tr>
      <w:tr>
        <w:trPr>
          <w:trHeight w:val="379" w:hRule="atLeast"/>
        </w:trPr>
        <w:tc>
          <w:tcPr>
            <w:tcW w:w="2122"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13" w:right="0"/>
              <w:jc w:val="center"/>
              <w:rPr>
                <w:sz w:val="24"/>
              </w:rPr>
            </w:pPr>
            <w:r>
              <w:rPr>
                <w:spacing w:val="-10"/>
                <w:sz w:val="24"/>
              </w:rPr>
              <w:t>7</w:t>
            </w:r>
          </w:p>
        </w:tc>
        <w:tc>
          <w:tcPr>
            <w:tcW w:w="7735"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387" w:right="375"/>
              <w:jc w:val="center"/>
              <w:rPr>
                <w:sz w:val="24"/>
              </w:rPr>
            </w:pPr>
            <w:r>
              <w:rPr>
                <w:spacing w:val="-10"/>
                <w:sz w:val="24"/>
              </w:rPr>
              <w:t>4</w:t>
            </w:r>
          </w:p>
        </w:tc>
      </w:tr>
    </w:tbl>
    <w:p>
      <w:pPr>
        <w:pStyle w:val="BodyText"/>
        <w:spacing w:before="40" w:after="0"/>
        <w:rPr/>
      </w:pPr>
      <w:r>
        <w:rPr/>
      </w:r>
    </w:p>
    <w:p>
      <w:pPr>
        <w:pStyle w:val="Normal"/>
        <w:spacing w:before="1" w:after="0"/>
        <w:ind w:hanging="0" w:left="854" w:right="0"/>
        <w:jc w:val="both"/>
        <w:rPr>
          <w:b/>
          <w:sz w:val="24"/>
        </w:rPr>
      </w:pPr>
      <w:bookmarkStart w:id="62" w:name="Критерии_оценивания_заданий_с_развёрнуты"/>
      <w:bookmarkEnd w:id="62"/>
      <w:r>
        <w:rPr>
          <w:b/>
          <w:sz w:val="24"/>
        </w:rPr>
        <w:t>Критерии</w:t>
      </w:r>
      <w:r>
        <w:rPr>
          <w:b/>
          <w:spacing w:val="-7"/>
          <w:sz w:val="24"/>
        </w:rPr>
        <w:t xml:space="preserve"> </w:t>
      </w:r>
      <w:r>
        <w:rPr>
          <w:b/>
          <w:sz w:val="24"/>
        </w:rPr>
        <w:t>оценивания</w:t>
      </w:r>
      <w:r>
        <w:rPr>
          <w:b/>
          <w:spacing w:val="-10"/>
          <w:sz w:val="24"/>
        </w:rPr>
        <w:t xml:space="preserve"> </w:t>
      </w:r>
      <w:r>
        <w:rPr>
          <w:b/>
          <w:sz w:val="24"/>
        </w:rPr>
        <w:t>заданий</w:t>
      </w:r>
      <w:r>
        <w:rPr>
          <w:b/>
          <w:spacing w:val="-5"/>
          <w:sz w:val="24"/>
        </w:rPr>
        <w:t xml:space="preserve"> </w:t>
      </w:r>
      <w:r>
        <w:rPr>
          <w:b/>
          <w:sz w:val="24"/>
        </w:rPr>
        <w:t>с</w:t>
      </w:r>
      <w:r>
        <w:rPr>
          <w:b/>
          <w:spacing w:val="-8"/>
          <w:sz w:val="24"/>
        </w:rPr>
        <w:t xml:space="preserve"> </w:t>
      </w:r>
      <w:r>
        <w:rPr>
          <w:b/>
          <w:sz w:val="24"/>
        </w:rPr>
        <w:t>развёрнутым</w:t>
      </w:r>
      <w:r>
        <w:rPr>
          <w:b/>
          <w:spacing w:val="-5"/>
          <w:sz w:val="24"/>
        </w:rPr>
        <w:t xml:space="preserve"> </w:t>
      </w:r>
      <w:r>
        <w:rPr>
          <w:b/>
          <w:spacing w:val="-2"/>
          <w:sz w:val="24"/>
        </w:rPr>
        <w:t>ответом</w:t>
      </w:r>
    </w:p>
    <w:p>
      <w:pPr>
        <w:pStyle w:val="ListParagraph"/>
        <w:numPr>
          <w:ilvl w:val="2"/>
          <w:numId w:val="29"/>
        </w:numPr>
        <w:tabs>
          <w:tab w:val="clear" w:pos="720"/>
          <w:tab w:val="left" w:pos="1149" w:leader="none"/>
        </w:tabs>
        <w:spacing w:lineRule="auto" w:line="240" w:before="36" w:after="0"/>
        <w:ind w:hanging="295" w:left="1149" w:right="0"/>
        <w:jc w:val="both"/>
        <w:rPr>
          <w:sz w:val="24"/>
        </w:rPr>
      </w:pPr>
      <w:r>
        <w:rPr>
          <w:sz w:val="24"/>
        </w:rPr>
        <w:t>Прочтите</w:t>
      </w:r>
      <w:r>
        <w:rPr>
          <w:spacing w:val="-8"/>
          <w:sz w:val="24"/>
        </w:rPr>
        <w:t xml:space="preserve"> </w:t>
      </w:r>
      <w:r>
        <w:rPr>
          <w:sz w:val="24"/>
        </w:rPr>
        <w:t>отрывок</w:t>
      </w:r>
      <w:r>
        <w:rPr>
          <w:spacing w:val="-5"/>
          <w:sz w:val="24"/>
        </w:rPr>
        <w:t xml:space="preserve"> </w:t>
      </w:r>
      <w:r>
        <w:rPr>
          <w:sz w:val="24"/>
        </w:rPr>
        <w:t>из</w:t>
      </w:r>
      <w:r>
        <w:rPr>
          <w:spacing w:val="-5"/>
          <w:sz w:val="24"/>
        </w:rPr>
        <w:t xml:space="preserve"> </w:t>
      </w:r>
      <w:r>
        <w:rPr>
          <w:sz w:val="24"/>
        </w:rPr>
        <w:t>исторического</w:t>
      </w:r>
      <w:r>
        <w:rPr>
          <w:spacing w:val="-5"/>
          <w:sz w:val="24"/>
        </w:rPr>
        <w:t xml:space="preserve"> </w:t>
      </w:r>
      <w:r>
        <w:rPr>
          <w:sz w:val="24"/>
        </w:rPr>
        <w:t>источника</w:t>
      </w:r>
      <w:r>
        <w:rPr>
          <w:spacing w:val="-6"/>
          <w:sz w:val="24"/>
        </w:rPr>
        <w:t xml:space="preserve"> </w:t>
      </w:r>
      <w:r>
        <w:rPr>
          <w:sz w:val="24"/>
        </w:rPr>
        <w:t>и</w:t>
      </w:r>
      <w:r>
        <w:rPr>
          <w:spacing w:val="-5"/>
          <w:sz w:val="24"/>
        </w:rPr>
        <w:t xml:space="preserve"> </w:t>
      </w:r>
      <w:r>
        <w:rPr>
          <w:sz w:val="24"/>
        </w:rPr>
        <w:t>выполните</w:t>
      </w:r>
      <w:r>
        <w:rPr>
          <w:spacing w:val="-4"/>
          <w:sz w:val="24"/>
        </w:rPr>
        <w:t xml:space="preserve"> </w:t>
      </w:r>
      <w:r>
        <w:rPr>
          <w:spacing w:val="-2"/>
          <w:sz w:val="24"/>
        </w:rPr>
        <w:t>задание.</w:t>
      </w:r>
    </w:p>
    <w:p>
      <w:pPr>
        <w:pStyle w:val="BodyText"/>
        <w:ind w:left="854" w:right="0"/>
        <w:jc w:val="both"/>
        <w:rPr/>
      </w:pPr>
      <w:r>
        <w:rPr/>
        <w:t>«А</w:t>
      </w:r>
      <w:r>
        <w:rPr>
          <w:spacing w:val="21"/>
        </w:rPr>
        <w:t xml:space="preserve"> </w:t>
      </w:r>
      <w:r>
        <w:rPr/>
        <w:t>христианом</w:t>
      </w:r>
      <w:r>
        <w:rPr>
          <w:spacing w:val="22"/>
        </w:rPr>
        <w:t xml:space="preserve"> </w:t>
      </w:r>
      <w:r>
        <w:rPr/>
        <w:t>отказыватися</w:t>
      </w:r>
      <w:r>
        <w:rPr>
          <w:spacing w:val="22"/>
        </w:rPr>
        <w:t xml:space="preserve"> </w:t>
      </w:r>
      <w:r>
        <w:rPr/>
        <w:t>из</w:t>
      </w:r>
      <w:r>
        <w:rPr>
          <w:spacing w:val="23"/>
        </w:rPr>
        <w:t xml:space="preserve"> </w:t>
      </w:r>
      <w:r>
        <w:rPr/>
        <w:t>волости,</w:t>
      </w:r>
      <w:r>
        <w:rPr>
          <w:spacing w:val="22"/>
        </w:rPr>
        <w:t xml:space="preserve"> </w:t>
      </w:r>
      <w:r>
        <w:rPr/>
        <w:t>из</w:t>
      </w:r>
      <w:r>
        <w:rPr>
          <w:spacing w:val="23"/>
        </w:rPr>
        <w:t xml:space="preserve"> </w:t>
      </w:r>
      <w:r>
        <w:rPr/>
        <w:t>села</w:t>
      </w:r>
      <w:r>
        <w:rPr>
          <w:spacing w:val="21"/>
        </w:rPr>
        <w:t xml:space="preserve"> </w:t>
      </w:r>
      <w:r>
        <w:rPr/>
        <w:t>в</w:t>
      </w:r>
      <w:r>
        <w:rPr>
          <w:spacing w:val="21"/>
        </w:rPr>
        <w:t xml:space="preserve"> </w:t>
      </w:r>
      <w:r>
        <w:rPr/>
        <w:t>село,</w:t>
      </w:r>
      <w:r>
        <w:rPr>
          <w:spacing w:val="22"/>
        </w:rPr>
        <w:t xml:space="preserve"> </w:t>
      </w:r>
      <w:r>
        <w:rPr/>
        <w:t>один</w:t>
      </w:r>
      <w:r>
        <w:rPr>
          <w:spacing w:val="24"/>
        </w:rPr>
        <w:t xml:space="preserve"> </w:t>
      </w:r>
      <w:r>
        <w:rPr/>
        <w:t>срок</w:t>
      </w:r>
      <w:r>
        <w:rPr>
          <w:spacing w:val="20"/>
        </w:rPr>
        <w:t xml:space="preserve"> </w:t>
      </w:r>
      <w:r>
        <w:rPr/>
        <w:t>в</w:t>
      </w:r>
      <w:r>
        <w:rPr>
          <w:spacing w:val="23"/>
        </w:rPr>
        <w:t xml:space="preserve"> </w:t>
      </w:r>
      <w:r>
        <w:rPr/>
        <w:t>году,</w:t>
      </w:r>
      <w:r>
        <w:rPr>
          <w:spacing w:val="22"/>
        </w:rPr>
        <w:t xml:space="preserve"> </w:t>
      </w:r>
      <w:r>
        <w:rPr/>
        <w:t>за</w:t>
      </w:r>
      <w:r>
        <w:rPr>
          <w:spacing w:val="21"/>
        </w:rPr>
        <w:t xml:space="preserve"> </w:t>
      </w:r>
      <w:r>
        <w:rPr/>
        <w:t>неделю</w:t>
      </w:r>
      <w:r>
        <w:rPr>
          <w:spacing w:val="24"/>
        </w:rPr>
        <w:t xml:space="preserve"> </w:t>
      </w:r>
      <w:r>
        <w:rPr>
          <w:spacing w:val="-5"/>
        </w:rPr>
        <w:t>до</w:t>
      </w:r>
    </w:p>
    <w:p>
      <w:pPr>
        <w:pStyle w:val="BodyText"/>
        <w:tabs>
          <w:tab w:val="clear" w:pos="720"/>
          <w:tab w:val="left" w:pos="4942" w:leader="none"/>
        </w:tabs>
        <w:ind w:left="854" w:right="841"/>
        <w:jc w:val="both"/>
        <w:rPr/>
      </w:pPr>
      <w:r>
        <w:rPr>
          <w:spacing w:val="80"/>
          <w:w w:val="150"/>
          <w:u w:val="single"/>
        </w:rPr>
        <w:t xml:space="preserve">   </w:t>
      </w:r>
      <w:r>
        <w:rPr/>
        <w:t>осеннего и неделю после</w:t>
      </w:r>
      <w:r>
        <w:rPr>
          <w:u w:val="single"/>
        </w:rPr>
        <w:tab/>
      </w:r>
      <w:r>
        <w:rPr/>
        <w:t>осеннего. &lt;…&gt; А который христианин поживёт за кем год, да и пойдёт прочь, и он платит четверть двора, а два года поживёт, да и пойдёт прочь, и</w:t>
      </w:r>
      <w:r>
        <w:rPr>
          <w:spacing w:val="-2"/>
        </w:rPr>
        <w:t xml:space="preserve"> </w:t>
      </w:r>
      <w:r>
        <w:rPr/>
        <w:t>он</w:t>
      </w:r>
      <w:r>
        <w:rPr>
          <w:spacing w:val="-2"/>
        </w:rPr>
        <w:t xml:space="preserve"> </w:t>
      </w:r>
      <w:r>
        <w:rPr/>
        <w:t>полдвора</w:t>
      </w:r>
      <w:r>
        <w:rPr>
          <w:spacing w:val="-1"/>
        </w:rPr>
        <w:t xml:space="preserve"> </w:t>
      </w:r>
      <w:r>
        <w:rPr/>
        <w:t>платит, а</w:t>
      </w:r>
      <w:r>
        <w:rPr>
          <w:spacing w:val="-1"/>
        </w:rPr>
        <w:t xml:space="preserve"> </w:t>
      </w:r>
      <w:r>
        <w:rPr/>
        <w:t>три года</w:t>
      </w:r>
      <w:r>
        <w:rPr>
          <w:spacing w:val="-3"/>
        </w:rPr>
        <w:t xml:space="preserve"> </w:t>
      </w:r>
      <w:r>
        <w:rPr/>
        <w:t>поживёт, а</w:t>
      </w:r>
      <w:r>
        <w:rPr>
          <w:spacing w:val="-1"/>
        </w:rPr>
        <w:t xml:space="preserve"> </w:t>
      </w:r>
      <w:r>
        <w:rPr/>
        <w:t>пойдёт</w:t>
      </w:r>
      <w:r>
        <w:rPr>
          <w:spacing w:val="-2"/>
        </w:rPr>
        <w:t xml:space="preserve"> </w:t>
      </w:r>
      <w:r>
        <w:rPr/>
        <w:t>прочь,</w:t>
      </w:r>
      <w:r>
        <w:rPr>
          <w:spacing w:val="-2"/>
        </w:rPr>
        <w:t xml:space="preserve"> </w:t>
      </w:r>
      <w:r>
        <w:rPr/>
        <w:t>и он</w:t>
      </w:r>
      <w:r>
        <w:rPr>
          <w:spacing w:val="-2"/>
        </w:rPr>
        <w:t xml:space="preserve"> </w:t>
      </w:r>
      <w:r>
        <w:rPr/>
        <w:t>платит три четверти двора, а четыре года поживёт, и он весь двор платит».</w:t>
      </w:r>
    </w:p>
    <w:p>
      <w:pPr>
        <w:pStyle w:val="BodyText"/>
        <w:spacing w:lineRule="exact" w:line="274" w:before="2" w:after="0"/>
        <w:ind w:left="1226" w:right="0"/>
        <w:jc w:val="both"/>
        <w:rPr/>
      </w:pPr>
      <w:r>
        <w:rPr/>
        <w:t>Укажите</w:t>
      </w:r>
      <w:r>
        <w:rPr>
          <w:spacing w:val="-8"/>
        </w:rPr>
        <w:t xml:space="preserve"> </w:t>
      </w:r>
      <w:r>
        <w:rPr/>
        <w:t>исторический</w:t>
      </w:r>
      <w:r>
        <w:rPr>
          <w:spacing w:val="-8"/>
        </w:rPr>
        <w:t xml:space="preserve"> </w:t>
      </w:r>
      <w:r>
        <w:rPr/>
        <w:t>термин,</w:t>
      </w:r>
      <w:r>
        <w:rPr>
          <w:spacing w:val="-5"/>
        </w:rPr>
        <w:t xml:space="preserve"> </w:t>
      </w:r>
      <w:r>
        <w:rPr/>
        <w:t>пропущенный</w:t>
      </w:r>
      <w:r>
        <w:rPr>
          <w:spacing w:val="-4"/>
        </w:rPr>
        <w:t xml:space="preserve"> </w:t>
      </w:r>
      <w:r>
        <w:rPr/>
        <w:t>два</w:t>
      </w:r>
      <w:r>
        <w:rPr>
          <w:spacing w:val="-9"/>
        </w:rPr>
        <w:t xml:space="preserve"> </w:t>
      </w:r>
      <w:r>
        <w:rPr/>
        <w:t>раза</w:t>
      </w:r>
      <w:r>
        <w:rPr>
          <w:spacing w:val="-7"/>
        </w:rPr>
        <w:t xml:space="preserve"> </w:t>
      </w:r>
      <w:r>
        <w:rPr/>
        <w:t>в</w:t>
      </w:r>
      <w:r>
        <w:rPr>
          <w:spacing w:val="-5"/>
        </w:rPr>
        <w:t xml:space="preserve"> </w:t>
      </w:r>
      <w:r>
        <w:rPr>
          <w:spacing w:val="-2"/>
        </w:rPr>
        <w:t>источнике.</w:t>
      </w:r>
    </w:p>
    <w:p>
      <w:pPr>
        <w:pStyle w:val="BodyText"/>
        <w:ind w:firstLine="371" w:left="854" w:right="841"/>
        <w:jc w:val="both"/>
        <w:rPr/>
      </w:pPr>
      <w:r>
        <w:rPr/>
        <w:t>Укажите исторический термин, которым обозначаются выплаты крестьян при переходе, упоминаемые в историческом источнике.</w:t>
      </w:r>
    </w:p>
    <w:p>
      <w:pPr>
        <w:pStyle w:val="BodyText"/>
        <w:spacing w:before="57" w:after="0"/>
        <w:rPr>
          <w:sz w:val="20"/>
        </w:rPr>
      </w:pPr>
      <w:r>
        <w:rPr>
          <w:sz w:val="20"/>
        </w:rPr>
      </w:r>
    </w:p>
    <w:tbl>
      <w:tblPr>
        <w:tblW w:w="9861" w:type="dxa"/>
        <w:jc w:val="left"/>
        <w:tblInd w:w="751" w:type="dxa"/>
        <w:tblLayout w:type="fixed"/>
        <w:tblCellMar>
          <w:top w:w="0" w:type="dxa"/>
          <w:left w:w="5" w:type="dxa"/>
          <w:bottom w:w="0" w:type="dxa"/>
          <w:right w:w="5" w:type="dxa"/>
        </w:tblCellMar>
        <w:tblLook w:val="01e0"/>
      </w:tblPr>
      <w:tblGrid>
        <w:gridCol w:w="8737"/>
        <w:gridCol w:w="1123"/>
      </w:tblGrid>
      <w:tr>
        <w:trPr>
          <w:trHeight w:val="695"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64" w:before="47" w:after="0"/>
              <w:ind w:hanging="819" w:left="1480" w:right="287"/>
              <w:rPr>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8"/>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z w:val="24"/>
              </w:rPr>
              <w:t>оцениванию</w:t>
            </w:r>
            <w:r>
              <w:rPr>
                <w:b/>
                <w:spacing w:val="-2"/>
                <w:sz w:val="24"/>
              </w:rPr>
              <w:t xml:space="preserve"> </w:t>
            </w:r>
            <w:r>
              <w:rPr>
                <w:sz w:val="24"/>
              </w:rPr>
              <w:t>(допускаются иные формулировки ответа, не искажающие его смысла)</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56" w:after="0"/>
              <w:ind w:left="67" w:right="55"/>
              <w:jc w:val="center"/>
              <w:rPr>
                <w:b/>
                <w:sz w:val="24"/>
              </w:rPr>
            </w:pPr>
            <w:r>
              <w:rPr>
                <w:b/>
                <w:spacing w:val="-2"/>
                <w:sz w:val="24"/>
              </w:rPr>
              <w:t>Баллы</w:t>
            </w:r>
          </w:p>
        </w:tc>
      </w:tr>
      <w:tr>
        <w:trPr>
          <w:trHeight w:val="117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4" w:after="0"/>
              <w:rPr>
                <w:sz w:val="24"/>
              </w:rPr>
            </w:pPr>
            <w:r>
              <w:rPr>
                <w:sz w:val="24"/>
              </w:rPr>
              <w:t>Правильный</w:t>
            </w:r>
            <w:r>
              <w:rPr>
                <w:spacing w:val="-10"/>
                <w:sz w:val="24"/>
              </w:rPr>
              <w:t xml:space="preserve"> </w:t>
            </w:r>
            <w:r>
              <w:rPr>
                <w:sz w:val="24"/>
              </w:rPr>
              <w:t>ответ</w:t>
            </w:r>
            <w:r>
              <w:rPr>
                <w:spacing w:val="-6"/>
                <w:sz w:val="24"/>
              </w:rPr>
              <w:t xml:space="preserve"> </w:t>
            </w:r>
            <w:r>
              <w:rPr>
                <w:sz w:val="24"/>
              </w:rPr>
              <w:t>должен</w:t>
            </w:r>
            <w:r>
              <w:rPr>
                <w:spacing w:val="-6"/>
                <w:sz w:val="24"/>
              </w:rPr>
              <w:t xml:space="preserve"> </w:t>
            </w:r>
            <w:r>
              <w:rPr>
                <w:sz w:val="24"/>
              </w:rPr>
              <w:t>содержать</w:t>
            </w:r>
            <w:r>
              <w:rPr>
                <w:spacing w:val="-5"/>
                <w:sz w:val="24"/>
              </w:rPr>
              <w:t xml:space="preserve"> </w:t>
            </w:r>
            <w:r>
              <w:rPr>
                <w:sz w:val="24"/>
              </w:rPr>
              <w:t>следующие</w:t>
            </w:r>
            <w:r>
              <w:rPr>
                <w:spacing w:val="-5"/>
                <w:sz w:val="24"/>
              </w:rPr>
              <w:t xml:space="preserve"> </w:t>
            </w:r>
            <w:r>
              <w:rPr>
                <w:spacing w:val="-2"/>
                <w:sz w:val="24"/>
                <w:u w:val="single"/>
              </w:rPr>
              <w:t>элементы</w:t>
            </w:r>
            <w:r>
              <w:rPr>
                <w:spacing w:val="-2"/>
                <w:sz w:val="24"/>
              </w:rPr>
              <w:t>:</w:t>
            </w:r>
          </w:p>
          <w:p>
            <w:pPr>
              <w:pStyle w:val="TableParagraph"/>
              <w:numPr>
                <w:ilvl w:val="0"/>
                <w:numId w:val="22"/>
              </w:numPr>
              <w:tabs>
                <w:tab w:val="clear" w:pos="720"/>
                <w:tab w:val="left" w:pos="742" w:leader="none"/>
              </w:tabs>
              <w:spacing w:lineRule="auto" w:line="240" w:before="48" w:after="0"/>
              <w:ind w:hanging="260" w:left="742" w:right="0"/>
              <w:jc w:val="left"/>
              <w:rPr>
                <w:sz w:val="24"/>
              </w:rPr>
            </w:pPr>
            <w:r>
              <w:rPr>
                <w:sz w:val="24"/>
              </w:rPr>
              <w:t>исторический</w:t>
            </w:r>
            <w:r>
              <w:rPr>
                <w:spacing w:val="-8"/>
                <w:sz w:val="24"/>
              </w:rPr>
              <w:t xml:space="preserve"> </w:t>
            </w:r>
            <w:r>
              <w:rPr>
                <w:sz w:val="24"/>
              </w:rPr>
              <w:t>термин,</w:t>
            </w:r>
            <w:r>
              <w:rPr>
                <w:spacing w:val="-9"/>
                <w:sz w:val="24"/>
              </w:rPr>
              <w:t xml:space="preserve"> </w:t>
            </w:r>
            <w:r>
              <w:rPr>
                <w:sz w:val="24"/>
              </w:rPr>
              <w:t>пропущенный</w:t>
            </w:r>
            <w:r>
              <w:rPr>
                <w:spacing w:val="-5"/>
                <w:sz w:val="24"/>
              </w:rPr>
              <w:t xml:space="preserve"> </w:t>
            </w:r>
            <w:r>
              <w:rPr>
                <w:sz w:val="24"/>
              </w:rPr>
              <w:t>в</w:t>
            </w:r>
            <w:r>
              <w:rPr>
                <w:spacing w:val="-10"/>
                <w:sz w:val="24"/>
              </w:rPr>
              <w:t xml:space="preserve"> </w:t>
            </w:r>
            <w:r>
              <w:rPr>
                <w:sz w:val="24"/>
              </w:rPr>
              <w:t xml:space="preserve">источнике: </w:t>
            </w:r>
            <w:r>
              <w:rPr>
                <w:sz w:val="24"/>
                <w:u w:val="single"/>
              </w:rPr>
              <w:t>Юрьев</w:t>
            </w:r>
            <w:r>
              <w:rPr>
                <w:spacing w:val="-8"/>
                <w:sz w:val="24"/>
                <w:u w:val="single"/>
              </w:rPr>
              <w:t xml:space="preserve"> </w:t>
            </w:r>
            <w:r>
              <w:rPr>
                <w:spacing w:val="-2"/>
                <w:sz w:val="24"/>
                <w:u w:val="single"/>
              </w:rPr>
              <w:t>день</w:t>
            </w:r>
            <w:r>
              <w:rPr>
                <w:spacing w:val="-2"/>
                <w:sz w:val="24"/>
              </w:rPr>
              <w:t>;</w:t>
            </w:r>
          </w:p>
          <w:p>
            <w:pPr>
              <w:pStyle w:val="TableParagraph"/>
              <w:numPr>
                <w:ilvl w:val="0"/>
                <w:numId w:val="22"/>
              </w:numPr>
              <w:tabs>
                <w:tab w:val="clear" w:pos="720"/>
                <w:tab w:val="left" w:pos="742" w:leader="none"/>
              </w:tabs>
              <w:spacing w:lineRule="auto" w:line="240" w:before="0" w:after="0"/>
              <w:ind w:hanging="260" w:left="742" w:right="0"/>
              <w:jc w:val="left"/>
              <w:rPr>
                <w:sz w:val="24"/>
              </w:rPr>
            </w:pPr>
            <w:r>
              <w:rPr>
                <w:sz w:val="24"/>
              </w:rPr>
              <w:t>название</w:t>
            </w:r>
            <w:r>
              <w:rPr>
                <w:spacing w:val="-8"/>
                <w:sz w:val="24"/>
              </w:rPr>
              <w:t xml:space="preserve"> </w:t>
            </w:r>
            <w:r>
              <w:rPr>
                <w:sz w:val="24"/>
              </w:rPr>
              <w:t>выплаты:</w:t>
            </w:r>
            <w:r>
              <w:rPr>
                <w:spacing w:val="-3"/>
                <w:sz w:val="24"/>
              </w:rPr>
              <w:t xml:space="preserve"> </w:t>
            </w:r>
            <w:r>
              <w:rPr>
                <w:spacing w:val="-2"/>
                <w:sz w:val="24"/>
                <w:u w:val="single"/>
              </w:rPr>
              <w:t>пожилое</w:t>
            </w:r>
            <w:r>
              <w:rPr>
                <w:spacing w:val="-2"/>
                <w:sz w:val="24"/>
              </w:rPr>
              <w:t>.</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74"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4" w:after="0"/>
              <w:rPr>
                <w:sz w:val="24"/>
              </w:rPr>
            </w:pPr>
            <w:r>
              <w:rPr>
                <w:sz w:val="24"/>
              </w:rPr>
              <w:t>Правильно</w:t>
            </w:r>
            <w:r>
              <w:rPr>
                <w:spacing w:val="-6"/>
                <w:sz w:val="24"/>
              </w:rPr>
              <w:t xml:space="preserve"> </w:t>
            </w:r>
            <w:r>
              <w:rPr>
                <w:sz w:val="24"/>
              </w:rPr>
              <w:t>указаны</w:t>
            </w:r>
            <w:r>
              <w:rPr>
                <w:spacing w:val="-7"/>
                <w:sz w:val="24"/>
              </w:rPr>
              <w:t xml:space="preserve"> </w:t>
            </w:r>
            <w:r>
              <w:rPr>
                <w:sz w:val="24"/>
              </w:rPr>
              <w:t>оба</w:t>
            </w:r>
            <w:r>
              <w:rPr>
                <w:spacing w:val="-7"/>
                <w:sz w:val="24"/>
              </w:rPr>
              <w:t xml:space="preserve"> </w:t>
            </w:r>
            <w:r>
              <w:rPr>
                <w:sz w:val="24"/>
              </w:rPr>
              <w:t>исторических</w:t>
            </w:r>
            <w:r>
              <w:rPr>
                <w:spacing w:val="-4"/>
                <w:sz w:val="24"/>
              </w:rPr>
              <w:t xml:space="preserve"> </w:t>
            </w:r>
            <w:r>
              <w:rPr>
                <w:spacing w:val="-2"/>
                <w:sz w:val="24"/>
              </w:rPr>
              <w:t>термина.</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67" w:right="58"/>
              <w:jc w:val="center"/>
              <w:rPr>
                <w:sz w:val="24"/>
              </w:rPr>
            </w:pPr>
            <w:r>
              <w:rPr>
                <w:spacing w:val="-10"/>
                <w:sz w:val="24"/>
              </w:rPr>
              <w:t>2</w:t>
            </w:r>
          </w:p>
        </w:tc>
      </w:tr>
      <w:tr>
        <w:trPr>
          <w:trHeight w:val="621"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Правильно</w:t>
            </w:r>
            <w:r>
              <w:rPr>
                <w:spacing w:val="-5"/>
                <w:sz w:val="24"/>
              </w:rPr>
              <w:t xml:space="preserve"> </w:t>
            </w:r>
            <w:r>
              <w:rPr>
                <w:sz w:val="24"/>
              </w:rPr>
              <w:t>указан</w:t>
            </w:r>
            <w:r>
              <w:rPr>
                <w:spacing w:val="-2"/>
                <w:sz w:val="24"/>
              </w:rPr>
              <w:t xml:space="preserve"> </w:t>
            </w:r>
            <w:r>
              <w:rPr>
                <w:sz w:val="24"/>
              </w:rPr>
              <w:t>только</w:t>
            </w:r>
            <w:r>
              <w:rPr>
                <w:spacing w:val="-9"/>
                <w:sz w:val="24"/>
              </w:rPr>
              <w:t xml:space="preserve"> </w:t>
            </w:r>
            <w:r>
              <w:rPr>
                <w:sz w:val="24"/>
              </w:rPr>
              <w:t>один</w:t>
            </w:r>
            <w:r>
              <w:rPr>
                <w:spacing w:val="-10"/>
                <w:sz w:val="24"/>
              </w:rPr>
              <w:t xml:space="preserve"> </w:t>
            </w:r>
            <w:r>
              <w:rPr>
                <w:sz w:val="24"/>
              </w:rPr>
              <w:t>исторический</w:t>
            </w:r>
            <w:r>
              <w:rPr>
                <w:spacing w:val="-6"/>
                <w:sz w:val="24"/>
              </w:rPr>
              <w:t xml:space="preserve"> </w:t>
            </w:r>
            <w:r>
              <w:rPr>
                <w:spacing w:val="-2"/>
                <w:sz w:val="24"/>
              </w:rPr>
              <w:t>термин.</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58"/>
              <w:jc w:val="center"/>
              <w:rPr>
                <w:sz w:val="24"/>
              </w:rPr>
            </w:pPr>
            <w:r>
              <w:rPr>
                <w:spacing w:val="-10"/>
                <w:sz w:val="24"/>
              </w:rPr>
              <w:t>1</w:t>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Ответ</w:t>
            </w:r>
            <w:r>
              <w:rPr>
                <w:spacing w:val="-4"/>
                <w:sz w:val="24"/>
              </w:rPr>
              <w:t xml:space="preserve"> </w:t>
            </w:r>
            <w:r>
              <w:rPr>
                <w:spacing w:val="-2"/>
                <w:sz w:val="24"/>
              </w:rPr>
              <w:t>неправильный</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58"/>
              <w:jc w:val="center"/>
              <w:rPr>
                <w:sz w:val="24"/>
              </w:rPr>
            </w:pPr>
            <w:r>
              <w:rPr>
                <w:spacing w:val="-10"/>
                <w:sz w:val="24"/>
              </w:rPr>
              <w:t>0</w:t>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0" w:right="90"/>
              <w:jc w:val="right"/>
              <w:rPr>
                <w:i/>
                <w:i/>
                <w:sz w:val="24"/>
              </w:rPr>
            </w:pPr>
            <w:r>
              <w:rPr>
                <w:i/>
                <w:sz w:val="24"/>
              </w:rPr>
              <w:t>Максимальный</w:t>
            </w:r>
            <w:r>
              <w:rPr>
                <w:i/>
                <w:spacing w:val="-3"/>
                <w:sz w:val="24"/>
              </w:rPr>
              <w:t xml:space="preserve"> </w:t>
            </w:r>
            <w:r>
              <w:rPr>
                <w:i/>
                <w:spacing w:val="-4"/>
                <w:sz w:val="24"/>
              </w:rPr>
              <w:t>балл</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67" w:right="58"/>
              <w:jc w:val="center"/>
              <w:rPr>
                <w:i/>
                <w:i/>
                <w:sz w:val="24"/>
              </w:rPr>
            </w:pPr>
            <w:r>
              <w:rPr>
                <w:i/>
                <w:spacing w:val="-10"/>
                <w:sz w:val="24"/>
              </w:rPr>
              <w:t>2</w:t>
            </w:r>
          </w:p>
        </w:tc>
      </w:tr>
    </w:tbl>
    <w:p>
      <w:pPr>
        <w:pStyle w:val="BodyText"/>
        <w:spacing w:before="29" w:after="0"/>
        <w:rPr/>
      </w:pPr>
      <w:r>
        <w:rPr/>
      </w:r>
    </w:p>
    <w:p>
      <w:pPr>
        <w:pStyle w:val="ListParagraph"/>
        <w:numPr>
          <w:ilvl w:val="0"/>
          <w:numId w:val="21"/>
        </w:numPr>
        <w:tabs>
          <w:tab w:val="clear" w:pos="720"/>
          <w:tab w:val="left" w:pos="1103" w:leader="none"/>
        </w:tabs>
        <w:spacing w:lineRule="auto" w:line="240" w:before="0" w:after="0"/>
        <w:ind w:hanging="0" w:left="854" w:right="843"/>
        <w:jc w:val="both"/>
        <w:rPr>
          <w:sz w:val="24"/>
        </w:rPr>
      </w:pPr>
      <w:r>
        <w:rPr>
          <w:sz w:val="24"/>
        </w:rPr>
        <w:t>Укажите время, с точностью до десятилетия, когда Ермак совершил поход в Сибирское ханство. Укажите одно любое событие из истории зарубежных стран, относящееся</w:t>
      </w:r>
      <w:r>
        <w:rPr>
          <w:spacing w:val="40"/>
          <w:sz w:val="24"/>
        </w:rPr>
        <w:t xml:space="preserve"> </w:t>
      </w:r>
      <w:r>
        <w:rPr>
          <w:sz w:val="24"/>
        </w:rPr>
        <w:t>к</w:t>
      </w:r>
      <w:r>
        <w:rPr>
          <w:spacing w:val="40"/>
          <w:sz w:val="24"/>
        </w:rPr>
        <w:t xml:space="preserve"> </w:t>
      </w:r>
      <w:r>
        <w:rPr>
          <w:sz w:val="24"/>
        </w:rPr>
        <w:t>этому же веку и десятилетию. Не следует указывать событие из истории международных отношений, одной из сторон которого была Россия.</w:t>
      </w:r>
    </w:p>
    <w:p>
      <w:pPr>
        <w:pStyle w:val="BodyText"/>
        <w:spacing w:before="131" w:after="0"/>
        <w:rPr>
          <w:sz w:val="20"/>
        </w:rPr>
      </w:pPr>
      <w:r>
        <w:rPr>
          <w:sz w:val="20"/>
        </w:rPr>
      </w:r>
    </w:p>
    <w:tbl>
      <w:tblPr>
        <w:tblW w:w="9864" w:type="dxa"/>
        <w:jc w:val="left"/>
        <w:tblInd w:w="403" w:type="dxa"/>
        <w:tblLayout w:type="fixed"/>
        <w:tblCellMar>
          <w:top w:w="0" w:type="dxa"/>
          <w:left w:w="5" w:type="dxa"/>
          <w:bottom w:w="0" w:type="dxa"/>
          <w:right w:w="5" w:type="dxa"/>
        </w:tblCellMar>
        <w:tblLook w:val="01e0"/>
      </w:tblPr>
      <w:tblGrid>
        <w:gridCol w:w="8737"/>
        <w:gridCol w:w="1126"/>
      </w:tblGrid>
      <w:tr>
        <w:trPr>
          <w:trHeight w:val="69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64" w:before="49" w:after="0"/>
              <w:ind w:hanging="819" w:left="1482" w:right="287"/>
              <w:rPr>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8"/>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z w:val="24"/>
              </w:rPr>
              <w:t>оцениванию</w:t>
            </w:r>
            <w:r>
              <w:rPr>
                <w:b/>
                <w:spacing w:val="-2"/>
                <w:sz w:val="24"/>
              </w:rPr>
              <w:t xml:space="preserve"> </w:t>
            </w:r>
            <w:r>
              <w:rPr>
                <w:sz w:val="24"/>
              </w:rPr>
              <w:t>(допускаются иные формулировки ответа, не искажающие его смысла)</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69" w:right="55"/>
              <w:jc w:val="center"/>
              <w:rPr>
                <w:b/>
                <w:sz w:val="24"/>
              </w:rPr>
            </w:pPr>
            <w:r>
              <w:rPr>
                <w:b/>
                <w:spacing w:val="-2"/>
                <w:sz w:val="24"/>
              </w:rPr>
              <w:t>Баллы</w:t>
            </w:r>
          </w:p>
        </w:tc>
      </w:tr>
      <w:tr>
        <w:trPr>
          <w:trHeight w:val="244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12" w:right="0"/>
              <w:rPr>
                <w:sz w:val="24"/>
              </w:rPr>
            </w:pPr>
            <w:r>
              <w:rPr>
                <w:sz w:val="24"/>
              </w:rPr>
              <w:t>Правильный</w:t>
            </w:r>
            <w:r>
              <w:rPr>
                <w:spacing w:val="-10"/>
                <w:sz w:val="24"/>
              </w:rPr>
              <w:t xml:space="preserve"> </w:t>
            </w:r>
            <w:r>
              <w:rPr>
                <w:sz w:val="24"/>
              </w:rPr>
              <w:t>ответ</w:t>
            </w:r>
            <w:r>
              <w:rPr>
                <w:spacing w:val="-6"/>
                <w:sz w:val="24"/>
              </w:rPr>
              <w:t xml:space="preserve"> </w:t>
            </w:r>
            <w:r>
              <w:rPr>
                <w:sz w:val="24"/>
              </w:rPr>
              <w:t>должен</w:t>
            </w:r>
            <w:r>
              <w:rPr>
                <w:spacing w:val="-6"/>
                <w:sz w:val="24"/>
              </w:rPr>
              <w:t xml:space="preserve"> </w:t>
            </w:r>
            <w:r>
              <w:rPr>
                <w:sz w:val="24"/>
              </w:rPr>
              <w:t>содержать</w:t>
            </w:r>
            <w:r>
              <w:rPr>
                <w:spacing w:val="-5"/>
                <w:sz w:val="24"/>
              </w:rPr>
              <w:t xml:space="preserve"> </w:t>
            </w:r>
            <w:r>
              <w:rPr>
                <w:sz w:val="24"/>
              </w:rPr>
              <w:t>следующие</w:t>
            </w:r>
            <w:r>
              <w:rPr>
                <w:spacing w:val="-5"/>
                <w:sz w:val="24"/>
              </w:rPr>
              <w:t xml:space="preserve"> </w:t>
            </w:r>
            <w:r>
              <w:rPr>
                <w:spacing w:val="-2"/>
                <w:sz w:val="24"/>
                <w:u w:val="single"/>
              </w:rPr>
              <w:t>элементы</w:t>
            </w:r>
            <w:r>
              <w:rPr>
                <w:spacing w:val="-2"/>
                <w:sz w:val="24"/>
              </w:rPr>
              <w:t>:</w:t>
            </w:r>
          </w:p>
          <w:p>
            <w:pPr>
              <w:pStyle w:val="TableParagraph"/>
              <w:numPr>
                <w:ilvl w:val="0"/>
                <w:numId w:val="20"/>
              </w:numPr>
              <w:tabs>
                <w:tab w:val="clear" w:pos="720"/>
                <w:tab w:val="left" w:pos="744" w:leader="none"/>
              </w:tabs>
              <w:spacing w:lineRule="auto" w:line="240" w:before="48" w:after="0"/>
              <w:ind w:hanging="260" w:left="744" w:right="0"/>
              <w:jc w:val="left"/>
              <w:rPr>
                <w:sz w:val="24"/>
              </w:rPr>
            </w:pPr>
            <w:r>
              <w:rPr>
                <w:sz w:val="24"/>
              </w:rPr>
              <w:t>время</w:t>
            </w:r>
            <w:r>
              <w:rPr>
                <w:spacing w:val="-2"/>
                <w:sz w:val="24"/>
              </w:rPr>
              <w:t xml:space="preserve"> </w:t>
            </w:r>
            <w:r>
              <w:rPr>
                <w:sz w:val="24"/>
              </w:rPr>
              <w:t>с</w:t>
            </w:r>
            <w:r>
              <w:rPr>
                <w:spacing w:val="-5"/>
                <w:sz w:val="24"/>
              </w:rPr>
              <w:t xml:space="preserve"> </w:t>
            </w:r>
            <w:r>
              <w:rPr>
                <w:sz w:val="24"/>
              </w:rPr>
              <w:t>точностью до</w:t>
            </w:r>
            <w:r>
              <w:rPr>
                <w:spacing w:val="-4"/>
                <w:sz w:val="24"/>
              </w:rPr>
              <w:t xml:space="preserve"> </w:t>
            </w:r>
            <w:r>
              <w:rPr>
                <w:sz w:val="24"/>
              </w:rPr>
              <w:t>десятилетия:</w:t>
            </w:r>
            <w:r>
              <w:rPr>
                <w:spacing w:val="-1"/>
                <w:sz w:val="24"/>
              </w:rPr>
              <w:t xml:space="preserve"> </w:t>
            </w:r>
            <w:r>
              <w:rPr>
                <w:sz w:val="24"/>
              </w:rPr>
              <w:t>1580-е</w:t>
            </w:r>
            <w:r>
              <w:rPr>
                <w:spacing w:val="-5"/>
                <w:sz w:val="24"/>
              </w:rPr>
              <w:t xml:space="preserve"> </w:t>
            </w:r>
            <w:r>
              <w:rPr>
                <w:sz w:val="24"/>
              </w:rPr>
              <w:t>гг.</w:t>
            </w:r>
            <w:r>
              <w:rPr>
                <w:spacing w:val="-4"/>
                <w:sz w:val="24"/>
              </w:rPr>
              <w:t xml:space="preserve"> </w:t>
            </w:r>
            <w:r>
              <w:rPr>
                <w:sz w:val="24"/>
              </w:rPr>
              <w:t>ИЛИ</w:t>
            </w:r>
            <w:r>
              <w:rPr>
                <w:spacing w:val="-4"/>
                <w:sz w:val="24"/>
              </w:rPr>
              <w:t xml:space="preserve"> </w:t>
            </w:r>
            <w:r>
              <w:rPr>
                <w:sz w:val="24"/>
              </w:rPr>
              <w:t>80-е</w:t>
            </w:r>
            <w:r>
              <w:rPr>
                <w:spacing w:val="-5"/>
                <w:sz w:val="24"/>
              </w:rPr>
              <w:t xml:space="preserve"> </w:t>
            </w:r>
            <w:r>
              <w:rPr>
                <w:sz w:val="24"/>
              </w:rPr>
              <w:t>гг.</w:t>
            </w:r>
            <w:r>
              <w:rPr>
                <w:spacing w:val="-3"/>
                <w:sz w:val="24"/>
              </w:rPr>
              <w:t xml:space="preserve"> </w:t>
            </w:r>
            <w:r>
              <w:rPr>
                <w:sz w:val="24"/>
              </w:rPr>
              <w:t>XVI</w:t>
            </w:r>
            <w:r>
              <w:rPr>
                <w:spacing w:val="-9"/>
                <w:sz w:val="24"/>
              </w:rPr>
              <w:t xml:space="preserve"> </w:t>
            </w:r>
            <w:r>
              <w:rPr>
                <w:spacing w:val="-5"/>
                <w:sz w:val="24"/>
              </w:rPr>
              <w:t>в.;</w:t>
            </w:r>
          </w:p>
          <w:p>
            <w:pPr>
              <w:pStyle w:val="TableParagraph"/>
              <w:numPr>
                <w:ilvl w:val="0"/>
                <w:numId w:val="20"/>
              </w:numPr>
              <w:tabs>
                <w:tab w:val="clear" w:pos="720"/>
                <w:tab w:val="left" w:pos="862" w:leader="none"/>
              </w:tabs>
              <w:spacing w:lineRule="auto" w:line="240" w:before="0" w:after="0"/>
              <w:ind w:firstLine="372" w:left="112" w:right="526"/>
              <w:jc w:val="left"/>
              <w:rPr>
                <w:sz w:val="24"/>
              </w:rPr>
            </w:pPr>
            <w:r>
              <w:rPr>
                <w:sz w:val="24"/>
              </w:rPr>
              <w:t>событие</w:t>
            </w:r>
            <w:r>
              <w:rPr>
                <w:spacing w:val="40"/>
                <w:sz w:val="24"/>
              </w:rPr>
              <w:t xml:space="preserve"> </w:t>
            </w:r>
            <w:r>
              <w:rPr>
                <w:sz w:val="24"/>
              </w:rPr>
              <w:t>из</w:t>
            </w:r>
            <w:r>
              <w:rPr>
                <w:spacing w:val="40"/>
                <w:sz w:val="24"/>
              </w:rPr>
              <w:t xml:space="preserve"> </w:t>
            </w:r>
            <w:r>
              <w:rPr>
                <w:sz w:val="24"/>
              </w:rPr>
              <w:t>истории</w:t>
            </w:r>
            <w:r>
              <w:rPr>
                <w:spacing w:val="40"/>
                <w:sz w:val="24"/>
              </w:rPr>
              <w:t xml:space="preserve"> </w:t>
            </w:r>
            <w:r>
              <w:rPr>
                <w:sz w:val="24"/>
              </w:rPr>
              <w:t>зарубежных</w:t>
            </w:r>
            <w:r>
              <w:rPr>
                <w:spacing w:val="40"/>
                <w:sz w:val="24"/>
              </w:rPr>
              <w:t xml:space="preserve"> </w:t>
            </w:r>
            <w:r>
              <w:rPr>
                <w:sz w:val="24"/>
              </w:rPr>
              <w:t>стран,</w:t>
            </w:r>
            <w:r>
              <w:rPr>
                <w:spacing w:val="40"/>
                <w:sz w:val="24"/>
              </w:rPr>
              <w:t xml:space="preserve"> </w:t>
            </w:r>
            <w:r>
              <w:rPr>
                <w:sz w:val="24"/>
              </w:rPr>
              <w:t>произошедшее</w:t>
            </w:r>
            <w:r>
              <w:rPr>
                <w:spacing w:val="40"/>
                <w:sz w:val="24"/>
              </w:rPr>
              <w:t xml:space="preserve"> </w:t>
            </w:r>
            <w:r>
              <w:rPr>
                <w:sz w:val="24"/>
              </w:rPr>
              <w:t>в</w:t>
            </w:r>
            <w:r>
              <w:rPr>
                <w:spacing w:val="40"/>
                <w:sz w:val="24"/>
              </w:rPr>
              <w:t xml:space="preserve"> </w:t>
            </w:r>
            <w:r>
              <w:rPr>
                <w:sz w:val="24"/>
              </w:rPr>
              <w:t>1580-х</w:t>
            </w:r>
            <w:r>
              <w:rPr>
                <w:spacing w:val="40"/>
                <w:sz w:val="24"/>
              </w:rPr>
              <w:t xml:space="preserve"> </w:t>
            </w:r>
            <w:r>
              <w:rPr>
                <w:sz w:val="24"/>
              </w:rPr>
              <w:t>гг., например: разгром Англией Непобедимой армады.</w:t>
            </w:r>
          </w:p>
          <w:p>
            <w:pPr>
              <w:pStyle w:val="TableParagraph"/>
              <w:ind w:left="0" w:right="0"/>
              <w:rPr>
                <w:sz w:val="24"/>
              </w:rPr>
            </w:pPr>
            <w:r>
              <w:rPr>
                <w:sz w:val="24"/>
              </w:rPr>
            </w:r>
          </w:p>
          <w:p>
            <w:pPr>
              <w:pStyle w:val="TableParagraph"/>
              <w:ind w:left="112" w:right="0"/>
              <w:rPr>
                <w:sz w:val="24"/>
              </w:rPr>
            </w:pPr>
            <w:r>
              <w:rPr>
                <w:sz w:val="24"/>
              </w:rPr>
              <w:t>Может</w:t>
            </w:r>
            <w:r>
              <w:rPr>
                <w:spacing w:val="-7"/>
                <w:sz w:val="24"/>
              </w:rPr>
              <w:t xml:space="preserve"> </w:t>
            </w:r>
            <w:r>
              <w:rPr>
                <w:sz w:val="24"/>
              </w:rPr>
              <w:t>быть</w:t>
            </w:r>
            <w:r>
              <w:rPr>
                <w:spacing w:val="-1"/>
                <w:sz w:val="24"/>
              </w:rPr>
              <w:t xml:space="preserve"> </w:t>
            </w:r>
            <w:r>
              <w:rPr>
                <w:sz w:val="24"/>
              </w:rPr>
              <w:t>указано</w:t>
            </w:r>
            <w:r>
              <w:rPr>
                <w:spacing w:val="-6"/>
                <w:sz w:val="24"/>
              </w:rPr>
              <w:t xml:space="preserve"> </w:t>
            </w:r>
            <w:r>
              <w:rPr>
                <w:sz w:val="24"/>
              </w:rPr>
              <w:t>другое</w:t>
            </w:r>
            <w:r>
              <w:rPr>
                <w:spacing w:val="-5"/>
                <w:sz w:val="24"/>
              </w:rPr>
              <w:t xml:space="preserve"> </w:t>
            </w:r>
            <w:r>
              <w:rPr>
                <w:spacing w:val="-2"/>
                <w:sz w:val="24"/>
              </w:rPr>
              <w:t>событие.</w:t>
            </w:r>
          </w:p>
          <w:p>
            <w:pPr>
              <w:pStyle w:val="TableParagraph"/>
              <w:spacing w:lineRule="atLeast" w:line="320" w:before="2" w:after="0"/>
              <w:ind w:left="112" w:right="287"/>
              <w:rPr>
                <w:sz w:val="24"/>
              </w:rPr>
            </w:pPr>
            <w:r>
              <w:rPr>
                <w:sz w:val="24"/>
              </w:rPr>
              <w:t>В случае указания события из истории международных отношений, одной из сторон которого была Россия, ответ не принимается</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69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5302" w:leader="none"/>
              </w:tabs>
              <w:spacing w:lineRule="auto" w:line="264" w:before="49" w:after="0"/>
              <w:ind w:left="112" w:right="287"/>
              <w:rPr>
                <w:sz w:val="24"/>
              </w:rPr>
            </w:pPr>
            <w:r>
              <w:rPr>
                <w:sz w:val="24"/>
              </w:rPr>
              <w:t>Правильно</w:t>
            </w:r>
            <w:r>
              <w:rPr>
                <w:spacing w:val="80"/>
                <w:sz w:val="24"/>
              </w:rPr>
              <w:t xml:space="preserve"> </w:t>
            </w:r>
            <w:r>
              <w:rPr>
                <w:sz w:val="24"/>
              </w:rPr>
              <w:t>указаны</w:t>
            </w:r>
            <w:r>
              <w:rPr>
                <w:spacing w:val="80"/>
                <w:sz w:val="24"/>
              </w:rPr>
              <w:t xml:space="preserve"> </w:t>
            </w:r>
            <w:r>
              <w:rPr>
                <w:sz w:val="24"/>
              </w:rPr>
              <w:t>время</w:t>
            </w:r>
            <w:r>
              <w:rPr>
                <w:spacing w:val="80"/>
                <w:sz w:val="24"/>
              </w:rPr>
              <w:t xml:space="preserve"> </w:t>
            </w:r>
            <w:r>
              <w:rPr>
                <w:sz w:val="24"/>
              </w:rPr>
              <w:t>с</w:t>
            </w:r>
            <w:r>
              <w:rPr>
                <w:spacing w:val="80"/>
                <w:sz w:val="24"/>
              </w:rPr>
              <w:t xml:space="preserve"> </w:t>
            </w:r>
            <w:r>
              <w:rPr>
                <w:sz w:val="24"/>
              </w:rPr>
              <w:t>точностью</w:t>
            </w:r>
            <w:r>
              <w:rPr>
                <w:spacing w:val="80"/>
                <w:sz w:val="24"/>
              </w:rPr>
              <w:t xml:space="preserve"> </w:t>
            </w:r>
            <w:r>
              <w:rPr>
                <w:sz w:val="24"/>
              </w:rPr>
              <w:t>до</w:t>
              <w:tab/>
              <w:t>десятилетия,</w:t>
            </w:r>
            <w:r>
              <w:rPr>
                <w:spacing w:val="-8"/>
                <w:sz w:val="24"/>
              </w:rPr>
              <w:t xml:space="preserve"> </w:t>
            </w:r>
            <w:r>
              <w:rPr>
                <w:sz w:val="24"/>
              </w:rPr>
              <w:t>событие</w:t>
            </w:r>
            <w:r>
              <w:rPr>
                <w:spacing w:val="-9"/>
                <w:sz w:val="24"/>
              </w:rPr>
              <w:t xml:space="preserve"> </w:t>
            </w:r>
            <w:r>
              <w:rPr>
                <w:sz w:val="24"/>
              </w:rPr>
              <w:t>истории зарубежных стран</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9" w:right="0"/>
              <w:jc w:val="center"/>
              <w:rPr>
                <w:sz w:val="24"/>
              </w:rPr>
            </w:pPr>
            <w:r>
              <w:rPr>
                <w:spacing w:val="-10"/>
                <w:sz w:val="24"/>
              </w:rPr>
              <w:t>2</w:t>
            </w:r>
          </w:p>
        </w:tc>
      </w:tr>
    </w:tbl>
    <w:p>
      <w:pPr>
        <w:sectPr>
          <w:type w:val="continuous"/>
          <w:pgSz w:w="11906" w:h="16838"/>
          <w:pgMar w:left="850" w:right="0" w:gutter="0" w:header="0" w:top="680" w:footer="0" w:bottom="1031"/>
          <w:formProt w:val="false"/>
          <w:textDirection w:val="lrTb"/>
          <w:docGrid w:type="default" w:linePitch="100" w:charSpace="4096"/>
        </w:sectPr>
      </w:pPr>
    </w:p>
    <w:tbl>
      <w:tblPr>
        <w:tblW w:w="9864" w:type="dxa"/>
        <w:jc w:val="left"/>
        <w:tblInd w:w="403" w:type="dxa"/>
        <w:tblLayout w:type="fixed"/>
        <w:tblCellMar>
          <w:top w:w="0" w:type="dxa"/>
          <w:left w:w="5" w:type="dxa"/>
          <w:bottom w:w="0" w:type="dxa"/>
          <w:right w:w="5" w:type="dxa"/>
        </w:tblCellMar>
        <w:tblLook w:val="01e0"/>
      </w:tblPr>
      <w:tblGrid>
        <w:gridCol w:w="8737"/>
        <w:gridCol w:w="1126"/>
      </w:tblGrid>
      <w:tr>
        <w:trPr>
          <w:trHeight w:val="1334"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112" w:right="0"/>
              <w:jc w:val="both"/>
              <w:rPr>
                <w:sz w:val="24"/>
              </w:rPr>
            </w:pPr>
            <w:r>
              <w:rPr>
                <w:sz w:val="24"/>
              </w:rPr>
              <w:t>Правильно</w:t>
            </w:r>
            <w:r>
              <w:rPr>
                <w:spacing w:val="-2"/>
                <w:sz w:val="24"/>
              </w:rPr>
              <w:t xml:space="preserve"> </w:t>
            </w:r>
            <w:r>
              <w:rPr>
                <w:sz w:val="24"/>
              </w:rPr>
              <w:t>указано</w:t>
            </w:r>
            <w:r>
              <w:rPr>
                <w:spacing w:val="-5"/>
                <w:sz w:val="24"/>
              </w:rPr>
              <w:t xml:space="preserve"> </w:t>
            </w:r>
            <w:r>
              <w:rPr>
                <w:sz w:val="24"/>
              </w:rPr>
              <w:t>только</w:t>
            </w:r>
            <w:r>
              <w:rPr>
                <w:spacing w:val="-5"/>
                <w:sz w:val="24"/>
              </w:rPr>
              <w:t xml:space="preserve"> </w:t>
            </w:r>
            <w:r>
              <w:rPr>
                <w:sz w:val="24"/>
              </w:rPr>
              <w:t>время</w:t>
            </w:r>
            <w:r>
              <w:rPr>
                <w:spacing w:val="-6"/>
                <w:sz w:val="24"/>
              </w:rPr>
              <w:t xml:space="preserve"> </w:t>
            </w:r>
            <w:r>
              <w:rPr>
                <w:sz w:val="24"/>
              </w:rPr>
              <w:t>с</w:t>
            </w:r>
            <w:r>
              <w:rPr>
                <w:spacing w:val="-7"/>
                <w:sz w:val="24"/>
              </w:rPr>
              <w:t xml:space="preserve"> </w:t>
            </w:r>
            <w:r>
              <w:rPr>
                <w:sz w:val="24"/>
              </w:rPr>
              <w:t>точностью</w:t>
            </w:r>
            <w:r>
              <w:rPr>
                <w:spacing w:val="-8"/>
                <w:sz w:val="24"/>
              </w:rPr>
              <w:t xml:space="preserve"> </w:t>
            </w:r>
            <w:r>
              <w:rPr>
                <w:sz w:val="24"/>
              </w:rPr>
              <w:t>до</w:t>
            </w:r>
            <w:r>
              <w:rPr>
                <w:spacing w:val="-3"/>
                <w:sz w:val="24"/>
              </w:rPr>
              <w:t xml:space="preserve"> </w:t>
            </w:r>
            <w:r>
              <w:rPr>
                <w:spacing w:val="-2"/>
                <w:sz w:val="24"/>
              </w:rPr>
              <w:t>десятилетия.</w:t>
            </w:r>
          </w:p>
          <w:p>
            <w:pPr>
              <w:pStyle w:val="TableParagraph"/>
              <w:spacing w:lineRule="auto" w:line="271" w:before="46" w:after="0"/>
              <w:ind w:left="112" w:right="32"/>
              <w:jc w:val="both"/>
              <w:rPr>
                <w:sz w:val="24"/>
              </w:rPr>
            </w:pPr>
            <w:r>
              <w:rPr>
                <w:sz w:val="24"/>
              </w:rPr>
              <w:t>ИЛИ Правильно указано только событие истории зарубежных стран, произошедшее в том же десятилетии, в каком произошло указанное в задании событие истории России</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69" w:right="0"/>
              <w:jc w:val="center"/>
              <w:rPr>
                <w:sz w:val="24"/>
              </w:rPr>
            </w:pPr>
            <w:r>
              <w:rPr>
                <w:spacing w:val="-10"/>
                <w:sz w:val="24"/>
              </w:rPr>
              <w:t>1</w:t>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112" w:right="0"/>
              <w:rPr>
                <w:sz w:val="24"/>
              </w:rPr>
            </w:pPr>
            <w:r>
              <w:rPr>
                <w:sz w:val="24"/>
              </w:rPr>
              <w:t>Ответ</w:t>
            </w:r>
            <w:r>
              <w:rPr>
                <w:spacing w:val="-4"/>
                <w:sz w:val="24"/>
              </w:rPr>
              <w:t xml:space="preserve"> </w:t>
            </w:r>
            <w:r>
              <w:rPr>
                <w:spacing w:val="-2"/>
                <w:sz w:val="24"/>
              </w:rPr>
              <w:t>неправильный</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69" w:right="0"/>
              <w:jc w:val="center"/>
              <w:rPr>
                <w:sz w:val="24"/>
              </w:rPr>
            </w:pPr>
            <w:r>
              <w:rPr>
                <w:spacing w:val="-10"/>
                <w:sz w:val="24"/>
              </w:rPr>
              <w:t>0</w:t>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0" w:right="88"/>
              <w:jc w:val="right"/>
              <w:rPr>
                <w:i/>
                <w:i/>
                <w:sz w:val="24"/>
              </w:rPr>
            </w:pPr>
            <w:r>
              <w:rPr>
                <w:i/>
                <w:sz w:val="24"/>
              </w:rPr>
              <w:t>Максимальный</w:t>
            </w:r>
            <w:r>
              <w:rPr>
                <w:i/>
                <w:spacing w:val="-3"/>
                <w:sz w:val="24"/>
              </w:rPr>
              <w:t xml:space="preserve"> </w:t>
            </w:r>
            <w:r>
              <w:rPr>
                <w:i/>
                <w:spacing w:val="-4"/>
                <w:sz w:val="24"/>
              </w:rPr>
              <w:t>балл</w:t>
            </w:r>
          </w:p>
        </w:tc>
        <w:tc>
          <w:tcPr>
            <w:tcW w:w="1126"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69" w:right="0"/>
              <w:jc w:val="center"/>
              <w:rPr>
                <w:i/>
                <w:i/>
                <w:sz w:val="24"/>
              </w:rPr>
            </w:pPr>
            <w:r>
              <w:rPr>
                <w:i/>
                <w:spacing w:val="-10"/>
                <w:sz w:val="24"/>
              </w:rPr>
              <w:t>2</w:t>
            </w:r>
          </w:p>
        </w:tc>
      </w:tr>
    </w:tbl>
    <w:p>
      <w:pPr>
        <w:pStyle w:val="BodyText"/>
        <w:rPr/>
      </w:pPr>
      <w:r>
        <w:rPr/>
      </w:r>
    </w:p>
    <w:p>
      <w:pPr>
        <w:pStyle w:val="BodyText"/>
        <w:rPr/>
      </w:pPr>
      <w:r>
        <w:rPr/>
      </w:r>
    </w:p>
    <w:p>
      <w:pPr>
        <w:pStyle w:val="BodyText"/>
        <w:rPr/>
      </w:pPr>
      <w:r>
        <w:rPr/>
      </w:r>
    </w:p>
    <w:p>
      <w:pPr>
        <w:pStyle w:val="ListParagraph"/>
        <w:numPr>
          <w:ilvl w:val="0"/>
          <w:numId w:val="21"/>
        </w:numPr>
        <w:tabs>
          <w:tab w:val="clear" w:pos="720"/>
          <w:tab w:val="left" w:pos="1144" w:leader="none"/>
        </w:tabs>
        <w:spacing w:lineRule="auto" w:line="240" w:before="1" w:after="0"/>
        <w:ind w:hanging="0" w:left="854" w:right="851"/>
        <w:jc w:val="both"/>
        <w:rPr>
          <w:sz w:val="24"/>
        </w:rPr>
      </w:pPr>
      <w:r>
        <w:rPr>
          <w:sz w:val="24"/>
        </w:rPr>
        <w:t>Какой из приведённых исторических фактов можно использовать для аргументации следующей точки зрения: «Внешняя политика России в последние 10 лет царствования Ивана IV была неудачной»? Укажите порядковый номер этого факта в списке.</w:t>
      </w:r>
    </w:p>
    <w:p>
      <w:pPr>
        <w:pStyle w:val="ListParagraph"/>
        <w:numPr>
          <w:ilvl w:val="1"/>
          <w:numId w:val="21"/>
        </w:numPr>
        <w:tabs>
          <w:tab w:val="clear" w:pos="720"/>
          <w:tab w:val="left" w:pos="1466" w:leader="none"/>
        </w:tabs>
        <w:spacing w:lineRule="auto" w:line="240" w:before="3" w:after="0"/>
        <w:ind w:hanging="240" w:left="1466" w:right="0"/>
        <w:jc w:val="left"/>
        <w:rPr>
          <w:sz w:val="24"/>
        </w:rPr>
      </w:pPr>
      <w:r>
        <w:rPr>
          <w:sz w:val="24"/>
        </w:rPr>
        <w:t>битва</w:t>
      </w:r>
      <w:r>
        <w:rPr>
          <w:spacing w:val="-7"/>
          <w:sz w:val="24"/>
        </w:rPr>
        <w:t xml:space="preserve"> </w:t>
      </w:r>
      <w:r>
        <w:rPr>
          <w:sz w:val="24"/>
        </w:rPr>
        <w:t>при</w:t>
      </w:r>
      <w:r>
        <w:rPr>
          <w:spacing w:val="-1"/>
          <w:sz w:val="24"/>
        </w:rPr>
        <w:t xml:space="preserve"> </w:t>
      </w:r>
      <w:r>
        <w:rPr>
          <w:spacing w:val="-2"/>
          <w:sz w:val="24"/>
        </w:rPr>
        <w:t>Молодях</w:t>
      </w:r>
    </w:p>
    <w:p>
      <w:pPr>
        <w:pStyle w:val="ListParagraph"/>
        <w:numPr>
          <w:ilvl w:val="1"/>
          <w:numId w:val="21"/>
        </w:numPr>
        <w:tabs>
          <w:tab w:val="clear" w:pos="720"/>
          <w:tab w:val="left" w:pos="1466" w:leader="none"/>
        </w:tabs>
        <w:spacing w:lineRule="auto" w:line="240" w:before="0" w:after="0"/>
        <w:ind w:hanging="240" w:left="1466" w:right="0"/>
        <w:jc w:val="left"/>
        <w:rPr>
          <w:sz w:val="24"/>
        </w:rPr>
      </w:pPr>
      <w:r>
        <w:rPr>
          <w:sz w:val="24"/>
        </w:rPr>
        <w:t>заключение</w:t>
      </w:r>
      <w:r>
        <w:rPr>
          <w:spacing w:val="-7"/>
          <w:sz w:val="24"/>
        </w:rPr>
        <w:t xml:space="preserve"> </w:t>
      </w:r>
      <w:r>
        <w:rPr>
          <w:sz w:val="24"/>
        </w:rPr>
        <w:t>Плюсского</w:t>
      </w:r>
      <w:r>
        <w:rPr>
          <w:spacing w:val="-6"/>
          <w:sz w:val="24"/>
        </w:rPr>
        <w:t xml:space="preserve"> </w:t>
      </w:r>
      <w:r>
        <w:rPr>
          <w:sz w:val="24"/>
        </w:rPr>
        <w:t>договора</w:t>
      </w:r>
      <w:r>
        <w:rPr>
          <w:spacing w:val="-8"/>
          <w:sz w:val="24"/>
        </w:rPr>
        <w:t xml:space="preserve"> </w:t>
      </w:r>
      <w:r>
        <w:rPr>
          <w:sz w:val="24"/>
        </w:rPr>
        <w:t>со</w:t>
      </w:r>
      <w:r>
        <w:rPr>
          <w:spacing w:val="-4"/>
          <w:sz w:val="24"/>
        </w:rPr>
        <w:t xml:space="preserve"> </w:t>
      </w:r>
      <w:r>
        <w:rPr>
          <w:spacing w:val="-2"/>
          <w:sz w:val="24"/>
        </w:rPr>
        <w:t>Швецией</w:t>
      </w:r>
    </w:p>
    <w:p>
      <w:pPr>
        <w:pStyle w:val="ListParagraph"/>
        <w:numPr>
          <w:ilvl w:val="1"/>
          <w:numId w:val="21"/>
        </w:numPr>
        <w:tabs>
          <w:tab w:val="clear" w:pos="720"/>
          <w:tab w:val="left" w:pos="1466" w:leader="none"/>
        </w:tabs>
        <w:spacing w:lineRule="auto" w:line="240" w:before="0" w:after="0"/>
        <w:ind w:hanging="240" w:left="1466" w:right="0"/>
        <w:jc w:val="left"/>
        <w:rPr>
          <w:sz w:val="24"/>
        </w:rPr>
      </w:pPr>
      <w:r>
        <w:rPr>
          <w:sz w:val="24"/>
        </w:rPr>
        <w:t>начало</w:t>
      </w:r>
      <w:r>
        <w:rPr>
          <w:spacing w:val="-9"/>
          <w:sz w:val="24"/>
        </w:rPr>
        <w:t xml:space="preserve"> </w:t>
      </w:r>
      <w:r>
        <w:rPr>
          <w:sz w:val="24"/>
        </w:rPr>
        <w:t>проведения</w:t>
      </w:r>
      <w:r>
        <w:rPr>
          <w:spacing w:val="-6"/>
          <w:sz w:val="24"/>
        </w:rPr>
        <w:t xml:space="preserve"> </w:t>
      </w:r>
      <w:r>
        <w:rPr>
          <w:sz w:val="24"/>
        </w:rPr>
        <w:t>политики</w:t>
      </w:r>
      <w:r>
        <w:rPr>
          <w:spacing w:val="-5"/>
          <w:sz w:val="24"/>
        </w:rPr>
        <w:t xml:space="preserve"> </w:t>
      </w:r>
      <w:r>
        <w:rPr>
          <w:spacing w:val="-2"/>
          <w:sz w:val="24"/>
        </w:rPr>
        <w:t>опричнины</w:t>
      </w:r>
    </w:p>
    <w:p>
      <w:pPr>
        <w:pStyle w:val="BodyText"/>
        <w:ind w:firstLine="371" w:left="854" w:right="868"/>
        <w:rPr/>
      </w:pPr>
      <w:r>
        <w:rPr/>
        <w:t>Объясните, как с помощью выбранного Вами факта можно аргументировать данную точку</w:t>
      </w:r>
      <w:r>
        <w:rPr>
          <w:spacing w:val="-1"/>
        </w:rPr>
        <w:t xml:space="preserve"> </w:t>
      </w:r>
      <w:r>
        <w:rPr/>
        <w:t>зрения.</w:t>
      </w:r>
    </w:p>
    <w:p>
      <w:pPr>
        <w:pStyle w:val="BodyText"/>
        <w:spacing w:before="56" w:after="0"/>
        <w:rPr>
          <w:sz w:val="20"/>
        </w:rPr>
      </w:pPr>
      <w:r>
        <w:rPr>
          <w:sz w:val="20"/>
        </w:rPr>
      </w:r>
    </w:p>
    <w:tbl>
      <w:tblPr>
        <w:tblW w:w="9788" w:type="dxa"/>
        <w:jc w:val="left"/>
        <w:tblInd w:w="432" w:type="dxa"/>
        <w:tblLayout w:type="fixed"/>
        <w:tblCellMar>
          <w:top w:w="0" w:type="dxa"/>
          <w:left w:w="5" w:type="dxa"/>
          <w:bottom w:w="0" w:type="dxa"/>
          <w:right w:w="5" w:type="dxa"/>
        </w:tblCellMar>
        <w:tblLook w:val="01e0"/>
      </w:tblPr>
      <w:tblGrid>
        <w:gridCol w:w="8653"/>
        <w:gridCol w:w="1134"/>
      </w:tblGrid>
      <w:tr>
        <w:trPr>
          <w:trHeight w:val="693"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63" w:right="0"/>
              <w:jc w:val="center"/>
              <w:rPr>
                <w:b/>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9"/>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pacing w:val="-2"/>
                <w:sz w:val="24"/>
              </w:rPr>
              <w:t>оцениванию</w:t>
            </w:r>
          </w:p>
          <w:p>
            <w:pPr>
              <w:pStyle w:val="TableParagraph"/>
              <w:spacing w:before="31" w:after="0"/>
              <w:ind w:left="63" w:right="1"/>
              <w:jc w:val="center"/>
              <w:rPr>
                <w:sz w:val="24"/>
              </w:rPr>
            </w:pPr>
            <w:r>
              <w:rPr>
                <w:sz w:val="24"/>
              </w:rPr>
              <w:t>(допускаются</w:t>
            </w:r>
            <w:r>
              <w:rPr>
                <w:spacing w:val="-8"/>
                <w:sz w:val="24"/>
              </w:rPr>
              <w:t xml:space="preserve"> </w:t>
            </w:r>
            <w:r>
              <w:rPr>
                <w:sz w:val="24"/>
              </w:rPr>
              <w:t>иные</w:t>
            </w:r>
            <w:r>
              <w:rPr>
                <w:spacing w:val="-9"/>
                <w:sz w:val="24"/>
              </w:rPr>
              <w:t xml:space="preserve"> </w:t>
            </w:r>
            <w:r>
              <w:rPr>
                <w:sz w:val="24"/>
              </w:rPr>
              <w:t>формулировки</w:t>
            </w:r>
            <w:r>
              <w:rPr>
                <w:spacing w:val="-1"/>
                <w:sz w:val="24"/>
              </w:rPr>
              <w:t xml:space="preserve"> </w:t>
            </w:r>
            <w:r>
              <w:rPr>
                <w:sz w:val="24"/>
              </w:rPr>
              <w:t>ответа,</w:t>
            </w:r>
            <w:r>
              <w:rPr>
                <w:spacing w:val="-6"/>
                <w:sz w:val="24"/>
              </w:rPr>
              <w:t xml:space="preserve"> </w:t>
            </w:r>
            <w:r>
              <w:rPr>
                <w:sz w:val="24"/>
              </w:rPr>
              <w:t>не</w:t>
            </w:r>
            <w:r>
              <w:rPr>
                <w:spacing w:val="-7"/>
                <w:sz w:val="24"/>
              </w:rPr>
              <w:t xml:space="preserve"> </w:t>
            </w:r>
            <w:r>
              <w:rPr>
                <w:sz w:val="24"/>
              </w:rPr>
              <w:t>искажающие</w:t>
            </w:r>
            <w:r>
              <w:rPr>
                <w:spacing w:val="-5"/>
                <w:sz w:val="24"/>
              </w:rPr>
              <w:t xml:space="preserve"> </w:t>
            </w:r>
            <w:r>
              <w:rPr>
                <w:sz w:val="24"/>
              </w:rPr>
              <w:t>его</w:t>
            </w:r>
            <w:r>
              <w:rPr>
                <w:spacing w:val="-6"/>
                <w:sz w:val="24"/>
              </w:rPr>
              <w:t xml:space="preserve"> </w:t>
            </w:r>
            <w:r>
              <w:rPr>
                <w:spacing w:val="-2"/>
                <w:sz w:val="24"/>
              </w:rPr>
              <w:t>смысла)</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70" w:right="69"/>
              <w:jc w:val="center"/>
              <w:rPr>
                <w:b/>
                <w:sz w:val="24"/>
              </w:rPr>
            </w:pPr>
            <w:r>
              <w:rPr>
                <w:b/>
                <w:spacing w:val="-2"/>
                <w:sz w:val="24"/>
              </w:rPr>
              <w:t>Баллы</w:t>
            </w:r>
          </w:p>
        </w:tc>
      </w:tr>
      <w:tr>
        <w:trPr>
          <w:trHeight w:val="2995"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Правильный</w:t>
            </w:r>
            <w:r>
              <w:rPr>
                <w:spacing w:val="-10"/>
                <w:sz w:val="24"/>
              </w:rPr>
              <w:t xml:space="preserve"> </w:t>
            </w:r>
            <w:r>
              <w:rPr>
                <w:sz w:val="24"/>
              </w:rPr>
              <w:t>ответ</w:t>
            </w:r>
            <w:r>
              <w:rPr>
                <w:spacing w:val="-6"/>
                <w:sz w:val="24"/>
              </w:rPr>
              <w:t xml:space="preserve"> </w:t>
            </w:r>
            <w:r>
              <w:rPr>
                <w:sz w:val="24"/>
              </w:rPr>
              <w:t>должен</w:t>
            </w:r>
            <w:r>
              <w:rPr>
                <w:spacing w:val="-7"/>
                <w:sz w:val="24"/>
              </w:rPr>
              <w:t xml:space="preserve"> </w:t>
            </w:r>
            <w:r>
              <w:rPr>
                <w:sz w:val="24"/>
              </w:rPr>
              <w:t>содержать</w:t>
            </w:r>
            <w:r>
              <w:rPr>
                <w:spacing w:val="-5"/>
                <w:sz w:val="24"/>
              </w:rPr>
              <w:t xml:space="preserve"> </w:t>
            </w:r>
            <w:r>
              <w:rPr>
                <w:sz w:val="24"/>
              </w:rPr>
              <w:t>следующие</w:t>
            </w:r>
            <w:r>
              <w:rPr>
                <w:spacing w:val="-5"/>
                <w:sz w:val="24"/>
              </w:rPr>
              <w:t xml:space="preserve"> </w:t>
            </w:r>
            <w:r>
              <w:rPr>
                <w:spacing w:val="-2"/>
                <w:sz w:val="24"/>
                <w:u w:val="single"/>
              </w:rPr>
              <w:t>элементы</w:t>
            </w:r>
            <w:r>
              <w:rPr>
                <w:spacing w:val="-2"/>
                <w:sz w:val="24"/>
              </w:rPr>
              <w:t>:</w:t>
            </w:r>
          </w:p>
          <w:p>
            <w:pPr>
              <w:pStyle w:val="TableParagraph"/>
              <w:numPr>
                <w:ilvl w:val="0"/>
                <w:numId w:val="19"/>
              </w:numPr>
              <w:tabs>
                <w:tab w:val="clear" w:pos="720"/>
                <w:tab w:val="left" w:pos="818" w:leader="none"/>
              </w:tabs>
              <w:spacing w:lineRule="auto" w:line="240" w:before="45" w:after="0"/>
              <w:ind w:hanging="711" w:left="818" w:right="0"/>
              <w:jc w:val="left"/>
              <w:rPr>
                <w:sz w:val="24"/>
              </w:rPr>
            </w:pPr>
            <w:r>
              <w:rPr>
                <w:sz w:val="24"/>
                <w:u w:val="single"/>
              </w:rPr>
              <w:t>порядковый</w:t>
            </w:r>
            <w:r>
              <w:rPr>
                <w:spacing w:val="-4"/>
                <w:sz w:val="24"/>
                <w:u w:val="single"/>
              </w:rPr>
              <w:t xml:space="preserve"> </w:t>
            </w:r>
            <w:r>
              <w:rPr>
                <w:sz w:val="24"/>
                <w:u w:val="single"/>
              </w:rPr>
              <w:t>номер</w:t>
            </w:r>
            <w:r>
              <w:rPr>
                <w:spacing w:val="-1"/>
                <w:sz w:val="24"/>
                <w:u w:val="single"/>
              </w:rPr>
              <w:t xml:space="preserve"> </w:t>
            </w:r>
            <w:r>
              <w:rPr>
                <w:sz w:val="24"/>
                <w:u w:val="single"/>
              </w:rPr>
              <w:t>факта</w:t>
            </w:r>
            <w:r>
              <w:rPr>
                <w:spacing w:val="-2"/>
                <w:sz w:val="24"/>
              </w:rPr>
              <w:t xml:space="preserve"> </w:t>
            </w:r>
            <w:r>
              <w:rPr>
                <w:sz w:val="24"/>
              </w:rPr>
              <w:t>–</w:t>
            </w:r>
            <w:r>
              <w:rPr>
                <w:spacing w:val="-1"/>
                <w:sz w:val="24"/>
              </w:rPr>
              <w:t xml:space="preserve"> </w:t>
            </w:r>
            <w:r>
              <w:rPr>
                <w:spacing w:val="-5"/>
                <w:sz w:val="24"/>
              </w:rPr>
              <w:t>2;</w:t>
            </w:r>
          </w:p>
          <w:p>
            <w:pPr>
              <w:pStyle w:val="TableParagraph"/>
              <w:spacing w:lineRule="auto" w:line="235" w:before="46" w:after="0"/>
              <w:rPr>
                <w:sz w:val="24"/>
              </w:rPr>
            </w:pPr>
            <w:r>
              <w:rPr>
                <w:sz w:val="24"/>
              </w:rPr>
              <w:t>(</w:t>
            </w:r>
            <w:r>
              <w:rPr>
                <w:i/>
                <w:sz w:val="24"/>
              </w:rPr>
              <w:t>При оценивании в качестве правильного принимается также указание факта, а не его номера.</w:t>
            </w:r>
            <w:r>
              <w:rPr>
                <w:sz w:val="24"/>
              </w:rPr>
              <w:t>)</w:t>
            </w:r>
          </w:p>
          <w:p>
            <w:pPr>
              <w:pStyle w:val="TableParagraph"/>
              <w:numPr>
                <w:ilvl w:val="0"/>
                <w:numId w:val="19"/>
              </w:numPr>
              <w:tabs>
                <w:tab w:val="clear" w:pos="720"/>
                <w:tab w:val="left" w:pos="818" w:leader="none"/>
              </w:tabs>
              <w:spacing w:lineRule="auto" w:line="228" w:before="44" w:after="0"/>
              <w:ind w:hanging="0" w:left="110" w:right="250"/>
              <w:jc w:val="left"/>
              <w:rPr>
                <w:sz w:val="24"/>
              </w:rPr>
            </w:pPr>
            <w:r>
              <w:rPr>
                <w:sz w:val="24"/>
                <w:u w:val="single"/>
              </w:rPr>
              <w:t>объяснение</w:t>
            </w:r>
            <w:r>
              <w:rPr>
                <w:sz w:val="24"/>
              </w:rPr>
              <w:t>,</w:t>
            </w:r>
            <w:r>
              <w:rPr>
                <w:spacing w:val="-7"/>
                <w:sz w:val="24"/>
              </w:rPr>
              <w:t xml:space="preserve"> </w:t>
            </w:r>
            <w:r>
              <w:rPr>
                <w:sz w:val="24"/>
              </w:rPr>
              <w:t>например:</w:t>
            </w:r>
            <w:r>
              <w:rPr>
                <w:spacing w:val="-6"/>
                <w:sz w:val="24"/>
              </w:rPr>
              <w:t xml:space="preserve"> </w:t>
            </w:r>
            <w:r>
              <w:rPr>
                <w:sz w:val="24"/>
              </w:rPr>
              <w:t>по</w:t>
            </w:r>
            <w:r>
              <w:rPr>
                <w:spacing w:val="-7"/>
                <w:sz w:val="24"/>
              </w:rPr>
              <w:t xml:space="preserve"> </w:t>
            </w:r>
            <w:r>
              <w:rPr>
                <w:sz w:val="24"/>
              </w:rPr>
              <w:t>Плюсскому</w:t>
            </w:r>
            <w:r>
              <w:rPr>
                <w:spacing w:val="-15"/>
                <w:sz w:val="24"/>
              </w:rPr>
              <w:t xml:space="preserve"> </w:t>
            </w:r>
            <w:r>
              <w:rPr>
                <w:sz w:val="24"/>
              </w:rPr>
              <w:t>перемирию,</w:t>
            </w:r>
            <w:r>
              <w:rPr>
                <w:spacing w:val="-6"/>
                <w:sz w:val="24"/>
              </w:rPr>
              <w:t xml:space="preserve"> </w:t>
            </w:r>
            <w:r>
              <w:rPr>
                <w:sz w:val="24"/>
              </w:rPr>
              <w:t>заключённому</w:t>
            </w:r>
            <w:r>
              <w:rPr>
                <w:spacing w:val="-15"/>
                <w:sz w:val="24"/>
              </w:rPr>
              <w:t xml:space="preserve"> </w:t>
            </w:r>
            <w:r>
              <w:rPr>
                <w:sz w:val="24"/>
              </w:rPr>
              <w:t>в</w:t>
            </w:r>
            <w:r>
              <w:rPr>
                <w:spacing w:val="-7"/>
                <w:sz w:val="24"/>
              </w:rPr>
              <w:t xml:space="preserve"> </w:t>
            </w:r>
            <w:r>
              <w:rPr>
                <w:sz w:val="24"/>
              </w:rPr>
              <w:t>конце царствования</w:t>
            </w:r>
            <w:r>
              <w:rPr>
                <w:spacing w:val="-1"/>
                <w:sz w:val="24"/>
              </w:rPr>
              <w:t xml:space="preserve"> </w:t>
            </w:r>
            <w:r>
              <w:rPr>
                <w:sz w:val="24"/>
              </w:rPr>
              <w:t>Ивана</w:t>
            </w:r>
            <w:r>
              <w:rPr>
                <w:spacing w:val="-1"/>
                <w:sz w:val="24"/>
              </w:rPr>
              <w:t xml:space="preserve"> </w:t>
            </w:r>
            <w:r>
              <w:rPr>
                <w:sz w:val="24"/>
              </w:rPr>
              <w:t>IV</w:t>
            </w:r>
            <w:r>
              <w:rPr>
                <w:spacing w:val="-1"/>
                <w:sz w:val="24"/>
              </w:rPr>
              <w:t xml:space="preserve"> </w:t>
            </w:r>
            <w:r>
              <w:rPr>
                <w:sz w:val="24"/>
              </w:rPr>
              <w:t>со</w:t>
            </w:r>
            <w:r>
              <w:rPr>
                <w:spacing w:val="-1"/>
                <w:sz w:val="24"/>
              </w:rPr>
              <w:t xml:space="preserve"> </w:t>
            </w:r>
            <w:r>
              <w:rPr>
                <w:sz w:val="24"/>
              </w:rPr>
              <w:t>Швецией,</w:t>
            </w:r>
            <w:r>
              <w:rPr>
                <w:spacing w:val="-1"/>
                <w:sz w:val="24"/>
              </w:rPr>
              <w:t xml:space="preserve"> </w:t>
            </w:r>
            <w:r>
              <w:rPr>
                <w:sz w:val="24"/>
              </w:rPr>
              <w:t>Россия утратила</w:t>
            </w:r>
            <w:r>
              <w:rPr>
                <w:spacing w:val="-2"/>
                <w:sz w:val="24"/>
              </w:rPr>
              <w:t xml:space="preserve"> </w:t>
            </w:r>
            <w:r>
              <w:rPr>
                <w:sz w:val="24"/>
              </w:rPr>
              <w:t>Ивангород,</w:t>
            </w:r>
            <w:r>
              <w:rPr>
                <w:spacing w:val="-1"/>
                <w:sz w:val="24"/>
              </w:rPr>
              <w:t xml:space="preserve"> </w:t>
            </w:r>
            <w:r>
              <w:rPr>
                <w:sz w:val="24"/>
              </w:rPr>
              <w:t>Ям,</w:t>
            </w:r>
            <w:r>
              <w:rPr>
                <w:spacing w:val="-1"/>
                <w:sz w:val="24"/>
              </w:rPr>
              <w:t xml:space="preserve"> </w:t>
            </w:r>
            <w:r>
              <w:rPr>
                <w:sz w:val="24"/>
              </w:rPr>
              <w:t>Копорье</w:t>
            </w:r>
            <w:r>
              <w:rPr>
                <w:spacing w:val="-2"/>
                <w:sz w:val="24"/>
              </w:rPr>
              <w:t xml:space="preserve"> </w:t>
            </w:r>
            <w:r>
              <w:rPr>
                <w:sz w:val="24"/>
              </w:rPr>
              <w:t>и Корелу с их уездами (значительную часть российского побережья Балтийского моря), что свидетельствует о неудаче внешней политики в конце царствования Ивана IV.</w:t>
            </w:r>
          </w:p>
          <w:p>
            <w:pPr>
              <w:pStyle w:val="TableParagraph"/>
              <w:spacing w:before="47" w:after="0"/>
              <w:rPr>
                <w:sz w:val="24"/>
              </w:rPr>
            </w:pPr>
            <w:r>
              <w:rPr>
                <w:sz w:val="24"/>
              </w:rPr>
              <w:t>Может</w:t>
            </w:r>
            <w:r>
              <w:rPr>
                <w:spacing w:val="-5"/>
                <w:sz w:val="24"/>
              </w:rPr>
              <w:t xml:space="preserve"> </w:t>
            </w:r>
            <w:r>
              <w:rPr>
                <w:sz w:val="24"/>
              </w:rPr>
              <w:t>быть</w:t>
            </w:r>
            <w:r>
              <w:rPr>
                <w:spacing w:val="-2"/>
                <w:sz w:val="24"/>
              </w:rPr>
              <w:t xml:space="preserve"> </w:t>
            </w:r>
            <w:r>
              <w:rPr>
                <w:sz w:val="24"/>
              </w:rPr>
              <w:t>приведено</w:t>
            </w:r>
            <w:r>
              <w:rPr>
                <w:spacing w:val="-7"/>
                <w:sz w:val="24"/>
              </w:rPr>
              <w:t xml:space="preserve"> </w:t>
            </w:r>
            <w:r>
              <w:rPr>
                <w:sz w:val="24"/>
              </w:rPr>
              <w:t>иное,</w:t>
            </w:r>
            <w:r>
              <w:rPr>
                <w:spacing w:val="-3"/>
                <w:sz w:val="24"/>
              </w:rPr>
              <w:t xml:space="preserve"> </w:t>
            </w:r>
            <w:r>
              <w:rPr>
                <w:sz w:val="24"/>
              </w:rPr>
              <w:t>близкое</w:t>
            </w:r>
            <w:r>
              <w:rPr>
                <w:spacing w:val="-5"/>
                <w:sz w:val="24"/>
              </w:rPr>
              <w:t xml:space="preserve"> </w:t>
            </w:r>
            <w:r>
              <w:rPr>
                <w:sz w:val="24"/>
              </w:rPr>
              <w:t>по</w:t>
            </w:r>
            <w:r>
              <w:rPr>
                <w:spacing w:val="-6"/>
                <w:sz w:val="24"/>
              </w:rPr>
              <w:t xml:space="preserve"> </w:t>
            </w:r>
            <w:r>
              <w:rPr>
                <w:sz w:val="24"/>
              </w:rPr>
              <w:t>смыслу</w:t>
            </w:r>
            <w:r>
              <w:rPr>
                <w:spacing w:val="-9"/>
                <w:sz w:val="24"/>
              </w:rPr>
              <w:t xml:space="preserve"> </w:t>
            </w:r>
            <w:r>
              <w:rPr>
                <w:spacing w:val="-2"/>
                <w:sz w:val="24"/>
              </w:rPr>
              <w:t>объяснение</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76"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Правильно</w:t>
            </w:r>
            <w:r>
              <w:rPr>
                <w:spacing w:val="-5"/>
                <w:sz w:val="24"/>
              </w:rPr>
              <w:t xml:space="preserve"> </w:t>
            </w:r>
            <w:r>
              <w:rPr>
                <w:sz w:val="24"/>
              </w:rPr>
              <w:t>указан</w:t>
            </w:r>
            <w:r>
              <w:rPr>
                <w:spacing w:val="-4"/>
                <w:sz w:val="24"/>
              </w:rPr>
              <w:t xml:space="preserve"> </w:t>
            </w:r>
            <w:r>
              <w:rPr>
                <w:sz w:val="24"/>
              </w:rPr>
              <w:t>порядковый</w:t>
            </w:r>
            <w:r>
              <w:rPr>
                <w:spacing w:val="-4"/>
                <w:sz w:val="24"/>
              </w:rPr>
              <w:t xml:space="preserve"> </w:t>
            </w:r>
            <w:r>
              <w:rPr>
                <w:sz w:val="24"/>
              </w:rPr>
              <w:t>номер</w:t>
            </w:r>
            <w:r>
              <w:rPr>
                <w:spacing w:val="-6"/>
                <w:sz w:val="24"/>
              </w:rPr>
              <w:t xml:space="preserve"> </w:t>
            </w:r>
            <w:r>
              <w:rPr>
                <w:sz w:val="24"/>
              </w:rPr>
              <w:t>факта</w:t>
            </w:r>
            <w:r>
              <w:rPr>
                <w:spacing w:val="-8"/>
                <w:sz w:val="24"/>
              </w:rPr>
              <w:t xml:space="preserve"> </w:t>
            </w:r>
            <w:r>
              <w:rPr>
                <w:sz w:val="24"/>
              </w:rPr>
              <w:t>и</w:t>
            </w:r>
            <w:r>
              <w:rPr>
                <w:spacing w:val="-10"/>
                <w:sz w:val="24"/>
              </w:rPr>
              <w:t xml:space="preserve"> </w:t>
            </w:r>
            <w:r>
              <w:rPr>
                <w:sz w:val="24"/>
              </w:rPr>
              <w:t>приведено</w:t>
            </w:r>
            <w:r>
              <w:rPr>
                <w:spacing w:val="-4"/>
                <w:sz w:val="24"/>
              </w:rPr>
              <w:t xml:space="preserve"> </w:t>
            </w:r>
            <w:r>
              <w:rPr>
                <w:spacing w:val="-2"/>
                <w:sz w:val="24"/>
              </w:rPr>
              <w:t>объяснение</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70" w:right="0"/>
              <w:jc w:val="center"/>
              <w:rPr>
                <w:sz w:val="24"/>
              </w:rPr>
            </w:pPr>
            <w:r>
              <w:rPr>
                <w:spacing w:val="-10"/>
                <w:sz w:val="24"/>
              </w:rPr>
              <w:t>3</w:t>
            </w:r>
          </w:p>
        </w:tc>
      </w:tr>
      <w:tr>
        <w:trPr>
          <w:trHeight w:val="1279"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9" w:after="0"/>
              <w:ind w:left="110" w:right="77"/>
              <w:rPr>
                <w:sz w:val="24"/>
              </w:rPr>
            </w:pPr>
            <w:r>
              <w:rPr>
                <w:sz w:val="24"/>
              </w:rPr>
              <w:t>Правильно</w:t>
            </w:r>
            <w:r>
              <w:rPr>
                <w:spacing w:val="-4"/>
                <w:sz w:val="24"/>
              </w:rPr>
              <w:t xml:space="preserve"> </w:t>
            </w:r>
            <w:r>
              <w:rPr>
                <w:sz w:val="24"/>
              </w:rPr>
              <w:t>указан</w:t>
            </w:r>
            <w:r>
              <w:rPr>
                <w:spacing w:val="-6"/>
                <w:sz w:val="24"/>
              </w:rPr>
              <w:t xml:space="preserve"> </w:t>
            </w:r>
            <w:r>
              <w:rPr>
                <w:sz w:val="24"/>
              </w:rPr>
              <w:t>порядковый</w:t>
            </w:r>
            <w:r>
              <w:rPr>
                <w:spacing w:val="-6"/>
                <w:sz w:val="24"/>
              </w:rPr>
              <w:t xml:space="preserve"> </w:t>
            </w:r>
            <w:r>
              <w:rPr>
                <w:sz w:val="24"/>
              </w:rPr>
              <w:t>номер</w:t>
            </w:r>
            <w:r>
              <w:rPr>
                <w:spacing w:val="-6"/>
                <w:sz w:val="24"/>
              </w:rPr>
              <w:t xml:space="preserve"> </w:t>
            </w:r>
            <w:r>
              <w:rPr>
                <w:sz w:val="24"/>
              </w:rPr>
              <w:t>факта.</w:t>
            </w:r>
            <w:r>
              <w:rPr>
                <w:spacing w:val="-6"/>
                <w:sz w:val="24"/>
              </w:rPr>
              <w:t xml:space="preserve"> </w:t>
            </w:r>
            <w:r>
              <w:rPr>
                <w:sz w:val="24"/>
              </w:rPr>
              <w:t>Объяснение</w:t>
            </w:r>
            <w:r>
              <w:rPr>
                <w:spacing w:val="-6"/>
                <w:sz w:val="24"/>
              </w:rPr>
              <w:t xml:space="preserve"> </w:t>
            </w:r>
            <w:r>
              <w:rPr>
                <w:sz w:val="24"/>
              </w:rPr>
              <w:t>содержит</w:t>
            </w:r>
            <w:r>
              <w:rPr>
                <w:spacing w:val="-6"/>
                <w:sz w:val="24"/>
              </w:rPr>
              <w:t xml:space="preserve"> </w:t>
            </w:r>
            <w:r>
              <w:rPr>
                <w:sz w:val="24"/>
              </w:rPr>
              <w:t>неточность(- и), существенно не искажающую(-ие) содержание ответа.</w:t>
            </w:r>
          </w:p>
          <w:p>
            <w:pPr>
              <w:pStyle w:val="TableParagraph"/>
              <w:spacing w:lineRule="auto" w:line="264" w:before="45" w:after="0"/>
              <w:rPr>
                <w:sz w:val="24"/>
              </w:rPr>
            </w:pPr>
            <w:r>
              <w:rPr>
                <w:sz w:val="24"/>
              </w:rPr>
              <w:t>ИЛИ Правильно</w:t>
            </w:r>
            <w:r>
              <w:rPr>
                <w:spacing w:val="29"/>
                <w:sz w:val="24"/>
              </w:rPr>
              <w:t xml:space="preserve"> </w:t>
            </w:r>
            <w:r>
              <w:rPr>
                <w:sz w:val="24"/>
              </w:rPr>
              <w:t>указан</w:t>
            </w:r>
            <w:r>
              <w:rPr>
                <w:spacing w:val="28"/>
                <w:sz w:val="24"/>
              </w:rPr>
              <w:t xml:space="preserve"> </w:t>
            </w:r>
            <w:r>
              <w:rPr>
                <w:sz w:val="24"/>
              </w:rPr>
              <w:t>порядковый номер факта. Дано неполное</w:t>
            </w:r>
            <w:r>
              <w:rPr>
                <w:spacing w:val="31"/>
                <w:sz w:val="24"/>
              </w:rPr>
              <w:t xml:space="preserve"> </w:t>
            </w:r>
            <w:r>
              <w:rPr>
                <w:sz w:val="24"/>
              </w:rPr>
              <w:t>объяснение, в котором пропущено(-ы) положение(-я), которое(-ые) важно(-ы) для объяснения</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70" w:right="0"/>
              <w:jc w:val="center"/>
              <w:rPr>
                <w:sz w:val="24"/>
              </w:rPr>
            </w:pPr>
            <w:r>
              <w:rPr>
                <w:spacing w:val="-10"/>
                <w:sz w:val="24"/>
              </w:rPr>
              <w:t>2</w:t>
            </w:r>
          </w:p>
        </w:tc>
      </w:tr>
      <w:tr>
        <w:trPr>
          <w:trHeight w:val="1813"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6" w:after="0"/>
              <w:ind w:left="110" w:right="36"/>
              <w:jc w:val="both"/>
              <w:rPr>
                <w:sz w:val="24"/>
              </w:rPr>
            </w:pPr>
            <w:r>
              <w:rPr>
                <w:sz w:val="24"/>
              </w:rPr>
              <w:t>Правильно указан порядковый номер факта. Объяснение сформулировано на уровне обыденных представлений, без привлечения исторических фактов.</w:t>
            </w:r>
          </w:p>
          <w:p>
            <w:pPr>
              <w:pStyle w:val="TableParagraph"/>
              <w:spacing w:lineRule="auto" w:line="235" w:before="46" w:after="0"/>
              <w:ind w:left="110" w:right="35"/>
              <w:jc w:val="both"/>
              <w:rPr>
                <w:sz w:val="24"/>
              </w:rPr>
            </w:pPr>
            <w:r>
              <w:rPr>
                <w:sz w:val="24"/>
              </w:rPr>
              <w:t xml:space="preserve">ИЛИ Правильно указан только порядковый номер факта. Вместо объяснения приведены рассуждения общего характера, не соответствующие требованию </w:t>
            </w:r>
            <w:r>
              <w:rPr>
                <w:spacing w:val="-2"/>
                <w:sz w:val="24"/>
              </w:rPr>
              <w:t>задания.</w:t>
            </w:r>
          </w:p>
          <w:p>
            <w:pPr>
              <w:pStyle w:val="TableParagraph"/>
              <w:spacing w:before="41" w:after="0"/>
              <w:jc w:val="both"/>
              <w:rPr>
                <w:sz w:val="24"/>
              </w:rPr>
            </w:pPr>
            <w:r>
              <w:rPr>
                <w:sz w:val="24"/>
              </w:rPr>
              <w:t>ИЛИ</w:t>
            </w:r>
            <w:r>
              <w:rPr>
                <w:spacing w:val="-12"/>
                <w:sz w:val="24"/>
              </w:rPr>
              <w:t xml:space="preserve"> </w:t>
            </w:r>
            <w:r>
              <w:rPr>
                <w:sz w:val="24"/>
              </w:rPr>
              <w:t>Правильно</w:t>
            </w:r>
            <w:r>
              <w:rPr>
                <w:spacing w:val="-2"/>
                <w:sz w:val="24"/>
              </w:rPr>
              <w:t xml:space="preserve"> </w:t>
            </w:r>
            <w:r>
              <w:rPr>
                <w:sz w:val="24"/>
              </w:rPr>
              <w:t>указан</w:t>
            </w:r>
            <w:r>
              <w:rPr>
                <w:spacing w:val="-4"/>
                <w:sz w:val="24"/>
              </w:rPr>
              <w:t xml:space="preserve"> </w:t>
            </w:r>
            <w:r>
              <w:rPr>
                <w:sz w:val="24"/>
              </w:rPr>
              <w:t>только</w:t>
            </w:r>
            <w:r>
              <w:rPr>
                <w:spacing w:val="-10"/>
                <w:sz w:val="24"/>
              </w:rPr>
              <w:t xml:space="preserve"> </w:t>
            </w:r>
            <w:r>
              <w:rPr>
                <w:sz w:val="24"/>
              </w:rPr>
              <w:t>порядковый</w:t>
            </w:r>
            <w:r>
              <w:rPr>
                <w:spacing w:val="-7"/>
                <w:sz w:val="24"/>
              </w:rPr>
              <w:t xml:space="preserve"> </w:t>
            </w:r>
            <w:r>
              <w:rPr>
                <w:sz w:val="24"/>
              </w:rPr>
              <w:t>номер</w:t>
            </w:r>
            <w:r>
              <w:rPr>
                <w:spacing w:val="-6"/>
                <w:sz w:val="24"/>
              </w:rPr>
              <w:t xml:space="preserve"> </w:t>
            </w:r>
            <w:r>
              <w:rPr>
                <w:spacing w:val="-2"/>
                <w:sz w:val="24"/>
              </w:rPr>
              <w:t>факта</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70" w:right="0"/>
              <w:jc w:val="center"/>
              <w:rPr>
                <w:sz w:val="24"/>
              </w:rPr>
            </w:pPr>
            <w:r>
              <w:rPr>
                <w:spacing w:val="-10"/>
                <w:sz w:val="24"/>
              </w:rPr>
              <w:t>1</w:t>
            </w:r>
          </w:p>
        </w:tc>
      </w:tr>
      <w:tr>
        <w:trPr>
          <w:trHeight w:val="957"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6" w:after="0"/>
              <w:rPr>
                <w:sz w:val="24"/>
              </w:rPr>
            </w:pPr>
            <w:r>
              <w:rPr>
                <w:sz w:val="24"/>
              </w:rPr>
              <w:t>Порядковый</w:t>
            </w:r>
            <w:r>
              <w:rPr>
                <w:spacing w:val="-7"/>
                <w:sz w:val="24"/>
              </w:rPr>
              <w:t xml:space="preserve"> </w:t>
            </w:r>
            <w:r>
              <w:rPr>
                <w:sz w:val="24"/>
              </w:rPr>
              <w:t>номер</w:t>
            </w:r>
            <w:r>
              <w:rPr>
                <w:spacing w:val="-7"/>
                <w:sz w:val="24"/>
              </w:rPr>
              <w:t xml:space="preserve"> </w:t>
            </w:r>
            <w:r>
              <w:rPr>
                <w:sz w:val="24"/>
              </w:rPr>
              <w:t>факта</w:t>
            </w:r>
            <w:r>
              <w:rPr>
                <w:spacing w:val="-6"/>
                <w:sz w:val="24"/>
              </w:rPr>
              <w:t xml:space="preserve"> </w:t>
            </w:r>
            <w:r>
              <w:rPr>
                <w:sz w:val="24"/>
              </w:rPr>
              <w:t>указан</w:t>
            </w:r>
            <w:r>
              <w:rPr>
                <w:spacing w:val="-6"/>
                <w:sz w:val="24"/>
              </w:rPr>
              <w:t xml:space="preserve"> </w:t>
            </w:r>
            <w:r>
              <w:rPr>
                <w:sz w:val="24"/>
              </w:rPr>
              <w:t>неправильно</w:t>
            </w:r>
            <w:r>
              <w:rPr>
                <w:spacing w:val="-6"/>
                <w:sz w:val="24"/>
              </w:rPr>
              <w:t xml:space="preserve"> </w:t>
            </w:r>
            <w:r>
              <w:rPr>
                <w:sz w:val="24"/>
              </w:rPr>
              <w:t>/</w:t>
            </w:r>
            <w:r>
              <w:rPr>
                <w:spacing w:val="-11"/>
                <w:sz w:val="24"/>
              </w:rPr>
              <w:t xml:space="preserve"> </w:t>
            </w:r>
            <w:r>
              <w:rPr>
                <w:sz w:val="24"/>
              </w:rPr>
              <w:t>не</w:t>
            </w:r>
            <w:r>
              <w:rPr>
                <w:spacing w:val="-4"/>
                <w:sz w:val="24"/>
              </w:rPr>
              <w:t xml:space="preserve"> </w:t>
            </w:r>
            <w:r>
              <w:rPr>
                <w:sz w:val="24"/>
              </w:rPr>
              <w:t>указан</w:t>
            </w:r>
            <w:r>
              <w:rPr>
                <w:spacing w:val="-6"/>
                <w:sz w:val="24"/>
              </w:rPr>
              <w:t xml:space="preserve"> </w:t>
            </w:r>
            <w:r>
              <w:rPr>
                <w:sz w:val="24"/>
              </w:rPr>
              <w:t>независимо</w:t>
            </w:r>
            <w:r>
              <w:rPr>
                <w:spacing w:val="-6"/>
                <w:sz w:val="24"/>
              </w:rPr>
              <w:t xml:space="preserve"> </w:t>
            </w:r>
            <w:r>
              <w:rPr>
                <w:sz w:val="24"/>
              </w:rPr>
              <w:t>от</w:t>
            </w:r>
            <w:r>
              <w:rPr>
                <w:spacing w:val="-7"/>
                <w:sz w:val="24"/>
              </w:rPr>
              <w:t xml:space="preserve"> </w:t>
            </w:r>
            <w:r>
              <w:rPr>
                <w:sz w:val="24"/>
              </w:rPr>
              <w:t xml:space="preserve">наличия </w:t>
            </w:r>
            <w:r>
              <w:rPr>
                <w:spacing w:val="-2"/>
                <w:sz w:val="24"/>
              </w:rPr>
              <w:t>объяснения.</w:t>
            </w:r>
          </w:p>
          <w:p>
            <w:pPr>
              <w:pStyle w:val="TableParagraph"/>
              <w:spacing w:before="46" w:after="0"/>
              <w:rPr>
                <w:sz w:val="24"/>
              </w:rPr>
            </w:pPr>
            <w:r>
              <w:rPr>
                <w:sz w:val="24"/>
              </w:rPr>
              <w:t>ИЛИ</w:t>
            </w:r>
            <w:r>
              <w:rPr>
                <w:spacing w:val="-5"/>
                <w:sz w:val="24"/>
              </w:rPr>
              <w:t xml:space="preserve"> </w:t>
            </w:r>
            <w:r>
              <w:rPr>
                <w:sz w:val="24"/>
              </w:rPr>
              <w:t>Задание</w:t>
            </w:r>
            <w:r>
              <w:rPr>
                <w:spacing w:val="-4"/>
                <w:sz w:val="24"/>
              </w:rPr>
              <w:t xml:space="preserve"> </w:t>
            </w:r>
            <w:r>
              <w:rPr>
                <w:sz w:val="24"/>
              </w:rPr>
              <w:t>не</w:t>
            </w:r>
            <w:r>
              <w:rPr>
                <w:spacing w:val="-5"/>
                <w:sz w:val="24"/>
              </w:rPr>
              <w:t xml:space="preserve"> </w:t>
            </w:r>
            <w:r>
              <w:rPr>
                <w:spacing w:val="-2"/>
                <w:sz w:val="24"/>
              </w:rPr>
              <w:t>выполнено</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44" w:after="0"/>
              <w:ind w:left="70" w:right="0"/>
              <w:jc w:val="center"/>
              <w:rPr>
                <w:sz w:val="24"/>
              </w:rPr>
            </w:pPr>
            <w:r>
              <w:rPr>
                <w:spacing w:val="-10"/>
                <w:sz w:val="24"/>
              </w:rPr>
              <w:t>0</w:t>
            </w:r>
          </w:p>
        </w:tc>
      </w:tr>
      <w:tr>
        <w:trPr>
          <w:trHeight w:val="376" w:hRule="atLeast"/>
        </w:trPr>
        <w:tc>
          <w:tcPr>
            <w:tcW w:w="8653" w:type="dxa"/>
            <w:tcBorders>
              <w:top w:val="single" w:sz="4" w:space="0" w:color="000000"/>
              <w:left w:val="single" w:sz="4" w:space="0" w:color="000000"/>
              <w:bottom w:val="single" w:sz="4" w:space="0" w:color="000000"/>
              <w:right w:val="single" w:sz="4" w:space="0" w:color="000000"/>
            </w:tcBorders>
          </w:tcPr>
          <w:p>
            <w:pPr>
              <w:pStyle w:val="TableParagraph"/>
              <w:spacing w:before="49" w:after="0"/>
              <w:ind w:left="0" w:right="92"/>
              <w:jc w:val="right"/>
              <w:rPr>
                <w:i/>
                <w:i/>
                <w:sz w:val="24"/>
              </w:rPr>
            </w:pPr>
            <w:r>
              <w:rPr>
                <w:i/>
                <w:sz w:val="24"/>
              </w:rPr>
              <w:t>Максимальный</w:t>
            </w:r>
            <w:r>
              <w:rPr>
                <w:i/>
                <w:spacing w:val="-4"/>
                <w:sz w:val="24"/>
              </w:rPr>
              <w:t xml:space="preserve"> балл</w:t>
            </w:r>
          </w:p>
        </w:tc>
        <w:tc>
          <w:tcPr>
            <w:tcW w:w="1134" w:type="dxa"/>
            <w:tcBorders>
              <w:top w:val="single" w:sz="4" w:space="0" w:color="000000"/>
              <w:left w:val="single" w:sz="4" w:space="0" w:color="000000"/>
              <w:bottom w:val="single" w:sz="4" w:space="0" w:color="000000"/>
              <w:right w:val="single" w:sz="4" w:space="0" w:color="000000"/>
            </w:tcBorders>
          </w:tcPr>
          <w:p>
            <w:pPr>
              <w:pStyle w:val="TableParagraph"/>
              <w:spacing w:before="49" w:after="0"/>
              <w:ind w:left="70" w:right="0"/>
              <w:jc w:val="center"/>
              <w:rPr>
                <w:i/>
                <w:i/>
                <w:sz w:val="24"/>
              </w:rPr>
            </w:pPr>
            <w:r>
              <w:rPr>
                <w:i/>
                <w:spacing w:val="-10"/>
                <w:sz w:val="24"/>
              </w:rPr>
              <w:t>3</w:t>
            </w:r>
          </w:p>
        </w:tc>
      </w:tr>
    </w:tbl>
    <w:p>
      <w:pPr>
        <w:sectPr>
          <w:type w:val="continuous"/>
          <w:pgSz w:w="11906" w:h="16838"/>
          <w:pgMar w:left="850" w:right="0" w:gutter="0" w:header="0" w:top="680" w:footer="0" w:bottom="1031"/>
          <w:formProt w:val="false"/>
          <w:textDirection w:val="lrTb"/>
          <w:docGrid w:type="default" w:linePitch="100" w:charSpace="4096"/>
        </w:sectPr>
      </w:pPr>
    </w:p>
    <w:p>
      <w:pPr>
        <w:pStyle w:val="Normal"/>
        <w:spacing w:lineRule="auto" w:line="240" w:before="60" w:after="0"/>
        <w:ind w:firstLine="371" w:left="854" w:right="843"/>
        <w:jc w:val="both"/>
        <w:rPr>
          <w:i/>
          <w:i/>
          <w:sz w:val="24"/>
        </w:rPr>
      </w:pPr>
      <w:r>
        <w:rPr>
          <w:i/>
          <w:sz w:val="24"/>
        </w:rPr>
        <w:t>Прочтите перечень из четырёх событий (процессов). Выберите ОДНО событие (процесс) из перечня, а затем выполните задания 10, 11, рассматривая в каждом из заданий выбранное событие (процесс).</w:t>
      </w:r>
    </w:p>
    <w:p>
      <w:pPr>
        <w:pStyle w:val="Normal"/>
        <w:spacing w:lineRule="auto" w:line="240" w:before="0" w:after="0"/>
        <w:ind w:firstLine="371" w:left="854" w:right="854"/>
        <w:jc w:val="both"/>
        <w:rPr>
          <w:i/>
          <w:i/>
          <w:sz w:val="24"/>
        </w:rPr>
      </w:pPr>
      <w:r>
        <w:rPr>
          <w:i/>
          <w:sz w:val="24"/>
        </w:rPr>
        <w:t>Перед выполнением каждого из заданий 10, 11 укажите букву, которой выбранное событие</w:t>
      </w:r>
      <w:r>
        <w:rPr>
          <w:i/>
          <w:spacing w:val="40"/>
          <w:sz w:val="24"/>
        </w:rPr>
        <w:t xml:space="preserve"> </w:t>
      </w:r>
      <w:r>
        <w:rPr>
          <w:i/>
          <w:sz w:val="24"/>
        </w:rPr>
        <w:t>(процесс) обозначено в перечне. Указанные в заданиях 10, 11 буквы должны быть одинаковыми.</w:t>
      </w:r>
    </w:p>
    <w:p>
      <w:pPr>
        <w:pStyle w:val="BodyText"/>
        <w:spacing w:before="4" w:after="0"/>
        <w:rPr>
          <w:i/>
          <w:i/>
        </w:rPr>
      </w:pPr>
      <w:r>
        <w:rPr>
          <w:i/>
        </w:rPr>
      </w:r>
    </w:p>
    <w:p>
      <w:pPr>
        <w:pStyle w:val="Normal"/>
        <w:spacing w:before="0" w:after="51"/>
        <w:ind w:hanging="0" w:left="3217" w:right="3219"/>
        <w:jc w:val="center"/>
        <w:rPr>
          <w:b/>
          <w:sz w:val="24"/>
        </w:rPr>
      </w:pPr>
      <w:bookmarkStart w:id="63" w:name="Перечень_событий_(процессов)_(1)"/>
      <w:bookmarkEnd w:id="63"/>
      <w:r>
        <w:rPr>
          <w:b/>
          <w:sz w:val="24"/>
        </w:rPr>
        <w:t>Перечень</w:t>
      </w:r>
      <w:r>
        <w:rPr>
          <w:b/>
          <w:spacing w:val="-5"/>
          <w:sz w:val="24"/>
        </w:rPr>
        <w:t xml:space="preserve"> </w:t>
      </w:r>
      <w:r>
        <w:rPr>
          <w:b/>
          <w:sz w:val="24"/>
        </w:rPr>
        <w:t>событий</w:t>
      </w:r>
      <w:r>
        <w:rPr>
          <w:b/>
          <w:spacing w:val="-4"/>
          <w:sz w:val="24"/>
        </w:rPr>
        <w:t xml:space="preserve"> </w:t>
      </w:r>
      <w:r>
        <w:rPr>
          <w:b/>
          <w:spacing w:val="-2"/>
          <w:sz w:val="24"/>
        </w:rPr>
        <w:t>(процессов)</w:t>
      </w:r>
    </w:p>
    <w:tbl>
      <w:tblPr>
        <w:tblW w:w="8917" w:type="dxa"/>
        <w:jc w:val="left"/>
        <w:tblInd w:w="1191" w:type="dxa"/>
        <w:tblLayout w:type="fixed"/>
        <w:tblCellMar>
          <w:top w:w="0" w:type="dxa"/>
          <w:left w:w="0" w:type="dxa"/>
          <w:bottom w:w="0" w:type="dxa"/>
          <w:right w:w="0" w:type="dxa"/>
        </w:tblCellMar>
        <w:tblLook w:val="01e0"/>
      </w:tblPr>
      <w:tblGrid>
        <w:gridCol w:w="4653"/>
        <w:gridCol w:w="4263"/>
      </w:tblGrid>
      <w:tr>
        <w:trPr>
          <w:trHeight w:val="524" w:hRule="atLeast"/>
        </w:trPr>
        <w:tc>
          <w:tcPr>
            <w:tcW w:w="4653" w:type="dxa"/>
            <w:tcBorders/>
          </w:tcPr>
          <w:p>
            <w:pPr>
              <w:pStyle w:val="TableParagraph"/>
              <w:spacing w:lineRule="exact" w:line="257"/>
              <w:ind w:left="50" w:right="0"/>
              <w:rPr>
                <w:sz w:val="24"/>
              </w:rPr>
            </w:pPr>
            <w:r>
              <w:rPr>
                <w:sz w:val="24"/>
              </w:rPr>
              <w:t>А)</w:t>
            </w:r>
            <w:r>
              <w:rPr>
                <w:spacing w:val="-10"/>
                <w:sz w:val="24"/>
              </w:rPr>
              <w:t xml:space="preserve"> </w:t>
            </w:r>
            <w:r>
              <w:rPr>
                <w:sz w:val="24"/>
              </w:rPr>
              <w:t>венчание</w:t>
            </w:r>
            <w:r>
              <w:rPr>
                <w:spacing w:val="-4"/>
                <w:sz w:val="24"/>
              </w:rPr>
              <w:t xml:space="preserve"> </w:t>
            </w:r>
            <w:r>
              <w:rPr>
                <w:sz w:val="24"/>
              </w:rPr>
              <w:t>Ивана</w:t>
            </w:r>
            <w:r>
              <w:rPr>
                <w:spacing w:val="-1"/>
                <w:sz w:val="24"/>
              </w:rPr>
              <w:t xml:space="preserve"> </w:t>
            </w:r>
            <w:r>
              <w:rPr>
                <w:sz w:val="24"/>
              </w:rPr>
              <w:t>IV</w:t>
            </w:r>
            <w:r>
              <w:rPr>
                <w:spacing w:val="-5"/>
                <w:sz w:val="24"/>
              </w:rPr>
              <w:t xml:space="preserve"> </w:t>
            </w:r>
            <w:r>
              <w:rPr>
                <w:sz w:val="24"/>
              </w:rPr>
              <w:t>на</w:t>
            </w:r>
            <w:r>
              <w:rPr>
                <w:spacing w:val="-5"/>
                <w:sz w:val="24"/>
              </w:rPr>
              <w:t xml:space="preserve"> </w:t>
            </w:r>
            <w:r>
              <w:rPr>
                <w:spacing w:val="-2"/>
                <w:sz w:val="24"/>
              </w:rPr>
              <w:t>царство</w:t>
            </w:r>
          </w:p>
          <w:p>
            <w:pPr>
              <w:pStyle w:val="TableParagraph"/>
              <w:spacing w:lineRule="exact" w:line="248"/>
              <w:ind w:left="50" w:right="0"/>
              <w:rPr>
                <w:sz w:val="24"/>
              </w:rPr>
            </w:pPr>
            <w:r>
              <w:rPr>
                <w:sz w:val="24"/>
              </w:rPr>
              <w:t>В)</w:t>
            </w:r>
            <w:r>
              <w:rPr>
                <w:spacing w:val="-12"/>
                <w:sz w:val="24"/>
              </w:rPr>
              <w:t xml:space="preserve"> </w:t>
            </w:r>
            <w:r>
              <w:rPr>
                <w:sz w:val="24"/>
              </w:rPr>
              <w:t>принятие</w:t>
            </w:r>
            <w:r>
              <w:rPr>
                <w:spacing w:val="-5"/>
                <w:sz w:val="24"/>
              </w:rPr>
              <w:t xml:space="preserve"> </w:t>
            </w:r>
            <w:r>
              <w:rPr>
                <w:sz w:val="24"/>
              </w:rPr>
              <w:t>Судебника</w:t>
            </w:r>
            <w:r>
              <w:rPr>
                <w:spacing w:val="-7"/>
                <w:sz w:val="24"/>
              </w:rPr>
              <w:t xml:space="preserve"> </w:t>
            </w:r>
            <w:r>
              <w:rPr>
                <w:sz w:val="24"/>
              </w:rPr>
              <w:t>Ивана</w:t>
            </w:r>
            <w:r>
              <w:rPr>
                <w:spacing w:val="-7"/>
                <w:sz w:val="24"/>
              </w:rPr>
              <w:t xml:space="preserve"> </w:t>
            </w:r>
            <w:r>
              <w:rPr>
                <w:spacing w:val="-2"/>
                <w:sz w:val="24"/>
              </w:rPr>
              <w:t>Грозного</w:t>
            </w:r>
          </w:p>
        </w:tc>
        <w:tc>
          <w:tcPr>
            <w:tcW w:w="4263" w:type="dxa"/>
            <w:tcBorders/>
          </w:tcPr>
          <w:p>
            <w:pPr>
              <w:pStyle w:val="TableParagraph"/>
              <w:spacing w:lineRule="exact" w:line="257"/>
              <w:ind w:left="499" w:right="0"/>
              <w:rPr>
                <w:sz w:val="24"/>
              </w:rPr>
            </w:pPr>
            <w:r>
              <w:rPr>
                <w:sz w:val="24"/>
              </w:rPr>
              <w:t>Б)</w:t>
            </w:r>
            <w:r>
              <w:rPr>
                <w:spacing w:val="-5"/>
                <w:sz w:val="24"/>
              </w:rPr>
              <w:t xml:space="preserve"> </w:t>
            </w:r>
            <w:r>
              <w:rPr>
                <w:sz w:val="24"/>
              </w:rPr>
              <w:t>поход</w:t>
            </w:r>
            <w:r>
              <w:rPr>
                <w:spacing w:val="-2"/>
                <w:sz w:val="24"/>
              </w:rPr>
              <w:t xml:space="preserve"> </w:t>
            </w:r>
            <w:r>
              <w:rPr>
                <w:sz w:val="24"/>
              </w:rPr>
              <w:t>Ермака</w:t>
            </w:r>
            <w:r>
              <w:rPr>
                <w:spacing w:val="-4"/>
                <w:sz w:val="24"/>
              </w:rPr>
              <w:t xml:space="preserve"> </w:t>
            </w:r>
            <w:r>
              <w:rPr>
                <w:spacing w:val="-2"/>
                <w:sz w:val="24"/>
              </w:rPr>
              <w:t>Тимофеевича</w:t>
            </w:r>
          </w:p>
          <w:p>
            <w:pPr>
              <w:pStyle w:val="TableParagraph"/>
              <w:spacing w:lineRule="exact" w:line="248"/>
              <w:ind w:left="499" w:right="0"/>
              <w:rPr>
                <w:sz w:val="24"/>
              </w:rPr>
            </w:pPr>
            <w:r>
              <w:rPr>
                <w:sz w:val="24"/>
              </w:rPr>
              <w:t>Г)</w:t>
            </w:r>
            <w:r>
              <w:rPr>
                <w:spacing w:val="-8"/>
                <w:sz w:val="24"/>
              </w:rPr>
              <w:t xml:space="preserve"> </w:t>
            </w:r>
            <w:r>
              <w:rPr>
                <w:sz w:val="24"/>
              </w:rPr>
              <w:t>военная</w:t>
            </w:r>
            <w:r>
              <w:rPr>
                <w:spacing w:val="-3"/>
                <w:sz w:val="24"/>
              </w:rPr>
              <w:t xml:space="preserve"> </w:t>
            </w:r>
            <w:r>
              <w:rPr>
                <w:sz w:val="24"/>
              </w:rPr>
              <w:t>реформа</w:t>
            </w:r>
            <w:r>
              <w:rPr>
                <w:spacing w:val="-5"/>
                <w:sz w:val="24"/>
              </w:rPr>
              <w:t xml:space="preserve"> </w:t>
            </w:r>
            <w:r>
              <w:rPr>
                <w:sz w:val="24"/>
              </w:rPr>
              <w:t>Ивана</w:t>
            </w:r>
            <w:r>
              <w:rPr>
                <w:spacing w:val="-4"/>
                <w:sz w:val="24"/>
              </w:rPr>
              <w:t xml:space="preserve"> </w:t>
            </w:r>
            <w:r>
              <w:rPr>
                <w:spacing w:val="-2"/>
                <w:sz w:val="24"/>
              </w:rPr>
              <w:t>Грозного</w:t>
            </w:r>
          </w:p>
        </w:tc>
      </w:tr>
    </w:tbl>
    <w:p>
      <w:pPr>
        <w:pStyle w:val="BodyText"/>
        <w:spacing w:before="58" w:after="0"/>
        <w:rPr>
          <w:b/>
        </w:rPr>
      </w:pPr>
      <w:r>
        <w:rPr>
          <w:b/>
        </w:rPr>
      </w:r>
    </w:p>
    <w:p>
      <w:pPr>
        <w:pStyle w:val="ListParagraph"/>
        <w:numPr>
          <w:ilvl w:val="0"/>
          <w:numId w:val="21"/>
        </w:numPr>
        <w:tabs>
          <w:tab w:val="clear" w:pos="720"/>
          <w:tab w:val="left" w:pos="1625" w:leader="none"/>
        </w:tabs>
        <w:spacing w:lineRule="auto" w:line="240" w:before="0" w:after="0"/>
        <w:ind w:firstLine="371" w:left="854" w:right="1216"/>
        <w:jc w:val="left"/>
        <w:rPr>
          <w:sz w:val="24"/>
        </w:rPr>
      </w:pPr>
      <w:r>
        <w:rPr>
          <w:sz w:val="24"/>
        </w:rPr>
        <w:t>Укажите</w:t>
      </w:r>
      <w:r>
        <w:rPr>
          <w:spacing w:val="-3"/>
          <w:sz w:val="24"/>
        </w:rPr>
        <w:t xml:space="preserve"> </w:t>
      </w:r>
      <w:r>
        <w:rPr>
          <w:sz w:val="24"/>
        </w:rPr>
        <w:t>год</w:t>
      </w:r>
      <w:r>
        <w:rPr>
          <w:spacing w:val="-3"/>
          <w:sz w:val="24"/>
        </w:rPr>
        <w:t xml:space="preserve"> </w:t>
      </w:r>
      <w:r>
        <w:rPr>
          <w:sz w:val="24"/>
        </w:rPr>
        <w:t>(годы),</w:t>
      </w:r>
      <w:r>
        <w:rPr>
          <w:spacing w:val="-3"/>
          <w:sz w:val="24"/>
        </w:rPr>
        <w:t xml:space="preserve"> </w:t>
      </w:r>
      <w:r>
        <w:rPr>
          <w:sz w:val="24"/>
        </w:rPr>
        <w:t>к</w:t>
      </w:r>
      <w:r>
        <w:rPr>
          <w:spacing w:val="-2"/>
          <w:sz w:val="24"/>
        </w:rPr>
        <w:t xml:space="preserve"> </w:t>
      </w:r>
      <w:r>
        <w:rPr>
          <w:sz w:val="24"/>
        </w:rPr>
        <w:t>которому(-ым)</w:t>
      </w:r>
      <w:r>
        <w:rPr>
          <w:spacing w:val="-2"/>
          <w:sz w:val="24"/>
        </w:rPr>
        <w:t xml:space="preserve"> </w:t>
      </w:r>
      <w:r>
        <w:rPr>
          <w:sz w:val="24"/>
        </w:rPr>
        <w:t>относится</w:t>
      </w:r>
      <w:r>
        <w:rPr>
          <w:spacing w:val="-3"/>
          <w:sz w:val="24"/>
        </w:rPr>
        <w:t xml:space="preserve"> </w:t>
      </w:r>
      <w:r>
        <w:rPr>
          <w:sz w:val="24"/>
        </w:rPr>
        <w:t>выбранное</w:t>
      </w:r>
      <w:r>
        <w:rPr>
          <w:spacing w:val="-4"/>
          <w:sz w:val="24"/>
        </w:rPr>
        <w:t xml:space="preserve"> </w:t>
      </w:r>
      <w:r>
        <w:rPr>
          <w:sz w:val="24"/>
        </w:rPr>
        <w:t>Вами</w:t>
      </w:r>
      <w:r>
        <w:rPr>
          <w:spacing w:val="-1"/>
          <w:sz w:val="24"/>
        </w:rPr>
        <w:t xml:space="preserve"> </w:t>
      </w:r>
      <w:r>
        <w:rPr>
          <w:sz w:val="24"/>
        </w:rPr>
        <w:t>событие</w:t>
      </w:r>
      <w:r>
        <w:rPr>
          <w:spacing w:val="-4"/>
          <w:sz w:val="24"/>
        </w:rPr>
        <w:t xml:space="preserve"> </w:t>
      </w:r>
      <w:r>
        <w:rPr>
          <w:sz w:val="24"/>
        </w:rPr>
        <w:t>(про- цесс). Приведите два любых факта, характеризующие ход этого события (процесса).</w:t>
      </w:r>
    </w:p>
    <w:p>
      <w:pPr>
        <w:pStyle w:val="BodyText"/>
        <w:spacing w:before="57" w:after="0"/>
        <w:rPr>
          <w:sz w:val="20"/>
        </w:rPr>
      </w:pPr>
      <w:r>
        <w:rPr>
          <w:sz w:val="20"/>
        </w:rPr>
      </w:r>
    </w:p>
    <w:tbl>
      <w:tblPr>
        <w:tblW w:w="9861" w:type="dxa"/>
        <w:jc w:val="left"/>
        <w:tblInd w:w="751" w:type="dxa"/>
        <w:tblLayout w:type="fixed"/>
        <w:tblCellMar>
          <w:top w:w="0" w:type="dxa"/>
          <w:left w:w="5" w:type="dxa"/>
          <w:bottom w:w="0" w:type="dxa"/>
          <w:right w:w="5" w:type="dxa"/>
        </w:tblCellMar>
        <w:tblLook w:val="01e0"/>
      </w:tblPr>
      <w:tblGrid>
        <w:gridCol w:w="8737"/>
        <w:gridCol w:w="1123"/>
      </w:tblGrid>
      <w:tr>
        <w:trPr>
          <w:trHeight w:val="69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64" w:before="49" w:after="0"/>
              <w:ind w:hanging="819" w:left="1511" w:right="287"/>
              <w:rPr>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8"/>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z w:val="24"/>
              </w:rPr>
              <w:t>оцениванию</w:t>
            </w:r>
            <w:r>
              <w:rPr>
                <w:b/>
                <w:spacing w:val="-2"/>
                <w:sz w:val="24"/>
              </w:rPr>
              <w:t xml:space="preserve"> </w:t>
            </w:r>
            <w:r>
              <w:rPr>
                <w:sz w:val="24"/>
              </w:rPr>
              <w:t>(допускаются иные формулировки ответа, не искажающие его смысла)</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67" w:right="55"/>
              <w:jc w:val="center"/>
              <w:rPr>
                <w:b/>
                <w:sz w:val="24"/>
              </w:rPr>
            </w:pPr>
            <w:r>
              <w:rPr>
                <w:b/>
                <w:spacing w:val="-2"/>
                <w:sz w:val="24"/>
              </w:rPr>
              <w:t>Баллы</w:t>
            </w:r>
          </w:p>
        </w:tc>
      </w:tr>
      <w:tr>
        <w:trPr>
          <w:trHeight w:val="4103"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Правильный</w:t>
            </w:r>
            <w:r>
              <w:rPr>
                <w:spacing w:val="-10"/>
                <w:sz w:val="24"/>
              </w:rPr>
              <w:t xml:space="preserve"> </w:t>
            </w:r>
            <w:r>
              <w:rPr>
                <w:sz w:val="24"/>
              </w:rPr>
              <w:t>ответ</w:t>
            </w:r>
            <w:r>
              <w:rPr>
                <w:spacing w:val="-6"/>
                <w:sz w:val="24"/>
              </w:rPr>
              <w:t xml:space="preserve"> </w:t>
            </w:r>
            <w:r>
              <w:rPr>
                <w:sz w:val="24"/>
              </w:rPr>
              <w:t>должен</w:t>
            </w:r>
            <w:r>
              <w:rPr>
                <w:spacing w:val="-6"/>
                <w:sz w:val="24"/>
              </w:rPr>
              <w:t xml:space="preserve"> </w:t>
            </w:r>
            <w:r>
              <w:rPr>
                <w:sz w:val="24"/>
              </w:rPr>
              <w:t>содержать</w:t>
            </w:r>
            <w:r>
              <w:rPr>
                <w:spacing w:val="-5"/>
                <w:sz w:val="24"/>
              </w:rPr>
              <w:t xml:space="preserve"> </w:t>
            </w:r>
            <w:r>
              <w:rPr>
                <w:sz w:val="24"/>
              </w:rPr>
              <w:t>следующие</w:t>
            </w:r>
            <w:r>
              <w:rPr>
                <w:spacing w:val="-5"/>
                <w:sz w:val="24"/>
              </w:rPr>
              <w:t xml:space="preserve"> </w:t>
            </w:r>
            <w:r>
              <w:rPr>
                <w:spacing w:val="-2"/>
                <w:sz w:val="24"/>
                <w:u w:val="single"/>
              </w:rPr>
              <w:t>элементы</w:t>
            </w:r>
            <w:r>
              <w:rPr>
                <w:spacing w:val="-2"/>
                <w:sz w:val="24"/>
              </w:rPr>
              <w:t>:</w:t>
            </w:r>
          </w:p>
          <w:p>
            <w:pPr>
              <w:pStyle w:val="TableParagraph"/>
              <w:numPr>
                <w:ilvl w:val="0"/>
                <w:numId w:val="18"/>
              </w:numPr>
              <w:tabs>
                <w:tab w:val="clear" w:pos="720"/>
                <w:tab w:val="left" w:pos="370" w:leader="none"/>
              </w:tabs>
              <w:spacing w:lineRule="auto" w:line="240" w:before="45" w:after="0"/>
              <w:ind w:hanging="0" w:left="110" w:right="58"/>
              <w:jc w:val="left"/>
              <w:rPr>
                <w:sz w:val="24"/>
              </w:rPr>
            </w:pPr>
            <w:r>
              <w:rPr>
                <w:sz w:val="24"/>
              </w:rPr>
              <w:t>год (годы): для события А</w:t>
            </w:r>
            <w:r>
              <w:rPr>
                <w:spacing w:val="-1"/>
                <w:sz w:val="24"/>
              </w:rPr>
              <w:t xml:space="preserve"> </w:t>
            </w:r>
            <w:r>
              <w:rPr>
                <w:sz w:val="24"/>
              </w:rPr>
              <w:t>— 1547 г.; Б</w:t>
            </w:r>
            <w:r>
              <w:rPr>
                <w:spacing w:val="-4"/>
                <w:sz w:val="24"/>
              </w:rPr>
              <w:t xml:space="preserve"> </w:t>
            </w:r>
            <w:r>
              <w:rPr>
                <w:sz w:val="24"/>
              </w:rPr>
              <w:t>— 1581−1585 гг.; В</w:t>
            </w:r>
            <w:r>
              <w:rPr>
                <w:spacing w:val="-4"/>
                <w:sz w:val="24"/>
              </w:rPr>
              <w:t xml:space="preserve"> </w:t>
            </w:r>
            <w:r>
              <w:rPr>
                <w:sz w:val="24"/>
              </w:rPr>
              <w:t>— 1550 г.; Г</w:t>
            </w:r>
            <w:r>
              <w:rPr>
                <w:spacing w:val="-2"/>
                <w:sz w:val="24"/>
              </w:rPr>
              <w:t xml:space="preserve"> </w:t>
            </w:r>
            <w:r>
              <w:rPr>
                <w:sz w:val="24"/>
              </w:rPr>
              <w:t xml:space="preserve">— 1550 </w:t>
            </w:r>
            <w:r>
              <w:rPr>
                <w:spacing w:val="-4"/>
                <w:sz w:val="24"/>
              </w:rPr>
              <w:t>г.;</w:t>
            </w:r>
          </w:p>
          <w:p>
            <w:pPr>
              <w:pStyle w:val="TableParagraph"/>
              <w:numPr>
                <w:ilvl w:val="0"/>
                <w:numId w:val="18"/>
              </w:numPr>
              <w:tabs>
                <w:tab w:val="clear" w:pos="720"/>
                <w:tab w:val="left" w:pos="367" w:leader="none"/>
              </w:tabs>
              <w:spacing w:lineRule="auto" w:line="240" w:before="0" w:after="0"/>
              <w:ind w:hanging="260" w:left="367" w:right="0"/>
              <w:jc w:val="left"/>
              <w:rPr>
                <w:sz w:val="24"/>
              </w:rPr>
            </w:pPr>
            <w:r>
              <w:rPr>
                <w:sz w:val="24"/>
              </w:rPr>
              <w:t>два</w:t>
            </w:r>
            <w:r>
              <w:rPr>
                <w:spacing w:val="-5"/>
                <w:sz w:val="24"/>
              </w:rPr>
              <w:t xml:space="preserve"> </w:t>
            </w:r>
            <w:r>
              <w:rPr>
                <w:sz w:val="24"/>
              </w:rPr>
              <w:t xml:space="preserve">факта, </w:t>
            </w:r>
            <w:r>
              <w:rPr>
                <w:spacing w:val="-2"/>
                <w:sz w:val="24"/>
              </w:rPr>
              <w:t>например:</w:t>
            </w:r>
          </w:p>
          <w:p>
            <w:pPr>
              <w:pStyle w:val="TableParagraph"/>
              <w:numPr>
                <w:ilvl w:val="1"/>
                <w:numId w:val="18"/>
              </w:numPr>
              <w:tabs>
                <w:tab w:val="clear" w:pos="720"/>
                <w:tab w:val="left" w:pos="812" w:leader="none"/>
              </w:tabs>
              <w:spacing w:lineRule="auto" w:line="240" w:before="3" w:after="0"/>
              <w:ind w:firstLine="371" w:left="110" w:right="39"/>
              <w:jc w:val="both"/>
              <w:rPr>
                <w:sz w:val="24"/>
              </w:rPr>
            </w:pPr>
            <w:r>
              <w:rPr>
                <w:sz w:val="24"/>
              </w:rPr>
              <w:t>Иван IV венчался «шапкою Мономаха»; венчание на царство проходило в Успенском соборе Московского Кремля (А);</w:t>
            </w:r>
          </w:p>
          <w:p>
            <w:pPr>
              <w:pStyle w:val="TableParagraph"/>
              <w:numPr>
                <w:ilvl w:val="1"/>
                <w:numId w:val="18"/>
              </w:numPr>
              <w:tabs>
                <w:tab w:val="clear" w:pos="720"/>
                <w:tab w:val="left" w:pos="901" w:leader="none"/>
              </w:tabs>
              <w:spacing w:lineRule="auto" w:line="240" w:before="0" w:after="0"/>
              <w:ind w:firstLine="371" w:left="110" w:right="33"/>
              <w:jc w:val="both"/>
              <w:rPr>
                <w:sz w:val="24"/>
              </w:rPr>
            </w:pPr>
            <w:r>
              <w:rPr>
                <w:sz w:val="24"/>
              </w:rPr>
              <w:t>Ермак командовал отрядом из нескольких сотен казаков; одним из ближайших сподвижников Ермака был Иван Кольцо; поход Ермака финансировался купцами Строгановыми (Б);</w:t>
            </w:r>
          </w:p>
          <w:p>
            <w:pPr>
              <w:pStyle w:val="TableParagraph"/>
              <w:numPr>
                <w:ilvl w:val="1"/>
                <w:numId w:val="18"/>
              </w:numPr>
              <w:tabs>
                <w:tab w:val="clear" w:pos="720"/>
                <w:tab w:val="left" w:pos="805" w:leader="none"/>
              </w:tabs>
              <w:spacing w:lineRule="auto" w:line="240" w:before="0" w:after="0"/>
              <w:ind w:firstLine="371" w:left="110" w:right="45"/>
              <w:jc w:val="both"/>
              <w:rPr>
                <w:sz w:val="24"/>
              </w:rPr>
            </w:pPr>
            <w:r>
              <w:rPr>
                <w:sz w:val="24"/>
              </w:rPr>
              <w:t>Судебник был утвержден на Земском Соборе; Судебник был утвержден на Стоглавом соборе; Судебник содержит 100 статей (В);</w:t>
            </w:r>
          </w:p>
          <w:p>
            <w:pPr>
              <w:pStyle w:val="TableParagraph"/>
              <w:numPr>
                <w:ilvl w:val="1"/>
                <w:numId w:val="18"/>
              </w:numPr>
              <w:tabs>
                <w:tab w:val="clear" w:pos="720"/>
                <w:tab w:val="left" w:pos="909" w:leader="none"/>
              </w:tabs>
              <w:spacing w:lineRule="auto" w:line="240" w:before="0" w:after="0"/>
              <w:ind w:hanging="427" w:left="909" w:right="0"/>
              <w:jc w:val="both"/>
              <w:rPr>
                <w:sz w:val="24"/>
              </w:rPr>
            </w:pPr>
            <w:r>
              <w:rPr>
                <w:sz w:val="24"/>
              </w:rPr>
              <w:t>Согласно</w:t>
            </w:r>
            <w:r>
              <w:rPr>
                <w:spacing w:val="-2"/>
                <w:sz w:val="24"/>
              </w:rPr>
              <w:t xml:space="preserve"> </w:t>
            </w:r>
            <w:r>
              <w:rPr>
                <w:sz w:val="24"/>
              </w:rPr>
              <w:t>военной</w:t>
            </w:r>
            <w:r>
              <w:rPr>
                <w:spacing w:val="-1"/>
                <w:sz w:val="24"/>
              </w:rPr>
              <w:t xml:space="preserve"> </w:t>
            </w:r>
            <w:r>
              <w:rPr>
                <w:sz w:val="24"/>
              </w:rPr>
              <w:t>реформе</w:t>
            </w:r>
            <w:r>
              <w:rPr>
                <w:spacing w:val="-3"/>
                <w:sz w:val="24"/>
              </w:rPr>
              <w:t xml:space="preserve"> </w:t>
            </w:r>
            <w:r>
              <w:rPr>
                <w:sz w:val="24"/>
              </w:rPr>
              <w:t>ограничивалось</w:t>
            </w:r>
            <w:r>
              <w:rPr>
                <w:spacing w:val="1"/>
                <w:sz w:val="24"/>
              </w:rPr>
              <w:t xml:space="preserve"> </w:t>
            </w:r>
            <w:r>
              <w:rPr>
                <w:sz w:val="24"/>
              </w:rPr>
              <w:t>местничество</w:t>
            </w:r>
            <w:r>
              <w:rPr>
                <w:spacing w:val="1"/>
                <w:sz w:val="24"/>
              </w:rPr>
              <w:t xml:space="preserve"> </w:t>
            </w:r>
            <w:r>
              <w:rPr>
                <w:sz w:val="24"/>
              </w:rPr>
              <w:t>на</w:t>
            </w:r>
            <w:r>
              <w:rPr>
                <w:spacing w:val="-2"/>
                <w:sz w:val="24"/>
              </w:rPr>
              <w:t xml:space="preserve"> период</w:t>
            </w:r>
          </w:p>
          <w:p>
            <w:pPr>
              <w:pStyle w:val="TableParagraph"/>
              <w:jc w:val="both"/>
              <w:rPr>
                <w:sz w:val="24"/>
              </w:rPr>
            </w:pPr>
            <w:r>
              <w:rPr>
                <w:sz w:val="24"/>
              </w:rPr>
              <w:t>военных</w:t>
            </w:r>
            <w:r>
              <w:rPr>
                <w:spacing w:val="-2"/>
                <w:sz w:val="24"/>
              </w:rPr>
              <w:t xml:space="preserve"> </w:t>
            </w:r>
            <w:r>
              <w:rPr>
                <w:sz w:val="24"/>
              </w:rPr>
              <w:t>действий;</w:t>
            </w:r>
            <w:r>
              <w:rPr>
                <w:spacing w:val="-3"/>
                <w:sz w:val="24"/>
              </w:rPr>
              <w:t xml:space="preserve"> </w:t>
            </w:r>
            <w:r>
              <w:rPr>
                <w:sz w:val="24"/>
              </w:rPr>
              <w:t>согласно</w:t>
            </w:r>
            <w:r>
              <w:rPr>
                <w:spacing w:val="-3"/>
                <w:sz w:val="24"/>
              </w:rPr>
              <w:t xml:space="preserve"> </w:t>
            </w:r>
            <w:r>
              <w:rPr>
                <w:sz w:val="24"/>
              </w:rPr>
              <w:t>военной</w:t>
            </w:r>
            <w:r>
              <w:rPr>
                <w:spacing w:val="-3"/>
                <w:sz w:val="24"/>
              </w:rPr>
              <w:t xml:space="preserve"> </w:t>
            </w:r>
            <w:r>
              <w:rPr>
                <w:sz w:val="24"/>
              </w:rPr>
              <w:t>реформе</w:t>
            </w:r>
            <w:r>
              <w:rPr>
                <w:spacing w:val="-5"/>
                <w:sz w:val="24"/>
              </w:rPr>
              <w:t xml:space="preserve"> </w:t>
            </w:r>
            <w:r>
              <w:rPr>
                <w:sz w:val="24"/>
              </w:rPr>
              <w:t>учреждались</w:t>
            </w:r>
            <w:r>
              <w:rPr>
                <w:spacing w:val="-3"/>
                <w:sz w:val="24"/>
              </w:rPr>
              <w:t xml:space="preserve"> </w:t>
            </w:r>
            <w:r>
              <w:rPr>
                <w:sz w:val="24"/>
              </w:rPr>
              <w:t>стрелецкие</w:t>
            </w:r>
            <w:r>
              <w:rPr>
                <w:spacing w:val="-4"/>
                <w:sz w:val="24"/>
              </w:rPr>
              <w:t xml:space="preserve"> </w:t>
            </w:r>
            <w:r>
              <w:rPr>
                <w:sz w:val="24"/>
              </w:rPr>
              <w:t>полки</w:t>
            </w:r>
            <w:r>
              <w:rPr>
                <w:spacing w:val="-2"/>
                <w:sz w:val="24"/>
              </w:rPr>
              <w:t xml:space="preserve"> </w:t>
            </w:r>
            <w:r>
              <w:rPr>
                <w:spacing w:val="-4"/>
                <w:sz w:val="24"/>
              </w:rPr>
              <w:t>(Г).</w:t>
            </w:r>
          </w:p>
          <w:p>
            <w:pPr>
              <w:pStyle w:val="TableParagraph"/>
              <w:jc w:val="both"/>
              <w:rPr>
                <w:i/>
                <w:i/>
                <w:sz w:val="24"/>
              </w:rPr>
            </w:pPr>
            <w:r>
              <w:rPr>
                <w:i/>
                <w:sz w:val="24"/>
              </w:rPr>
              <w:t>Могут</w:t>
            </w:r>
            <w:r>
              <w:rPr>
                <w:i/>
                <w:spacing w:val="-8"/>
                <w:sz w:val="24"/>
              </w:rPr>
              <w:t xml:space="preserve"> </w:t>
            </w:r>
            <w:r>
              <w:rPr>
                <w:i/>
                <w:sz w:val="24"/>
              </w:rPr>
              <w:t>быть</w:t>
            </w:r>
            <w:r>
              <w:rPr>
                <w:i/>
                <w:spacing w:val="-2"/>
                <w:sz w:val="24"/>
              </w:rPr>
              <w:t xml:space="preserve"> </w:t>
            </w:r>
            <w:r>
              <w:rPr>
                <w:i/>
                <w:sz w:val="24"/>
              </w:rPr>
              <w:t>приведены</w:t>
            </w:r>
            <w:r>
              <w:rPr>
                <w:i/>
                <w:spacing w:val="-2"/>
                <w:sz w:val="24"/>
              </w:rPr>
              <w:t xml:space="preserve"> </w:t>
            </w:r>
            <w:r>
              <w:rPr>
                <w:i/>
                <w:sz w:val="24"/>
              </w:rPr>
              <w:t>другие</w:t>
            </w:r>
            <w:r>
              <w:rPr>
                <w:i/>
                <w:spacing w:val="-2"/>
                <w:sz w:val="24"/>
              </w:rPr>
              <w:t xml:space="preserve"> факты.</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rPr>
                <w:sz w:val="24"/>
              </w:rPr>
            </w:pPr>
            <w:r>
              <w:rPr>
                <w:sz w:val="24"/>
              </w:rPr>
              <w:t>Правильно</w:t>
            </w:r>
            <w:r>
              <w:rPr>
                <w:spacing w:val="-4"/>
                <w:sz w:val="24"/>
              </w:rPr>
              <w:t xml:space="preserve"> </w:t>
            </w:r>
            <w:r>
              <w:rPr>
                <w:sz w:val="24"/>
              </w:rPr>
              <w:t>указан(ы)</w:t>
            </w:r>
            <w:r>
              <w:rPr>
                <w:spacing w:val="-6"/>
                <w:sz w:val="24"/>
              </w:rPr>
              <w:t xml:space="preserve"> </w:t>
            </w:r>
            <w:r>
              <w:rPr>
                <w:sz w:val="24"/>
              </w:rPr>
              <w:t>год</w:t>
            </w:r>
            <w:r>
              <w:rPr>
                <w:spacing w:val="-6"/>
                <w:sz w:val="24"/>
              </w:rPr>
              <w:t xml:space="preserve"> </w:t>
            </w:r>
            <w:r>
              <w:rPr>
                <w:sz w:val="24"/>
              </w:rPr>
              <w:t>(годы);</w:t>
            </w:r>
            <w:r>
              <w:rPr>
                <w:spacing w:val="-5"/>
                <w:sz w:val="24"/>
              </w:rPr>
              <w:t xml:space="preserve"> </w:t>
            </w:r>
            <w:r>
              <w:rPr>
                <w:sz w:val="24"/>
              </w:rPr>
              <w:t>верно</w:t>
            </w:r>
            <w:r>
              <w:rPr>
                <w:spacing w:val="-6"/>
                <w:sz w:val="24"/>
              </w:rPr>
              <w:t xml:space="preserve"> </w:t>
            </w:r>
            <w:r>
              <w:rPr>
                <w:sz w:val="24"/>
              </w:rPr>
              <w:t>приведены</w:t>
            </w:r>
            <w:r>
              <w:rPr>
                <w:spacing w:val="-6"/>
                <w:sz w:val="24"/>
              </w:rPr>
              <w:t xml:space="preserve"> </w:t>
            </w:r>
            <w:r>
              <w:rPr>
                <w:sz w:val="24"/>
              </w:rPr>
              <w:t>два</w:t>
            </w:r>
            <w:r>
              <w:rPr>
                <w:spacing w:val="-11"/>
                <w:sz w:val="24"/>
              </w:rPr>
              <w:t xml:space="preserve"> </w:t>
            </w:r>
            <w:r>
              <w:rPr>
                <w:sz w:val="24"/>
              </w:rPr>
              <w:t>исторических</w:t>
            </w:r>
            <w:r>
              <w:rPr>
                <w:spacing w:val="-2"/>
                <w:sz w:val="24"/>
              </w:rPr>
              <w:t xml:space="preserve"> факта</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0"/>
              <w:jc w:val="center"/>
              <w:rPr>
                <w:sz w:val="24"/>
              </w:rPr>
            </w:pPr>
            <w:r>
              <w:rPr>
                <w:spacing w:val="-10"/>
                <w:sz w:val="24"/>
              </w:rPr>
              <w:t>3</w:t>
            </w:r>
          </w:p>
        </w:tc>
      </w:tr>
      <w:tr>
        <w:trPr>
          <w:trHeight w:val="1278"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9" w:after="0"/>
              <w:ind w:left="110" w:right="287"/>
              <w:rPr>
                <w:sz w:val="24"/>
              </w:rPr>
            </w:pPr>
            <w:r>
              <w:rPr>
                <w:sz w:val="24"/>
              </w:rPr>
              <w:t>Год</w:t>
            </w:r>
            <w:r>
              <w:rPr>
                <w:spacing w:val="-9"/>
                <w:sz w:val="24"/>
              </w:rPr>
              <w:t xml:space="preserve"> </w:t>
            </w:r>
            <w:r>
              <w:rPr>
                <w:sz w:val="24"/>
              </w:rPr>
              <w:t>(годы)</w:t>
            </w:r>
            <w:r>
              <w:rPr>
                <w:spacing w:val="-4"/>
                <w:sz w:val="24"/>
              </w:rPr>
              <w:t xml:space="preserve"> </w:t>
            </w:r>
            <w:r>
              <w:rPr>
                <w:sz w:val="24"/>
              </w:rPr>
              <w:t>указан(ы)</w:t>
            </w:r>
            <w:r>
              <w:rPr>
                <w:spacing w:val="-7"/>
                <w:sz w:val="24"/>
              </w:rPr>
              <w:t xml:space="preserve"> </w:t>
            </w:r>
            <w:r>
              <w:rPr>
                <w:sz w:val="24"/>
              </w:rPr>
              <w:t>неправильно</w:t>
            </w:r>
            <w:r>
              <w:rPr>
                <w:spacing w:val="-10"/>
                <w:sz w:val="24"/>
              </w:rPr>
              <w:t xml:space="preserve"> </w:t>
            </w:r>
            <w:r>
              <w:rPr>
                <w:sz w:val="24"/>
              </w:rPr>
              <w:t>/</w:t>
            </w:r>
            <w:r>
              <w:rPr>
                <w:spacing w:val="-9"/>
                <w:sz w:val="24"/>
              </w:rPr>
              <w:t xml:space="preserve"> </w:t>
            </w:r>
            <w:r>
              <w:rPr>
                <w:sz w:val="24"/>
              </w:rPr>
              <w:t>не</w:t>
            </w:r>
            <w:r>
              <w:rPr>
                <w:spacing w:val="-6"/>
                <w:sz w:val="24"/>
              </w:rPr>
              <w:t xml:space="preserve"> </w:t>
            </w:r>
            <w:r>
              <w:rPr>
                <w:sz w:val="24"/>
              </w:rPr>
              <w:t>указан(ы);</w:t>
            </w:r>
            <w:r>
              <w:rPr>
                <w:spacing w:val="-6"/>
                <w:sz w:val="24"/>
              </w:rPr>
              <w:t xml:space="preserve"> </w:t>
            </w:r>
            <w:r>
              <w:rPr>
                <w:sz w:val="24"/>
              </w:rPr>
              <w:t>верно</w:t>
            </w:r>
            <w:r>
              <w:rPr>
                <w:spacing w:val="-8"/>
                <w:sz w:val="24"/>
              </w:rPr>
              <w:t xml:space="preserve"> </w:t>
            </w:r>
            <w:r>
              <w:rPr>
                <w:sz w:val="24"/>
              </w:rPr>
              <w:t>приведены</w:t>
            </w:r>
            <w:r>
              <w:rPr>
                <w:spacing w:val="-7"/>
                <w:sz w:val="24"/>
              </w:rPr>
              <w:t xml:space="preserve"> </w:t>
            </w:r>
            <w:r>
              <w:rPr>
                <w:sz w:val="24"/>
              </w:rPr>
              <w:t>два исторических факта.</w:t>
            </w:r>
          </w:p>
          <w:p>
            <w:pPr>
              <w:pStyle w:val="TableParagraph"/>
              <w:spacing w:lineRule="atLeast" w:line="320" w:before="1" w:after="0"/>
              <w:rPr>
                <w:sz w:val="24"/>
              </w:rPr>
            </w:pPr>
            <w:r>
              <w:rPr>
                <w:sz w:val="24"/>
              </w:rPr>
              <w:t xml:space="preserve">ИЛИ Правильно указан(ы) год (годы), верно приведён только один исторический </w:t>
            </w:r>
            <w:r>
              <w:rPr>
                <w:spacing w:val="-4"/>
                <w:sz w:val="24"/>
              </w:rPr>
              <w:t>факт</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0"/>
              <w:jc w:val="center"/>
              <w:rPr>
                <w:sz w:val="24"/>
              </w:rPr>
            </w:pPr>
            <w:r>
              <w:rPr>
                <w:spacing w:val="-10"/>
                <w:sz w:val="24"/>
              </w:rPr>
              <w:t>2</w:t>
            </w:r>
          </w:p>
        </w:tc>
      </w:tr>
      <w:tr>
        <w:trPr>
          <w:trHeight w:val="12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9" w:after="0"/>
              <w:ind w:left="110" w:right="287"/>
              <w:rPr>
                <w:sz w:val="24"/>
              </w:rPr>
            </w:pPr>
            <w:r>
              <w:rPr>
                <w:sz w:val="24"/>
              </w:rPr>
              <w:t>Правильно указан(ы) год</w:t>
            </w:r>
            <w:r>
              <w:rPr>
                <w:spacing w:val="-4"/>
                <w:sz w:val="24"/>
              </w:rPr>
              <w:t xml:space="preserve"> </w:t>
            </w:r>
            <w:r>
              <w:rPr>
                <w:sz w:val="24"/>
              </w:rPr>
              <w:t>(годы);</w:t>
            </w:r>
            <w:r>
              <w:rPr>
                <w:spacing w:val="-1"/>
                <w:sz w:val="24"/>
              </w:rPr>
              <w:t xml:space="preserve"> </w:t>
            </w:r>
            <w:r>
              <w:rPr>
                <w:sz w:val="24"/>
              </w:rPr>
              <w:t>исторические</w:t>
            </w:r>
            <w:r>
              <w:rPr>
                <w:spacing w:val="40"/>
                <w:sz w:val="24"/>
              </w:rPr>
              <w:t xml:space="preserve"> </w:t>
            </w:r>
            <w:r>
              <w:rPr>
                <w:sz w:val="24"/>
              </w:rPr>
              <w:t>факты</w:t>
            </w:r>
            <w:r>
              <w:rPr>
                <w:spacing w:val="40"/>
                <w:sz w:val="24"/>
              </w:rPr>
              <w:t xml:space="preserve"> </w:t>
            </w:r>
            <w:r>
              <w:rPr>
                <w:sz w:val="24"/>
              </w:rPr>
              <w:t>приведены</w:t>
            </w:r>
            <w:r>
              <w:rPr>
                <w:spacing w:val="40"/>
                <w:sz w:val="24"/>
              </w:rPr>
              <w:t xml:space="preserve"> </w:t>
            </w:r>
            <w:r>
              <w:rPr>
                <w:sz w:val="24"/>
              </w:rPr>
              <w:t>неверно</w:t>
            </w:r>
            <w:r>
              <w:rPr>
                <w:spacing w:val="-4"/>
                <w:sz w:val="24"/>
              </w:rPr>
              <w:t xml:space="preserve"> </w:t>
            </w:r>
            <w:r>
              <w:rPr>
                <w:sz w:val="24"/>
              </w:rPr>
              <w:t>/</w:t>
            </w:r>
            <w:r>
              <w:rPr>
                <w:spacing w:val="-2"/>
                <w:sz w:val="24"/>
              </w:rPr>
              <w:t xml:space="preserve"> </w:t>
            </w:r>
            <w:r>
              <w:rPr>
                <w:sz w:val="24"/>
              </w:rPr>
              <w:t xml:space="preserve">не </w:t>
            </w:r>
            <w:r>
              <w:rPr>
                <w:spacing w:val="-2"/>
                <w:sz w:val="24"/>
              </w:rPr>
              <w:t>приведены.</w:t>
            </w:r>
          </w:p>
          <w:p>
            <w:pPr>
              <w:pStyle w:val="TableParagraph"/>
              <w:spacing w:lineRule="auto" w:line="264" w:before="46" w:after="0"/>
              <w:rPr>
                <w:sz w:val="24"/>
              </w:rPr>
            </w:pPr>
            <w:r>
              <w:rPr>
                <w:sz w:val="24"/>
              </w:rPr>
              <w:t>ИЛИ</w:t>
            </w:r>
            <w:r>
              <w:rPr>
                <w:spacing w:val="40"/>
                <w:sz w:val="24"/>
              </w:rPr>
              <w:t xml:space="preserve"> </w:t>
            </w:r>
            <w:r>
              <w:rPr>
                <w:sz w:val="24"/>
              </w:rPr>
              <w:t>Год</w:t>
            </w:r>
            <w:r>
              <w:rPr>
                <w:spacing w:val="40"/>
                <w:sz w:val="24"/>
              </w:rPr>
              <w:t xml:space="preserve"> </w:t>
            </w:r>
            <w:r>
              <w:rPr>
                <w:sz w:val="24"/>
              </w:rPr>
              <w:t>(годы)</w:t>
            </w:r>
            <w:r>
              <w:rPr>
                <w:spacing w:val="40"/>
                <w:sz w:val="24"/>
              </w:rPr>
              <w:t xml:space="preserve"> </w:t>
            </w:r>
            <w:r>
              <w:rPr>
                <w:sz w:val="24"/>
              </w:rPr>
              <w:t>указан(ы)</w:t>
            </w:r>
            <w:r>
              <w:rPr>
                <w:spacing w:val="40"/>
                <w:sz w:val="24"/>
              </w:rPr>
              <w:t xml:space="preserve"> </w:t>
            </w:r>
            <w:r>
              <w:rPr>
                <w:sz w:val="24"/>
              </w:rPr>
              <w:t>неправильно</w:t>
            </w:r>
            <w:r>
              <w:rPr>
                <w:spacing w:val="40"/>
                <w:sz w:val="24"/>
              </w:rPr>
              <w:t xml:space="preserve"> </w:t>
            </w:r>
            <w:r>
              <w:rPr>
                <w:sz w:val="24"/>
              </w:rPr>
              <w:t>/</w:t>
            </w:r>
            <w:r>
              <w:rPr>
                <w:spacing w:val="40"/>
                <w:sz w:val="24"/>
              </w:rPr>
              <w:t xml:space="preserve"> </w:t>
            </w:r>
            <w:r>
              <w:rPr>
                <w:sz w:val="24"/>
              </w:rPr>
              <w:t>не</w:t>
            </w:r>
            <w:r>
              <w:rPr>
                <w:spacing w:val="40"/>
                <w:sz w:val="24"/>
              </w:rPr>
              <w:t xml:space="preserve"> </w:t>
            </w:r>
            <w:r>
              <w:rPr>
                <w:sz w:val="24"/>
              </w:rPr>
              <w:t>указан(ы);</w:t>
            </w:r>
            <w:r>
              <w:rPr>
                <w:spacing w:val="40"/>
                <w:sz w:val="24"/>
              </w:rPr>
              <w:t xml:space="preserve"> </w:t>
            </w:r>
            <w:r>
              <w:rPr>
                <w:sz w:val="24"/>
              </w:rPr>
              <w:t>верно</w:t>
            </w:r>
            <w:r>
              <w:rPr>
                <w:spacing w:val="40"/>
                <w:sz w:val="24"/>
              </w:rPr>
              <w:t xml:space="preserve"> </w:t>
            </w:r>
            <w:r>
              <w:rPr>
                <w:sz w:val="24"/>
              </w:rPr>
              <w:t>приведён</w:t>
            </w:r>
            <w:r>
              <w:rPr>
                <w:spacing w:val="40"/>
                <w:sz w:val="24"/>
              </w:rPr>
              <w:t xml:space="preserve"> </w:t>
            </w:r>
            <w:r>
              <w:rPr>
                <w:sz w:val="24"/>
              </w:rPr>
              <w:t>только один исторический факт</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0"/>
              <w:jc w:val="center"/>
              <w:rPr>
                <w:sz w:val="24"/>
              </w:rPr>
            </w:pPr>
            <w:r>
              <w:rPr>
                <w:spacing w:val="-10"/>
                <w:sz w:val="24"/>
              </w:rPr>
              <w:t>1</w:t>
            </w:r>
          </w:p>
        </w:tc>
      </w:tr>
      <w:tr>
        <w:trPr>
          <w:trHeight w:val="962"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9" w:after="0"/>
              <w:ind w:left="110" w:right="287"/>
              <w:rPr>
                <w:sz w:val="24"/>
              </w:rPr>
            </w:pPr>
            <w:r>
              <w:rPr>
                <w:sz w:val="24"/>
              </w:rPr>
              <w:t>Приведены</w:t>
            </w:r>
            <w:r>
              <w:rPr>
                <w:spacing w:val="34"/>
                <w:sz w:val="24"/>
              </w:rPr>
              <w:t xml:space="preserve"> </w:t>
            </w:r>
            <w:r>
              <w:rPr>
                <w:sz w:val="24"/>
              </w:rPr>
              <w:t>рассуждения</w:t>
            </w:r>
            <w:r>
              <w:rPr>
                <w:spacing w:val="38"/>
                <w:sz w:val="24"/>
              </w:rPr>
              <w:t xml:space="preserve"> </w:t>
            </w:r>
            <w:r>
              <w:rPr>
                <w:sz w:val="24"/>
              </w:rPr>
              <w:t>общего</w:t>
            </w:r>
            <w:r>
              <w:rPr>
                <w:spacing w:val="34"/>
                <w:sz w:val="24"/>
              </w:rPr>
              <w:t xml:space="preserve"> </w:t>
            </w:r>
            <w:r>
              <w:rPr>
                <w:sz w:val="24"/>
              </w:rPr>
              <w:t>характера,</w:t>
            </w:r>
            <w:r>
              <w:rPr>
                <w:spacing w:val="35"/>
                <w:sz w:val="24"/>
              </w:rPr>
              <w:t xml:space="preserve"> </w:t>
            </w:r>
            <w:r>
              <w:rPr>
                <w:sz w:val="24"/>
              </w:rPr>
              <w:t>не</w:t>
            </w:r>
            <w:r>
              <w:rPr>
                <w:spacing w:val="33"/>
                <w:sz w:val="24"/>
              </w:rPr>
              <w:t xml:space="preserve"> </w:t>
            </w:r>
            <w:r>
              <w:rPr>
                <w:sz w:val="24"/>
              </w:rPr>
              <w:t>соответствующие</w:t>
            </w:r>
            <w:r>
              <w:rPr>
                <w:spacing w:val="37"/>
                <w:sz w:val="24"/>
              </w:rPr>
              <w:t xml:space="preserve"> </w:t>
            </w:r>
            <w:r>
              <w:rPr>
                <w:sz w:val="24"/>
              </w:rPr>
              <w:t xml:space="preserve">требованию </w:t>
            </w:r>
            <w:r>
              <w:rPr>
                <w:spacing w:val="-2"/>
                <w:sz w:val="24"/>
              </w:rPr>
              <w:t>задания.</w:t>
            </w:r>
          </w:p>
          <w:p>
            <w:pPr>
              <w:pStyle w:val="TableParagraph"/>
              <w:spacing w:before="45" w:after="0"/>
              <w:rPr>
                <w:sz w:val="24"/>
              </w:rPr>
            </w:pPr>
            <w:r>
              <w:rPr>
                <w:sz w:val="24"/>
              </w:rPr>
              <w:t>ИЛИ</w:t>
            </w:r>
            <w:r>
              <w:rPr>
                <w:spacing w:val="-8"/>
                <w:sz w:val="24"/>
              </w:rPr>
              <w:t xml:space="preserve"> </w:t>
            </w:r>
            <w:r>
              <w:rPr>
                <w:sz w:val="24"/>
              </w:rPr>
              <w:t>Ответ</w:t>
            </w:r>
            <w:r>
              <w:rPr>
                <w:spacing w:val="-4"/>
                <w:sz w:val="24"/>
              </w:rPr>
              <w:t xml:space="preserve"> </w:t>
            </w:r>
            <w:r>
              <w:rPr>
                <w:spacing w:val="-2"/>
                <w:sz w:val="24"/>
              </w:rPr>
              <w:t>неправильный</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0"/>
              <w:jc w:val="center"/>
              <w:rPr>
                <w:sz w:val="24"/>
              </w:rPr>
            </w:pPr>
            <w:r>
              <w:rPr>
                <w:spacing w:val="-10"/>
                <w:sz w:val="24"/>
              </w:rPr>
              <w:t>0</w:t>
            </w:r>
          </w:p>
        </w:tc>
      </w:tr>
      <w:tr>
        <w:trPr>
          <w:trHeight w:val="376" w:hRule="atLeast"/>
        </w:trPr>
        <w:tc>
          <w:tcPr>
            <w:tcW w:w="8737"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0" w:right="90"/>
              <w:jc w:val="right"/>
              <w:rPr>
                <w:i/>
                <w:i/>
                <w:sz w:val="24"/>
              </w:rPr>
            </w:pPr>
            <w:r>
              <w:rPr>
                <w:i/>
                <w:sz w:val="24"/>
              </w:rPr>
              <w:t>Максимальный</w:t>
            </w:r>
            <w:r>
              <w:rPr>
                <w:i/>
                <w:spacing w:val="-3"/>
                <w:sz w:val="24"/>
              </w:rPr>
              <w:t xml:space="preserve"> </w:t>
            </w:r>
            <w:r>
              <w:rPr>
                <w:i/>
                <w:spacing w:val="-4"/>
                <w:sz w:val="24"/>
              </w:rPr>
              <w:t>балл</w:t>
            </w:r>
          </w:p>
        </w:tc>
        <w:tc>
          <w:tcPr>
            <w:tcW w:w="112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67" w:right="0"/>
              <w:jc w:val="center"/>
              <w:rPr>
                <w:i/>
                <w:i/>
                <w:sz w:val="24"/>
              </w:rPr>
            </w:pPr>
            <w:r>
              <w:rPr>
                <w:i/>
                <w:spacing w:val="-10"/>
                <w:sz w:val="24"/>
              </w:rPr>
              <w:t>3</w:t>
            </w:r>
          </w:p>
        </w:tc>
      </w:tr>
    </w:tbl>
    <w:p>
      <w:pPr>
        <w:sectPr>
          <w:type w:val="nextPage"/>
          <w:pgSz w:w="11906" w:h="16838"/>
          <w:pgMar w:left="850" w:right="0" w:gutter="0" w:header="0" w:top="1040" w:footer="0" w:bottom="280"/>
          <w:pgNumType w:fmt="decimal"/>
          <w:formProt w:val="false"/>
          <w:textDirection w:val="lrTb"/>
          <w:docGrid w:type="default" w:linePitch="100" w:charSpace="4096"/>
        </w:sectPr>
        <w:pStyle w:val="ListParagraph"/>
        <w:numPr>
          <w:ilvl w:val="0"/>
          <w:numId w:val="21"/>
        </w:numPr>
        <w:tabs>
          <w:tab w:val="clear" w:pos="720"/>
          <w:tab w:val="left" w:pos="1606" w:leader="none"/>
        </w:tabs>
        <w:spacing w:lineRule="auto" w:line="240" w:before="266" w:after="0"/>
        <w:ind w:firstLine="371" w:left="854" w:right="876"/>
        <w:jc w:val="left"/>
        <w:rPr>
          <w:sz w:val="24"/>
        </w:rPr>
      </w:pPr>
      <w:r>
        <w:rPr>
          <w:sz w:val="24"/>
        </w:rPr>
        <w:t>Используя знание исторических фактов, объясните, почему</w:t>
      </w:r>
      <w:r>
        <w:rPr>
          <w:spacing w:val="-1"/>
          <w:sz w:val="24"/>
        </w:rPr>
        <w:t xml:space="preserve"> </w:t>
      </w:r>
      <w:r>
        <w:rPr>
          <w:sz w:val="24"/>
        </w:rPr>
        <w:t>это событие (процесс) имело большое значение (важные последствия) в истории нашей страны.</w:t>
      </w:r>
    </w:p>
    <w:tbl>
      <w:tblPr>
        <w:tblW w:w="9981" w:type="dxa"/>
        <w:jc w:val="left"/>
        <w:tblInd w:w="751" w:type="dxa"/>
        <w:tblLayout w:type="fixed"/>
        <w:tblCellMar>
          <w:top w:w="0" w:type="dxa"/>
          <w:left w:w="5" w:type="dxa"/>
          <w:bottom w:w="0" w:type="dxa"/>
          <w:right w:w="5" w:type="dxa"/>
        </w:tblCellMar>
        <w:tblLook w:val="01e0"/>
      </w:tblPr>
      <w:tblGrid>
        <w:gridCol w:w="8776"/>
        <w:gridCol w:w="1204"/>
      </w:tblGrid>
      <w:tr>
        <w:trPr>
          <w:trHeight w:val="693"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spacing w:lineRule="auto" w:line="264" w:before="42" w:after="0"/>
              <w:ind w:hanging="819" w:left="1499" w:right="144"/>
              <w:rPr>
                <w:sz w:val="24"/>
              </w:rPr>
            </w:pPr>
            <w:r>
              <w:rPr>
                <w:b/>
                <w:sz w:val="24"/>
              </w:rPr>
              <w:t>Содержание</w:t>
            </w:r>
            <w:r>
              <w:rPr>
                <w:b/>
                <w:spacing w:val="-6"/>
                <w:sz w:val="24"/>
              </w:rPr>
              <w:t xml:space="preserve"> </w:t>
            </w:r>
            <w:r>
              <w:rPr>
                <w:b/>
                <w:sz w:val="24"/>
              </w:rPr>
              <w:t>верного</w:t>
            </w:r>
            <w:r>
              <w:rPr>
                <w:b/>
                <w:spacing w:val="-5"/>
                <w:sz w:val="24"/>
              </w:rPr>
              <w:t xml:space="preserve"> </w:t>
            </w:r>
            <w:r>
              <w:rPr>
                <w:b/>
                <w:sz w:val="24"/>
              </w:rPr>
              <w:t>ответа</w:t>
            </w:r>
            <w:r>
              <w:rPr>
                <w:b/>
                <w:spacing w:val="-8"/>
                <w:sz w:val="24"/>
              </w:rPr>
              <w:t xml:space="preserve"> </w:t>
            </w:r>
            <w:r>
              <w:rPr>
                <w:b/>
                <w:sz w:val="24"/>
              </w:rPr>
              <w:t>и</w:t>
            </w:r>
            <w:r>
              <w:rPr>
                <w:b/>
                <w:spacing w:val="-5"/>
                <w:sz w:val="24"/>
              </w:rPr>
              <w:t xml:space="preserve"> </w:t>
            </w:r>
            <w:r>
              <w:rPr>
                <w:b/>
                <w:sz w:val="24"/>
              </w:rPr>
              <w:t>указания</w:t>
            </w:r>
            <w:r>
              <w:rPr>
                <w:b/>
                <w:spacing w:val="-5"/>
                <w:sz w:val="24"/>
              </w:rPr>
              <w:t xml:space="preserve"> </w:t>
            </w:r>
            <w:r>
              <w:rPr>
                <w:b/>
                <w:sz w:val="24"/>
              </w:rPr>
              <w:t>по</w:t>
            </w:r>
            <w:r>
              <w:rPr>
                <w:b/>
                <w:spacing w:val="-5"/>
                <w:sz w:val="24"/>
              </w:rPr>
              <w:t xml:space="preserve"> </w:t>
            </w:r>
            <w:r>
              <w:rPr>
                <w:b/>
                <w:sz w:val="24"/>
              </w:rPr>
              <w:t>оцениванию</w:t>
            </w:r>
            <w:r>
              <w:rPr>
                <w:b/>
                <w:spacing w:val="-2"/>
                <w:sz w:val="24"/>
              </w:rPr>
              <w:t xml:space="preserve"> </w:t>
            </w:r>
            <w:r>
              <w:rPr>
                <w:sz w:val="24"/>
              </w:rPr>
              <w:t>(допускаются иные формулировки ответа, не искажающие его смысла)</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spacing w:before="51" w:after="0"/>
              <w:ind w:left="196" w:right="0"/>
              <w:rPr>
                <w:b/>
                <w:sz w:val="24"/>
              </w:rPr>
            </w:pPr>
            <w:r>
              <w:rPr>
                <w:b/>
                <w:spacing w:val="-2"/>
                <w:sz w:val="24"/>
              </w:rPr>
              <w:t>Баллы</w:t>
            </w:r>
          </w:p>
        </w:tc>
      </w:tr>
      <w:tr>
        <w:trPr>
          <w:trHeight w:val="3688"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spacing w:before="42" w:after="0"/>
              <w:jc w:val="both"/>
              <w:rPr>
                <w:sz w:val="24"/>
              </w:rPr>
            </w:pPr>
            <w:r>
              <w:rPr>
                <w:sz w:val="24"/>
              </w:rPr>
              <w:t>В</w:t>
            </w:r>
            <w:r>
              <w:rPr>
                <w:spacing w:val="-10"/>
                <w:sz w:val="24"/>
              </w:rPr>
              <w:t xml:space="preserve"> </w:t>
            </w:r>
            <w:r>
              <w:rPr>
                <w:sz w:val="24"/>
              </w:rPr>
              <w:t>ответе</w:t>
            </w:r>
            <w:r>
              <w:rPr>
                <w:spacing w:val="-4"/>
                <w:sz w:val="24"/>
              </w:rPr>
              <w:t xml:space="preserve"> </w:t>
            </w:r>
            <w:r>
              <w:rPr>
                <w:sz w:val="24"/>
              </w:rPr>
              <w:t>должно</w:t>
            </w:r>
            <w:r>
              <w:rPr>
                <w:spacing w:val="-1"/>
                <w:sz w:val="24"/>
              </w:rPr>
              <w:t xml:space="preserve"> </w:t>
            </w:r>
            <w:r>
              <w:rPr>
                <w:sz w:val="24"/>
              </w:rPr>
              <w:t>быть</w:t>
            </w:r>
            <w:r>
              <w:rPr>
                <w:spacing w:val="-4"/>
                <w:sz w:val="24"/>
              </w:rPr>
              <w:t xml:space="preserve"> </w:t>
            </w:r>
            <w:r>
              <w:rPr>
                <w:sz w:val="24"/>
              </w:rPr>
              <w:t>дано</w:t>
            </w:r>
            <w:r>
              <w:rPr>
                <w:spacing w:val="-6"/>
                <w:sz w:val="24"/>
              </w:rPr>
              <w:t xml:space="preserve"> </w:t>
            </w:r>
            <w:r>
              <w:rPr>
                <w:sz w:val="24"/>
              </w:rPr>
              <w:t>объяснение,</w:t>
            </w:r>
            <w:r>
              <w:rPr>
                <w:spacing w:val="-1"/>
                <w:sz w:val="24"/>
              </w:rPr>
              <w:t xml:space="preserve"> </w:t>
            </w:r>
            <w:r>
              <w:rPr>
                <w:spacing w:val="-2"/>
                <w:sz w:val="24"/>
                <w:u w:val="single"/>
              </w:rPr>
              <w:t>например:</w:t>
            </w:r>
          </w:p>
          <w:p>
            <w:pPr>
              <w:pStyle w:val="TableParagraph"/>
              <w:numPr>
                <w:ilvl w:val="0"/>
                <w:numId w:val="17"/>
              </w:numPr>
              <w:tabs>
                <w:tab w:val="clear" w:pos="720"/>
                <w:tab w:val="left" w:pos="412" w:leader="none"/>
              </w:tabs>
              <w:spacing w:lineRule="auto" w:line="240" w:before="0" w:after="0"/>
              <w:ind w:hanging="0" w:left="110" w:right="47"/>
              <w:jc w:val="both"/>
              <w:rPr>
                <w:sz w:val="24"/>
              </w:rPr>
            </w:pPr>
            <w:r>
              <w:rPr>
                <w:sz w:val="24"/>
              </w:rPr>
              <w:t>принятие</w:t>
            </w:r>
            <w:r>
              <w:rPr>
                <w:spacing w:val="-7"/>
                <w:sz w:val="24"/>
              </w:rPr>
              <w:t xml:space="preserve"> </w:t>
            </w:r>
            <w:r>
              <w:rPr>
                <w:sz w:val="24"/>
              </w:rPr>
              <w:t>царского</w:t>
            </w:r>
            <w:r>
              <w:rPr>
                <w:spacing w:val="-4"/>
                <w:sz w:val="24"/>
              </w:rPr>
              <w:t xml:space="preserve"> </w:t>
            </w:r>
            <w:r>
              <w:rPr>
                <w:sz w:val="24"/>
              </w:rPr>
              <w:t>титула</w:t>
            </w:r>
            <w:r>
              <w:rPr>
                <w:spacing w:val="-5"/>
                <w:sz w:val="24"/>
              </w:rPr>
              <w:t xml:space="preserve"> </w:t>
            </w:r>
            <w:r>
              <w:rPr>
                <w:sz w:val="24"/>
              </w:rPr>
              <w:t>поднимало</w:t>
            </w:r>
            <w:r>
              <w:rPr>
                <w:spacing w:val="-4"/>
                <w:sz w:val="24"/>
              </w:rPr>
              <w:t xml:space="preserve"> </w:t>
            </w:r>
            <w:r>
              <w:rPr>
                <w:sz w:val="24"/>
              </w:rPr>
              <w:t>международный</w:t>
            </w:r>
            <w:r>
              <w:rPr>
                <w:spacing w:val="-4"/>
                <w:sz w:val="24"/>
              </w:rPr>
              <w:t xml:space="preserve"> </w:t>
            </w:r>
            <w:r>
              <w:rPr>
                <w:sz w:val="24"/>
              </w:rPr>
              <w:t>авторитет</w:t>
            </w:r>
            <w:r>
              <w:rPr>
                <w:spacing w:val="-4"/>
                <w:sz w:val="24"/>
              </w:rPr>
              <w:t xml:space="preserve"> </w:t>
            </w:r>
            <w:r>
              <w:rPr>
                <w:sz w:val="24"/>
              </w:rPr>
              <w:t>России.</w:t>
            </w:r>
            <w:r>
              <w:rPr>
                <w:spacing w:val="-4"/>
                <w:sz w:val="24"/>
              </w:rPr>
              <w:t xml:space="preserve"> </w:t>
            </w:r>
            <w:r>
              <w:rPr>
                <w:sz w:val="24"/>
              </w:rPr>
              <w:t>Теперь российский государь приравнивался к самым знатным правителям мира (А);</w:t>
            </w:r>
          </w:p>
          <w:p>
            <w:pPr>
              <w:pStyle w:val="TableParagraph"/>
              <w:numPr>
                <w:ilvl w:val="0"/>
                <w:numId w:val="17"/>
              </w:numPr>
              <w:tabs>
                <w:tab w:val="clear" w:pos="720"/>
                <w:tab w:val="left" w:pos="503" w:leader="none"/>
              </w:tabs>
              <w:spacing w:lineRule="auto" w:line="240" w:before="0" w:after="0"/>
              <w:ind w:hanging="0" w:left="110" w:right="34"/>
              <w:jc w:val="both"/>
              <w:rPr>
                <w:sz w:val="24"/>
              </w:rPr>
            </w:pPr>
            <w:r>
              <w:rPr>
                <w:sz w:val="24"/>
              </w:rPr>
              <w:t>поход Ермака Тимофеевича в Сибирь позволил начать процесс освоения русскими</w:t>
            </w:r>
            <w:r>
              <w:rPr>
                <w:spacing w:val="-4"/>
                <w:sz w:val="24"/>
              </w:rPr>
              <w:t xml:space="preserve"> </w:t>
            </w:r>
            <w:r>
              <w:rPr>
                <w:sz w:val="24"/>
              </w:rPr>
              <w:t>землепроходцами</w:t>
            </w:r>
            <w:r>
              <w:rPr>
                <w:spacing w:val="-4"/>
                <w:sz w:val="24"/>
              </w:rPr>
              <w:t xml:space="preserve"> </w:t>
            </w:r>
            <w:r>
              <w:rPr>
                <w:sz w:val="24"/>
              </w:rPr>
              <w:t>Западной</w:t>
            </w:r>
            <w:r>
              <w:rPr>
                <w:spacing w:val="-4"/>
                <w:sz w:val="24"/>
              </w:rPr>
              <w:t xml:space="preserve"> </w:t>
            </w:r>
            <w:r>
              <w:rPr>
                <w:sz w:val="24"/>
              </w:rPr>
              <w:t>Сибири,</w:t>
            </w:r>
            <w:r>
              <w:rPr>
                <w:spacing w:val="-7"/>
                <w:sz w:val="24"/>
              </w:rPr>
              <w:t xml:space="preserve"> </w:t>
            </w:r>
            <w:r>
              <w:rPr>
                <w:sz w:val="24"/>
              </w:rPr>
              <w:t>включение</w:t>
            </w:r>
            <w:r>
              <w:rPr>
                <w:spacing w:val="-5"/>
                <w:sz w:val="24"/>
              </w:rPr>
              <w:t xml:space="preserve"> </w:t>
            </w:r>
            <w:r>
              <w:rPr>
                <w:sz w:val="24"/>
              </w:rPr>
              <w:t>данного</w:t>
            </w:r>
            <w:r>
              <w:rPr>
                <w:spacing w:val="-4"/>
                <w:sz w:val="24"/>
              </w:rPr>
              <w:t xml:space="preserve"> </w:t>
            </w:r>
            <w:r>
              <w:rPr>
                <w:sz w:val="24"/>
              </w:rPr>
              <w:t>региона</w:t>
            </w:r>
            <w:r>
              <w:rPr>
                <w:spacing w:val="-5"/>
                <w:sz w:val="24"/>
              </w:rPr>
              <w:t xml:space="preserve"> </w:t>
            </w:r>
            <w:r>
              <w:rPr>
                <w:sz w:val="24"/>
              </w:rPr>
              <w:t>в</w:t>
            </w:r>
            <w:r>
              <w:rPr>
                <w:spacing w:val="-5"/>
                <w:sz w:val="24"/>
              </w:rPr>
              <w:t xml:space="preserve"> </w:t>
            </w:r>
            <w:r>
              <w:rPr>
                <w:sz w:val="24"/>
              </w:rPr>
              <w:t>состав Русского царства (Б);</w:t>
            </w:r>
          </w:p>
          <w:p>
            <w:pPr>
              <w:pStyle w:val="TableParagraph"/>
              <w:numPr>
                <w:ilvl w:val="0"/>
                <w:numId w:val="17"/>
              </w:numPr>
              <w:tabs>
                <w:tab w:val="clear" w:pos="720"/>
                <w:tab w:val="left" w:pos="450" w:leader="none"/>
              </w:tabs>
              <w:spacing w:lineRule="auto" w:line="240" w:before="0" w:after="0"/>
              <w:ind w:hanging="0" w:left="110" w:right="33"/>
              <w:jc w:val="both"/>
              <w:rPr>
                <w:sz w:val="24"/>
              </w:rPr>
            </w:pPr>
            <w:r>
              <w:rPr>
                <w:sz w:val="24"/>
              </w:rPr>
              <w:t>принятие Судебника привело к увеличению размера пожилого, ужесточились наказания для разбойников, вводились наказания за взятки, ограничивались права наместников, Боярская Дума наделялась правами высшего законосовещательного органа при царе. (В);</w:t>
            </w:r>
          </w:p>
          <w:p>
            <w:pPr>
              <w:pStyle w:val="TableParagraph"/>
              <w:numPr>
                <w:ilvl w:val="0"/>
                <w:numId w:val="17"/>
              </w:numPr>
              <w:tabs>
                <w:tab w:val="clear" w:pos="720"/>
                <w:tab w:val="left" w:pos="457" w:leader="none"/>
              </w:tabs>
              <w:spacing w:lineRule="auto" w:line="240" w:before="0" w:after="0"/>
              <w:ind w:hanging="0" w:left="110" w:right="48"/>
              <w:jc w:val="both"/>
              <w:rPr>
                <w:sz w:val="24"/>
              </w:rPr>
            </w:pPr>
            <w:r>
              <w:rPr>
                <w:sz w:val="24"/>
              </w:rPr>
              <w:t>военная реформа существенно укрепит военную мощь Московского царства, стрелецкие полки станут основой русской армии (Г).</w:t>
            </w:r>
          </w:p>
          <w:p>
            <w:pPr>
              <w:pStyle w:val="TableParagraph"/>
              <w:spacing w:before="1" w:after="0"/>
              <w:jc w:val="both"/>
              <w:rPr>
                <w:i/>
                <w:i/>
                <w:sz w:val="24"/>
              </w:rPr>
            </w:pPr>
            <w:r>
              <w:rPr>
                <w:i/>
                <w:sz w:val="24"/>
              </w:rPr>
              <w:t>Может</w:t>
            </w:r>
            <w:r>
              <w:rPr>
                <w:i/>
                <w:spacing w:val="-7"/>
                <w:sz w:val="24"/>
              </w:rPr>
              <w:t xml:space="preserve"> </w:t>
            </w:r>
            <w:r>
              <w:rPr>
                <w:i/>
                <w:sz w:val="24"/>
              </w:rPr>
              <w:t>быть</w:t>
            </w:r>
            <w:r>
              <w:rPr>
                <w:i/>
                <w:spacing w:val="-4"/>
                <w:sz w:val="24"/>
              </w:rPr>
              <w:t xml:space="preserve"> </w:t>
            </w:r>
            <w:r>
              <w:rPr>
                <w:i/>
                <w:sz w:val="24"/>
              </w:rPr>
              <w:t>дано</w:t>
            </w:r>
            <w:r>
              <w:rPr>
                <w:i/>
                <w:spacing w:val="-4"/>
                <w:sz w:val="24"/>
              </w:rPr>
              <w:t xml:space="preserve"> </w:t>
            </w:r>
            <w:r>
              <w:rPr>
                <w:i/>
                <w:sz w:val="24"/>
              </w:rPr>
              <w:t>иное</w:t>
            </w:r>
            <w:r>
              <w:rPr>
                <w:i/>
                <w:spacing w:val="-6"/>
                <w:sz w:val="24"/>
              </w:rPr>
              <w:t xml:space="preserve"> </w:t>
            </w:r>
            <w:r>
              <w:rPr>
                <w:i/>
                <w:spacing w:val="-2"/>
                <w:sz w:val="24"/>
              </w:rPr>
              <w:t>объяснение.</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76"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spacing w:before="39" w:after="0"/>
              <w:rPr>
                <w:sz w:val="24"/>
              </w:rPr>
            </w:pPr>
            <w:r>
              <w:rPr>
                <w:sz w:val="24"/>
              </w:rPr>
              <w:t>Дано</w:t>
            </w:r>
            <w:r>
              <w:rPr>
                <w:spacing w:val="-7"/>
                <w:sz w:val="24"/>
              </w:rPr>
              <w:t xml:space="preserve"> </w:t>
            </w:r>
            <w:r>
              <w:rPr>
                <w:sz w:val="24"/>
              </w:rPr>
              <w:t>объяснение</w:t>
            </w:r>
            <w:r>
              <w:rPr>
                <w:spacing w:val="-5"/>
                <w:sz w:val="24"/>
              </w:rPr>
              <w:t xml:space="preserve"> </w:t>
            </w:r>
            <w:r>
              <w:rPr>
                <w:sz w:val="24"/>
              </w:rPr>
              <w:t>значимости</w:t>
            </w:r>
            <w:r>
              <w:rPr>
                <w:spacing w:val="-2"/>
                <w:sz w:val="24"/>
              </w:rPr>
              <w:t xml:space="preserve"> </w:t>
            </w:r>
            <w:r>
              <w:rPr>
                <w:sz w:val="24"/>
              </w:rPr>
              <w:t>события</w:t>
            </w:r>
            <w:r>
              <w:rPr>
                <w:spacing w:val="-4"/>
                <w:sz w:val="24"/>
              </w:rPr>
              <w:t xml:space="preserve"> </w:t>
            </w:r>
            <w:r>
              <w:rPr>
                <w:sz w:val="24"/>
              </w:rPr>
              <w:t>с</w:t>
            </w:r>
            <w:r>
              <w:rPr>
                <w:spacing w:val="-7"/>
                <w:sz w:val="24"/>
              </w:rPr>
              <w:t xml:space="preserve"> </w:t>
            </w:r>
            <w:r>
              <w:rPr>
                <w:sz w:val="24"/>
              </w:rPr>
              <w:t>опорой</w:t>
            </w:r>
            <w:r>
              <w:rPr>
                <w:spacing w:val="-5"/>
                <w:sz w:val="24"/>
              </w:rPr>
              <w:t xml:space="preserve"> </w:t>
            </w:r>
            <w:r>
              <w:rPr>
                <w:sz w:val="24"/>
              </w:rPr>
              <w:t>на</w:t>
            </w:r>
            <w:r>
              <w:rPr>
                <w:spacing w:val="-7"/>
                <w:sz w:val="24"/>
              </w:rPr>
              <w:t xml:space="preserve"> </w:t>
            </w:r>
            <w:r>
              <w:rPr>
                <w:sz w:val="24"/>
              </w:rPr>
              <w:t>исторические</w:t>
            </w:r>
            <w:r>
              <w:rPr>
                <w:spacing w:val="-5"/>
                <w:sz w:val="24"/>
              </w:rPr>
              <w:t xml:space="preserve"> </w:t>
            </w:r>
            <w:r>
              <w:rPr>
                <w:spacing w:val="-2"/>
                <w:sz w:val="24"/>
              </w:rPr>
              <w:t>факты</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spacing w:before="39" w:after="0"/>
              <w:ind w:left="74" w:right="0"/>
              <w:jc w:val="center"/>
              <w:rPr>
                <w:sz w:val="24"/>
              </w:rPr>
            </w:pPr>
            <w:r>
              <w:rPr>
                <w:spacing w:val="-10"/>
                <w:sz w:val="24"/>
              </w:rPr>
              <w:t>2</w:t>
            </w:r>
          </w:p>
        </w:tc>
      </w:tr>
      <w:tr>
        <w:trPr>
          <w:trHeight w:val="1276"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547" w:leader="none"/>
                <w:tab w:val="left" w:pos="2942" w:leader="none"/>
                <w:tab w:val="left" w:pos="3999" w:leader="none"/>
                <w:tab w:val="left" w:pos="5175" w:leader="none"/>
                <w:tab w:val="left" w:pos="6963" w:leader="none"/>
                <w:tab w:val="left" w:pos="8490" w:leader="none"/>
              </w:tabs>
              <w:spacing w:lineRule="auto" w:line="228" w:before="41" w:after="0"/>
              <w:ind w:left="110" w:right="38"/>
              <w:rPr>
                <w:sz w:val="24"/>
              </w:rPr>
            </w:pPr>
            <w:r>
              <w:rPr>
                <w:spacing w:val="-2"/>
                <w:sz w:val="24"/>
              </w:rPr>
              <w:t>Объяснение</w:t>
            </w:r>
            <w:r>
              <w:rPr>
                <w:sz w:val="24"/>
              </w:rPr>
              <w:tab/>
            </w:r>
            <w:r>
              <w:rPr>
                <w:spacing w:val="-2"/>
                <w:sz w:val="24"/>
              </w:rPr>
              <w:t>значимости</w:t>
            </w:r>
            <w:r>
              <w:rPr>
                <w:sz w:val="24"/>
              </w:rPr>
              <w:tab/>
            </w:r>
            <w:r>
              <w:rPr>
                <w:spacing w:val="-2"/>
                <w:sz w:val="24"/>
              </w:rPr>
              <w:t>события</w:t>
            </w:r>
            <w:r>
              <w:rPr>
                <w:sz w:val="24"/>
              </w:rPr>
              <w:tab/>
            </w:r>
            <w:r>
              <w:rPr>
                <w:spacing w:val="-2"/>
                <w:sz w:val="24"/>
              </w:rPr>
              <w:t>содержит</w:t>
            </w:r>
            <w:r>
              <w:rPr>
                <w:sz w:val="24"/>
              </w:rPr>
              <w:tab/>
            </w:r>
            <w:r>
              <w:rPr>
                <w:spacing w:val="-2"/>
                <w:sz w:val="24"/>
              </w:rPr>
              <w:t>неточность(-и),</w:t>
            </w:r>
            <w:r>
              <w:rPr>
                <w:sz w:val="24"/>
              </w:rPr>
              <w:tab/>
            </w:r>
            <w:r>
              <w:rPr>
                <w:spacing w:val="-2"/>
                <w:sz w:val="24"/>
              </w:rPr>
              <w:t>существенно</w:t>
            </w:r>
            <w:r>
              <w:rPr>
                <w:sz w:val="24"/>
              </w:rPr>
              <w:tab/>
            </w:r>
            <w:r>
              <w:rPr>
                <w:spacing w:val="-6"/>
                <w:sz w:val="24"/>
              </w:rPr>
              <w:t xml:space="preserve">не </w:t>
            </w:r>
            <w:r>
              <w:rPr>
                <w:sz w:val="24"/>
              </w:rPr>
              <w:t>искажающую(-ие) ответа.</w:t>
            </w:r>
          </w:p>
          <w:p>
            <w:pPr>
              <w:pStyle w:val="TableParagraph"/>
              <w:spacing w:lineRule="auto" w:line="264" w:before="49" w:after="0"/>
              <w:rPr>
                <w:sz w:val="24"/>
              </w:rPr>
            </w:pPr>
            <w:r>
              <w:rPr>
                <w:sz w:val="24"/>
              </w:rPr>
              <w:t>ИЛИ</w:t>
            </w:r>
            <w:r>
              <w:rPr>
                <w:spacing w:val="40"/>
                <w:sz w:val="24"/>
              </w:rPr>
              <w:t xml:space="preserve"> </w:t>
            </w:r>
            <w:r>
              <w:rPr>
                <w:sz w:val="24"/>
              </w:rPr>
              <w:t>Дано</w:t>
            </w:r>
            <w:r>
              <w:rPr>
                <w:spacing w:val="40"/>
                <w:sz w:val="24"/>
              </w:rPr>
              <w:t xml:space="preserve"> </w:t>
            </w:r>
            <w:r>
              <w:rPr>
                <w:sz w:val="24"/>
              </w:rPr>
              <w:t>неполное</w:t>
            </w:r>
            <w:r>
              <w:rPr>
                <w:spacing w:val="40"/>
                <w:sz w:val="24"/>
              </w:rPr>
              <w:t xml:space="preserve"> </w:t>
            </w:r>
            <w:r>
              <w:rPr>
                <w:sz w:val="24"/>
              </w:rPr>
              <w:t>объяснение</w:t>
            </w:r>
            <w:r>
              <w:rPr>
                <w:spacing w:val="40"/>
                <w:sz w:val="24"/>
              </w:rPr>
              <w:t xml:space="preserve"> </w:t>
            </w:r>
            <w:r>
              <w:rPr>
                <w:sz w:val="24"/>
              </w:rPr>
              <w:t>значимости</w:t>
            </w:r>
            <w:r>
              <w:rPr>
                <w:spacing w:val="40"/>
                <w:sz w:val="24"/>
              </w:rPr>
              <w:t xml:space="preserve"> </w:t>
            </w:r>
            <w:r>
              <w:rPr>
                <w:sz w:val="24"/>
              </w:rPr>
              <w:t>выбранного</w:t>
            </w:r>
            <w:r>
              <w:rPr>
                <w:spacing w:val="40"/>
                <w:sz w:val="24"/>
              </w:rPr>
              <w:t xml:space="preserve"> </w:t>
            </w:r>
            <w:r>
              <w:rPr>
                <w:sz w:val="24"/>
              </w:rPr>
              <w:t>события,</w:t>
            </w:r>
            <w:r>
              <w:rPr>
                <w:spacing w:val="40"/>
                <w:sz w:val="24"/>
              </w:rPr>
              <w:t xml:space="preserve"> </w:t>
            </w:r>
            <w:r>
              <w:rPr>
                <w:sz w:val="24"/>
              </w:rPr>
              <w:t>отражающее только его второстепенные последствия для истории нашей страны</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spacing w:before="39" w:after="0"/>
              <w:ind w:left="74" w:right="0"/>
              <w:jc w:val="center"/>
              <w:rPr>
                <w:sz w:val="24"/>
              </w:rPr>
            </w:pPr>
            <w:r>
              <w:rPr>
                <w:spacing w:val="-10"/>
                <w:sz w:val="24"/>
              </w:rPr>
              <w:t>1</w:t>
            </w:r>
          </w:p>
        </w:tc>
      </w:tr>
      <w:tr>
        <w:trPr>
          <w:trHeight w:val="1500"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before="44" w:after="0"/>
              <w:ind w:left="110" w:right="139"/>
              <w:jc w:val="both"/>
              <w:rPr>
                <w:sz w:val="24"/>
              </w:rPr>
            </w:pPr>
            <w:r>
              <w:rPr>
                <w:sz w:val="24"/>
              </w:rPr>
              <w:t>Объяснение</w:t>
            </w:r>
            <w:r>
              <w:rPr>
                <w:spacing w:val="-8"/>
                <w:sz w:val="24"/>
              </w:rPr>
              <w:t xml:space="preserve"> </w:t>
            </w:r>
            <w:r>
              <w:rPr>
                <w:sz w:val="24"/>
              </w:rPr>
              <w:t>значимости</w:t>
            </w:r>
            <w:r>
              <w:rPr>
                <w:spacing w:val="-2"/>
                <w:sz w:val="24"/>
              </w:rPr>
              <w:t xml:space="preserve"> </w:t>
            </w:r>
            <w:r>
              <w:rPr>
                <w:sz w:val="24"/>
              </w:rPr>
              <w:t>выбранного</w:t>
            </w:r>
            <w:r>
              <w:rPr>
                <w:spacing w:val="-5"/>
                <w:sz w:val="24"/>
              </w:rPr>
              <w:t xml:space="preserve"> </w:t>
            </w:r>
            <w:r>
              <w:rPr>
                <w:sz w:val="24"/>
              </w:rPr>
              <w:t>события</w:t>
            </w:r>
            <w:r>
              <w:rPr>
                <w:spacing w:val="-7"/>
                <w:sz w:val="24"/>
              </w:rPr>
              <w:t xml:space="preserve"> </w:t>
            </w:r>
            <w:r>
              <w:rPr>
                <w:sz w:val="24"/>
              </w:rPr>
              <w:t>сформулировано</w:t>
            </w:r>
            <w:r>
              <w:rPr>
                <w:spacing w:val="-4"/>
                <w:sz w:val="24"/>
              </w:rPr>
              <w:t xml:space="preserve"> </w:t>
            </w:r>
            <w:r>
              <w:rPr>
                <w:sz w:val="24"/>
              </w:rPr>
              <w:t>в</w:t>
            </w:r>
            <w:r>
              <w:rPr>
                <w:spacing w:val="-6"/>
                <w:sz w:val="24"/>
              </w:rPr>
              <w:t xml:space="preserve"> </w:t>
            </w:r>
            <w:r>
              <w:rPr>
                <w:sz w:val="24"/>
              </w:rPr>
              <w:t>общей</w:t>
            </w:r>
            <w:r>
              <w:rPr>
                <w:spacing w:val="-4"/>
                <w:sz w:val="24"/>
              </w:rPr>
              <w:t xml:space="preserve"> </w:t>
            </w:r>
            <w:r>
              <w:rPr>
                <w:sz w:val="24"/>
              </w:rPr>
              <w:t>форме</w:t>
            </w:r>
            <w:r>
              <w:rPr>
                <w:spacing w:val="-8"/>
                <w:sz w:val="24"/>
              </w:rPr>
              <w:t xml:space="preserve"> </w:t>
            </w:r>
            <w:r>
              <w:rPr>
                <w:sz w:val="24"/>
              </w:rPr>
              <w:t>или на</w:t>
            </w:r>
            <w:r>
              <w:rPr>
                <w:spacing w:val="-2"/>
                <w:sz w:val="24"/>
              </w:rPr>
              <w:t xml:space="preserve"> </w:t>
            </w:r>
            <w:r>
              <w:rPr>
                <w:sz w:val="24"/>
              </w:rPr>
              <w:t>уровне</w:t>
            </w:r>
            <w:r>
              <w:rPr>
                <w:spacing w:val="-4"/>
                <w:sz w:val="24"/>
              </w:rPr>
              <w:t xml:space="preserve"> </w:t>
            </w:r>
            <w:r>
              <w:rPr>
                <w:sz w:val="24"/>
              </w:rPr>
              <w:t>обыденных</w:t>
            </w:r>
            <w:r>
              <w:rPr>
                <w:spacing w:val="-4"/>
                <w:sz w:val="24"/>
              </w:rPr>
              <w:t xml:space="preserve"> </w:t>
            </w:r>
            <w:r>
              <w:rPr>
                <w:sz w:val="24"/>
              </w:rPr>
              <w:t>представлений,</w:t>
            </w:r>
            <w:r>
              <w:rPr>
                <w:spacing w:val="-3"/>
                <w:sz w:val="24"/>
              </w:rPr>
              <w:t xml:space="preserve"> </w:t>
            </w:r>
            <w:r>
              <w:rPr>
                <w:sz w:val="24"/>
              </w:rPr>
              <w:t>без</w:t>
            </w:r>
            <w:r>
              <w:rPr>
                <w:spacing w:val="-5"/>
                <w:sz w:val="24"/>
              </w:rPr>
              <w:t xml:space="preserve"> </w:t>
            </w:r>
            <w:r>
              <w:rPr>
                <w:sz w:val="24"/>
              </w:rPr>
              <w:t>привлечения</w:t>
            </w:r>
            <w:r>
              <w:rPr>
                <w:spacing w:val="-3"/>
                <w:sz w:val="24"/>
              </w:rPr>
              <w:t xml:space="preserve"> </w:t>
            </w:r>
            <w:r>
              <w:rPr>
                <w:sz w:val="24"/>
              </w:rPr>
              <w:t>исторических</w:t>
            </w:r>
            <w:r>
              <w:rPr>
                <w:spacing w:val="-3"/>
                <w:sz w:val="24"/>
              </w:rPr>
              <w:t xml:space="preserve"> </w:t>
            </w:r>
            <w:r>
              <w:rPr>
                <w:sz w:val="24"/>
              </w:rPr>
              <w:t>фактов.</w:t>
            </w:r>
            <w:r>
              <w:rPr>
                <w:spacing w:val="-4"/>
                <w:sz w:val="24"/>
              </w:rPr>
              <w:t xml:space="preserve"> </w:t>
            </w:r>
            <w:r>
              <w:rPr>
                <w:sz w:val="24"/>
              </w:rPr>
              <w:t>ИЛИ Приведены рассуждения общего характера, не соответствующие требованию</w:t>
            </w:r>
          </w:p>
          <w:p>
            <w:pPr>
              <w:pStyle w:val="TableParagraph"/>
              <w:spacing w:lineRule="exact" w:line="275"/>
              <w:rPr>
                <w:sz w:val="24"/>
              </w:rPr>
            </w:pPr>
            <w:r>
              <w:rPr>
                <w:spacing w:val="-2"/>
                <w:sz w:val="24"/>
              </w:rPr>
              <w:t>задания.</w:t>
            </w:r>
          </w:p>
          <w:p>
            <w:pPr>
              <w:pStyle w:val="TableParagraph"/>
              <w:spacing w:before="41" w:after="0"/>
              <w:rPr>
                <w:sz w:val="24"/>
              </w:rPr>
            </w:pPr>
            <w:r>
              <w:rPr>
                <w:sz w:val="24"/>
              </w:rPr>
              <w:t>ИЛИ</w:t>
            </w:r>
            <w:r>
              <w:rPr>
                <w:spacing w:val="-9"/>
                <w:sz w:val="24"/>
              </w:rPr>
              <w:t xml:space="preserve"> </w:t>
            </w:r>
            <w:r>
              <w:rPr>
                <w:sz w:val="24"/>
              </w:rPr>
              <w:t>Объяснение</w:t>
            </w:r>
            <w:r>
              <w:rPr>
                <w:spacing w:val="-5"/>
                <w:sz w:val="24"/>
              </w:rPr>
              <w:t xml:space="preserve"> </w:t>
            </w:r>
            <w:r>
              <w:rPr>
                <w:sz w:val="24"/>
              </w:rPr>
              <w:t>значимости</w:t>
            </w:r>
            <w:r>
              <w:rPr>
                <w:spacing w:val="-1"/>
                <w:sz w:val="24"/>
              </w:rPr>
              <w:t xml:space="preserve"> </w:t>
            </w:r>
            <w:r>
              <w:rPr>
                <w:sz w:val="24"/>
              </w:rPr>
              <w:t>выбранного</w:t>
            </w:r>
            <w:r>
              <w:rPr>
                <w:spacing w:val="-4"/>
                <w:sz w:val="24"/>
              </w:rPr>
              <w:t xml:space="preserve"> </w:t>
            </w:r>
            <w:r>
              <w:rPr>
                <w:sz w:val="24"/>
              </w:rPr>
              <w:t>события</w:t>
            </w:r>
            <w:r>
              <w:rPr>
                <w:spacing w:val="-5"/>
                <w:sz w:val="24"/>
              </w:rPr>
              <w:t xml:space="preserve"> </w:t>
            </w:r>
            <w:r>
              <w:rPr>
                <w:sz w:val="24"/>
              </w:rPr>
              <w:t>не</w:t>
            </w:r>
            <w:r>
              <w:rPr>
                <w:spacing w:val="-6"/>
                <w:sz w:val="24"/>
              </w:rPr>
              <w:t xml:space="preserve"> </w:t>
            </w:r>
            <w:r>
              <w:rPr>
                <w:spacing w:val="-4"/>
                <w:sz w:val="24"/>
              </w:rPr>
              <w:t>дано</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74" w:right="0"/>
              <w:jc w:val="center"/>
              <w:rPr>
                <w:sz w:val="24"/>
              </w:rPr>
            </w:pPr>
            <w:r>
              <w:rPr>
                <w:spacing w:val="-10"/>
                <w:sz w:val="24"/>
              </w:rPr>
              <w:t>0</w:t>
            </w:r>
          </w:p>
        </w:tc>
      </w:tr>
      <w:tr>
        <w:trPr>
          <w:trHeight w:val="376" w:hRule="atLeast"/>
        </w:trPr>
        <w:tc>
          <w:tcPr>
            <w:tcW w:w="8776"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0" w:right="88"/>
              <w:jc w:val="right"/>
              <w:rPr>
                <w:i/>
                <w:i/>
                <w:sz w:val="24"/>
              </w:rPr>
            </w:pPr>
            <w:r>
              <w:rPr>
                <w:i/>
                <w:sz w:val="24"/>
              </w:rPr>
              <w:t>Максимальный</w:t>
            </w:r>
            <w:r>
              <w:rPr>
                <w:i/>
                <w:spacing w:val="-3"/>
                <w:sz w:val="24"/>
              </w:rPr>
              <w:t xml:space="preserve"> </w:t>
            </w:r>
            <w:r>
              <w:rPr>
                <w:i/>
                <w:spacing w:val="-4"/>
                <w:sz w:val="24"/>
              </w:rPr>
              <w:t>балл</w:t>
            </w:r>
          </w:p>
        </w:tc>
        <w:tc>
          <w:tcPr>
            <w:tcW w:w="1204"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74" w:right="0"/>
              <w:jc w:val="center"/>
              <w:rPr>
                <w:i/>
                <w:i/>
                <w:sz w:val="24"/>
              </w:rPr>
            </w:pPr>
            <w:r>
              <w:rPr>
                <w:i/>
                <w:spacing w:val="-10"/>
                <w:sz w:val="24"/>
              </w:rPr>
              <w:t>2</w:t>
            </w:r>
          </w:p>
        </w:tc>
      </w:tr>
    </w:tbl>
    <w:p>
      <w:pPr>
        <w:pStyle w:val="BodyText"/>
        <w:spacing w:before="40" w:after="0"/>
        <w:rPr/>
      </w:pPr>
      <w:r>
        <w:rPr/>
      </w:r>
    </w:p>
    <w:p>
      <w:pPr>
        <w:pStyle w:val="BodyText"/>
        <w:ind w:left="1742" w:right="0"/>
        <w:rPr/>
      </w:pPr>
      <w:r>
        <w:rPr/>
        <w:t>Максимальное</w:t>
      </w:r>
      <w:r>
        <w:rPr>
          <w:spacing w:val="-5"/>
        </w:rPr>
        <w:t xml:space="preserve"> </w:t>
      </w:r>
      <w:r>
        <w:rPr/>
        <w:t>количество</w:t>
      </w:r>
      <w:r>
        <w:rPr>
          <w:spacing w:val="-5"/>
        </w:rPr>
        <w:t xml:space="preserve"> </w:t>
      </w:r>
      <w:r>
        <w:rPr/>
        <w:t>первичных</w:t>
      </w:r>
      <w:r>
        <w:rPr>
          <w:spacing w:val="-5"/>
        </w:rPr>
        <w:t xml:space="preserve"> </w:t>
      </w:r>
      <w:r>
        <w:rPr/>
        <w:t>баллов</w:t>
      </w:r>
      <w:r>
        <w:rPr>
          <w:spacing w:val="-6"/>
        </w:rPr>
        <w:t xml:space="preserve"> </w:t>
      </w:r>
      <w:r>
        <w:rPr/>
        <w:t>за</w:t>
      </w:r>
      <w:r>
        <w:rPr>
          <w:spacing w:val="-7"/>
        </w:rPr>
        <w:t xml:space="preserve"> </w:t>
      </w:r>
      <w:r>
        <w:rPr/>
        <w:t>выполнение</w:t>
      </w:r>
      <w:r>
        <w:rPr>
          <w:spacing w:val="-5"/>
        </w:rPr>
        <w:t xml:space="preserve"> </w:t>
      </w:r>
      <w:r>
        <w:rPr/>
        <w:t>работы</w:t>
      </w:r>
      <w:r>
        <w:rPr>
          <w:spacing w:val="-5"/>
        </w:rPr>
        <w:t xml:space="preserve"> </w:t>
      </w:r>
      <w:r>
        <w:rPr/>
        <w:t>−</w:t>
      </w:r>
      <w:r>
        <w:rPr>
          <w:spacing w:val="-2"/>
        </w:rPr>
        <w:t xml:space="preserve"> </w:t>
      </w:r>
      <w:r>
        <w:rPr>
          <w:b/>
          <w:spacing w:val="-5"/>
        </w:rPr>
        <w:t>20</w:t>
      </w:r>
      <w:r>
        <w:rPr>
          <w:spacing w:val="-5"/>
        </w:rPr>
        <w:t>.</w:t>
      </w:r>
    </w:p>
    <w:p>
      <w:pPr>
        <w:pStyle w:val="Normal"/>
        <w:spacing w:before="142" w:after="0"/>
        <w:ind w:hanging="0" w:left="1874" w:right="0"/>
        <w:jc w:val="left"/>
        <w:rPr>
          <w:i/>
          <w:i/>
          <w:sz w:val="24"/>
        </w:rPr>
      </w:pPr>
      <w:r>
        <w:rPr>
          <w:i/>
          <w:sz w:val="24"/>
        </w:rPr>
        <w:t>Рекомендации</w:t>
      </w:r>
      <w:r>
        <w:rPr>
          <w:i/>
          <w:spacing w:val="-5"/>
          <w:sz w:val="24"/>
        </w:rPr>
        <w:t xml:space="preserve"> </w:t>
      </w:r>
      <w:r>
        <w:rPr>
          <w:i/>
          <w:sz w:val="24"/>
        </w:rPr>
        <w:t>по</w:t>
      </w:r>
      <w:r>
        <w:rPr>
          <w:i/>
          <w:spacing w:val="-5"/>
          <w:sz w:val="24"/>
        </w:rPr>
        <w:t xml:space="preserve"> </w:t>
      </w:r>
      <w:r>
        <w:rPr>
          <w:i/>
          <w:sz w:val="24"/>
        </w:rPr>
        <w:t>переводу</w:t>
      </w:r>
      <w:r>
        <w:rPr>
          <w:i/>
          <w:spacing w:val="-5"/>
          <w:sz w:val="24"/>
        </w:rPr>
        <w:t xml:space="preserve"> </w:t>
      </w:r>
      <w:r>
        <w:rPr>
          <w:i/>
          <w:sz w:val="24"/>
        </w:rPr>
        <w:t>первичных</w:t>
      </w:r>
      <w:r>
        <w:rPr>
          <w:i/>
          <w:spacing w:val="-5"/>
          <w:sz w:val="24"/>
        </w:rPr>
        <w:t xml:space="preserve"> </w:t>
      </w:r>
      <w:r>
        <w:rPr>
          <w:i/>
          <w:sz w:val="24"/>
        </w:rPr>
        <w:t>баллов</w:t>
      </w:r>
      <w:r>
        <w:rPr>
          <w:i/>
          <w:spacing w:val="-5"/>
          <w:sz w:val="24"/>
        </w:rPr>
        <w:t xml:space="preserve"> </w:t>
      </w:r>
      <w:r>
        <w:rPr>
          <w:i/>
          <w:sz w:val="24"/>
        </w:rPr>
        <w:t>в</w:t>
      </w:r>
      <w:r>
        <w:rPr>
          <w:i/>
          <w:spacing w:val="-6"/>
          <w:sz w:val="24"/>
        </w:rPr>
        <w:t xml:space="preserve"> </w:t>
      </w:r>
      <w:r>
        <w:rPr>
          <w:i/>
          <w:sz w:val="24"/>
        </w:rPr>
        <w:t>отметки</w:t>
      </w:r>
      <w:r>
        <w:rPr>
          <w:i/>
          <w:spacing w:val="-4"/>
          <w:sz w:val="24"/>
        </w:rPr>
        <w:t xml:space="preserve"> </w:t>
      </w:r>
      <w:r>
        <w:rPr>
          <w:i/>
          <w:sz w:val="24"/>
        </w:rPr>
        <w:t>по</w:t>
      </w:r>
      <w:r>
        <w:rPr>
          <w:i/>
          <w:spacing w:val="-2"/>
          <w:sz w:val="24"/>
        </w:rPr>
        <w:t xml:space="preserve"> </w:t>
      </w:r>
      <w:r>
        <w:rPr>
          <w:i/>
          <w:sz w:val="24"/>
        </w:rPr>
        <w:t xml:space="preserve">пятибалльной </w:t>
      </w:r>
      <w:r>
        <w:rPr>
          <w:i/>
          <w:spacing w:val="-2"/>
          <w:sz w:val="24"/>
        </w:rPr>
        <w:t>шкале</w:t>
      </w:r>
    </w:p>
    <w:p>
      <w:pPr>
        <w:pStyle w:val="BodyText"/>
        <w:spacing w:before="9" w:after="0"/>
        <w:rPr>
          <w:i/>
          <w:i/>
          <w:sz w:val="12"/>
        </w:rPr>
      </w:pPr>
      <w:r>
        <w:rPr>
          <w:i/>
          <w:sz w:val="12"/>
        </w:rPr>
      </w:r>
    </w:p>
    <w:tbl>
      <w:tblPr>
        <w:tblW w:w="9357" w:type="dxa"/>
        <w:jc w:val="left"/>
        <w:tblInd w:w="1296" w:type="dxa"/>
        <w:tblLayout w:type="fixed"/>
        <w:tblCellMar>
          <w:top w:w="0" w:type="dxa"/>
          <w:left w:w="5" w:type="dxa"/>
          <w:bottom w:w="0" w:type="dxa"/>
          <w:right w:w="5" w:type="dxa"/>
        </w:tblCellMar>
        <w:tblLook w:val="01e0"/>
      </w:tblPr>
      <w:tblGrid>
        <w:gridCol w:w="3603"/>
        <w:gridCol w:w="1356"/>
        <w:gridCol w:w="1560"/>
        <w:gridCol w:w="1557"/>
        <w:gridCol w:w="1281"/>
      </w:tblGrid>
      <w:tr>
        <w:trPr>
          <w:trHeight w:val="887" w:hRule="atLeast"/>
        </w:trPr>
        <w:tc>
          <w:tcPr>
            <w:tcW w:w="3603"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370" w:leader="none"/>
                <w:tab w:val="left" w:pos="1929" w:leader="none"/>
              </w:tabs>
              <w:spacing w:before="59" w:after="0"/>
              <w:ind w:left="117" w:right="0"/>
              <w:rPr>
                <w:b/>
                <w:sz w:val="24"/>
              </w:rPr>
            </w:pPr>
            <w:r>
              <w:rPr>
                <w:b/>
                <w:spacing w:val="-2"/>
                <w:sz w:val="24"/>
              </w:rPr>
              <w:t>Отметка</w:t>
            </w:r>
            <w:r>
              <w:rPr>
                <w:b/>
                <w:sz w:val="24"/>
              </w:rPr>
              <w:tab/>
            </w:r>
            <w:r>
              <w:rPr>
                <w:b/>
                <w:spacing w:val="-5"/>
                <w:sz w:val="24"/>
              </w:rPr>
              <w:t>по</w:t>
            </w:r>
            <w:r>
              <w:rPr>
                <w:b/>
                <w:sz w:val="24"/>
              </w:rPr>
              <w:tab/>
            </w:r>
            <w:r>
              <w:rPr>
                <w:b/>
                <w:spacing w:val="-2"/>
                <w:sz w:val="24"/>
              </w:rPr>
              <w:t>пятибалльной</w:t>
            </w:r>
          </w:p>
          <w:p>
            <w:pPr>
              <w:pStyle w:val="TableParagraph"/>
              <w:spacing w:before="139" w:after="0"/>
              <w:ind w:left="117" w:right="0"/>
              <w:rPr>
                <w:b/>
                <w:sz w:val="24"/>
              </w:rPr>
            </w:pPr>
            <w:r>
              <w:rPr>
                <w:b/>
                <w:spacing w:val="-2"/>
                <w:sz w:val="24"/>
              </w:rPr>
              <w:t>шкале</w:t>
            </w:r>
          </w:p>
        </w:tc>
        <w:tc>
          <w:tcPr>
            <w:tcW w:w="1356"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0" w:right="3"/>
              <w:jc w:val="center"/>
              <w:rPr>
                <w:b/>
                <w:sz w:val="24"/>
              </w:rPr>
            </w:pPr>
            <w:r>
              <w:rPr>
                <w:b/>
                <w:spacing w:val="-5"/>
                <w:sz w:val="24"/>
              </w:rPr>
              <w:t>«2»</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17" w:right="3"/>
              <w:jc w:val="center"/>
              <w:rPr>
                <w:b/>
                <w:sz w:val="24"/>
              </w:rPr>
            </w:pPr>
            <w:r>
              <w:rPr>
                <w:b/>
                <w:spacing w:val="-5"/>
                <w:sz w:val="24"/>
              </w:rPr>
              <w:t>«3»</w:t>
            </w:r>
          </w:p>
        </w:tc>
        <w:tc>
          <w:tcPr>
            <w:tcW w:w="1557"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17" w:right="1"/>
              <w:jc w:val="center"/>
              <w:rPr>
                <w:b/>
                <w:sz w:val="24"/>
              </w:rPr>
            </w:pPr>
            <w:r>
              <w:rPr>
                <w:b/>
                <w:spacing w:val="-5"/>
                <w:sz w:val="24"/>
              </w:rPr>
              <w:t>«4»</w:t>
            </w:r>
          </w:p>
        </w:tc>
        <w:tc>
          <w:tcPr>
            <w:tcW w:w="1281"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12" w:right="0"/>
              <w:jc w:val="center"/>
              <w:rPr>
                <w:b/>
                <w:sz w:val="24"/>
              </w:rPr>
            </w:pPr>
            <w:r>
              <w:rPr>
                <w:b/>
                <w:spacing w:val="-5"/>
                <w:sz w:val="24"/>
              </w:rPr>
              <w:t>«5»</w:t>
            </w:r>
          </w:p>
        </w:tc>
      </w:tr>
      <w:tr>
        <w:trPr>
          <w:trHeight w:val="472" w:hRule="atLeast"/>
        </w:trPr>
        <w:tc>
          <w:tcPr>
            <w:tcW w:w="3603"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17" w:right="0"/>
              <w:rPr>
                <w:sz w:val="24"/>
              </w:rPr>
            </w:pPr>
            <w:r>
              <w:rPr>
                <w:sz w:val="24"/>
              </w:rPr>
              <w:t>Первичные</w:t>
            </w:r>
            <w:r>
              <w:rPr>
                <w:spacing w:val="-13"/>
                <w:sz w:val="24"/>
              </w:rPr>
              <w:t xml:space="preserve"> </w:t>
            </w:r>
            <w:r>
              <w:rPr>
                <w:spacing w:val="-4"/>
                <w:sz w:val="24"/>
              </w:rPr>
              <w:t>баллы</w:t>
            </w:r>
          </w:p>
        </w:tc>
        <w:tc>
          <w:tcPr>
            <w:tcW w:w="1356"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20" w:right="0"/>
              <w:jc w:val="center"/>
              <w:rPr>
                <w:sz w:val="24"/>
              </w:rPr>
            </w:pPr>
            <w:r>
              <w:rPr>
                <w:spacing w:val="-2"/>
                <w:sz w:val="24"/>
              </w:rPr>
              <w:t>0-</w:t>
            </w:r>
            <w:r>
              <w:rPr>
                <w:spacing w:val="-10"/>
                <w:sz w:val="24"/>
              </w:rPr>
              <w:t>5</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7" w:right="0"/>
              <w:jc w:val="center"/>
              <w:rPr>
                <w:sz w:val="24"/>
              </w:rPr>
            </w:pPr>
            <w:r>
              <w:rPr>
                <w:spacing w:val="-2"/>
                <w:sz w:val="24"/>
              </w:rPr>
              <w:t>6-</w:t>
            </w:r>
            <w:r>
              <w:rPr>
                <w:spacing w:val="-5"/>
                <w:sz w:val="24"/>
              </w:rPr>
              <w:t>10</w:t>
            </w:r>
          </w:p>
        </w:tc>
        <w:tc>
          <w:tcPr>
            <w:tcW w:w="1557"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7" w:right="8"/>
              <w:jc w:val="center"/>
              <w:rPr>
                <w:sz w:val="24"/>
              </w:rPr>
            </w:pPr>
            <w:r>
              <w:rPr>
                <w:spacing w:val="-2"/>
                <w:sz w:val="24"/>
              </w:rPr>
              <w:t>11-</w:t>
            </w:r>
            <w:r>
              <w:rPr>
                <w:spacing w:val="-7"/>
                <w:sz w:val="24"/>
              </w:rPr>
              <w:t>15</w:t>
            </w:r>
          </w:p>
        </w:tc>
        <w:tc>
          <w:tcPr>
            <w:tcW w:w="1281"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12" w:right="3"/>
              <w:jc w:val="center"/>
              <w:rPr>
                <w:sz w:val="24"/>
              </w:rPr>
            </w:pPr>
            <w:r>
              <w:rPr>
                <w:spacing w:val="-2"/>
                <w:sz w:val="24"/>
              </w:rPr>
              <w:t>16-</w:t>
            </w:r>
            <w:r>
              <w:rPr>
                <w:spacing w:val="-7"/>
                <w:sz w:val="24"/>
              </w:rPr>
              <w:t>20</w:t>
            </w:r>
          </w:p>
        </w:tc>
      </w:tr>
    </w:tbl>
    <w:p>
      <w:pPr>
        <w:pStyle w:val="BodyText"/>
        <w:spacing w:before="139" w:after="0"/>
        <w:rPr>
          <w:i/>
          <w:i/>
        </w:rPr>
      </w:pPr>
      <w:r>
        <w:rPr>
          <w:i/>
        </w:rPr>
      </w:r>
    </w:p>
    <w:p>
      <w:pPr>
        <w:pStyle w:val="Normal"/>
        <w:spacing w:before="0" w:after="0"/>
        <w:ind w:hanging="0" w:left="4036" w:right="4033"/>
        <w:jc w:val="center"/>
        <w:rPr>
          <w:b/>
          <w:sz w:val="24"/>
        </w:rPr>
      </w:pPr>
      <w:bookmarkStart w:id="64" w:name="КОДИФИКАТОР_(2)"/>
      <w:bookmarkEnd w:id="64"/>
      <w:r>
        <w:rPr>
          <w:b/>
          <w:spacing w:val="-2"/>
          <w:sz w:val="24"/>
        </w:rPr>
        <w:t>КОДИФИКАТОР</w:t>
      </w:r>
    </w:p>
    <w:p>
      <w:pPr>
        <w:pStyle w:val="Normal"/>
        <w:spacing w:before="0" w:after="0"/>
        <w:ind w:hanging="0" w:left="259" w:right="253"/>
        <w:jc w:val="center"/>
        <w:rPr>
          <w:b/>
          <w:sz w:val="24"/>
        </w:rPr>
      </w:pPr>
      <w:r>
        <w:rPr>
          <w:b/>
          <w:sz w:val="24"/>
        </w:rPr>
        <w:t>ПРОВЕРЯЕМЫХ</w:t>
      </w:r>
      <w:r>
        <w:rPr>
          <w:b/>
          <w:spacing w:val="-6"/>
          <w:sz w:val="24"/>
        </w:rPr>
        <w:t xml:space="preserve"> </w:t>
      </w:r>
      <w:r>
        <w:rPr>
          <w:b/>
          <w:sz w:val="24"/>
        </w:rPr>
        <w:t>ТРЕБОВАНИЙ</w:t>
      </w:r>
      <w:r>
        <w:rPr>
          <w:b/>
          <w:spacing w:val="-7"/>
          <w:sz w:val="24"/>
        </w:rPr>
        <w:t xml:space="preserve"> </w:t>
      </w:r>
      <w:r>
        <w:rPr>
          <w:b/>
          <w:sz w:val="24"/>
        </w:rPr>
        <w:t>К</w:t>
      </w:r>
      <w:r>
        <w:rPr>
          <w:b/>
          <w:spacing w:val="-5"/>
          <w:sz w:val="24"/>
        </w:rPr>
        <w:t xml:space="preserve"> </w:t>
      </w:r>
      <w:r>
        <w:rPr>
          <w:b/>
          <w:sz w:val="24"/>
        </w:rPr>
        <w:t>РЕЗУЛЬТАТАМ</w:t>
      </w:r>
      <w:r>
        <w:rPr>
          <w:b/>
          <w:spacing w:val="-6"/>
          <w:sz w:val="24"/>
        </w:rPr>
        <w:t xml:space="preserve"> </w:t>
      </w:r>
      <w:r>
        <w:rPr>
          <w:b/>
          <w:sz w:val="24"/>
        </w:rPr>
        <w:t>ОСВОЕНИЯ</w:t>
      </w:r>
      <w:r>
        <w:rPr>
          <w:b/>
          <w:spacing w:val="-6"/>
          <w:sz w:val="24"/>
        </w:rPr>
        <w:t xml:space="preserve"> </w:t>
      </w:r>
      <w:r>
        <w:rPr>
          <w:b/>
          <w:sz w:val="24"/>
        </w:rPr>
        <w:t>ОСНОВНОЙ ОБРАЗОВАТЕЛЬНОЙ ПРОГРАММЫ И ЭЛЕМЕНТОВ СОДЕРЖАНИЯ ДЛЯ</w:t>
      </w:r>
    </w:p>
    <w:p>
      <w:pPr>
        <w:pStyle w:val="Normal"/>
        <w:spacing w:before="0" w:after="0"/>
        <w:ind w:hanging="0" w:left="259" w:right="257"/>
        <w:jc w:val="center"/>
        <w:rPr>
          <w:b/>
          <w:sz w:val="24"/>
        </w:rPr>
      </w:pPr>
      <w:bookmarkStart w:id="65" w:name="ПРОВЕДЕНИЯ_ДИАГНОСТИЧЕСКОЙ_РАБОТЫ_(2)"/>
      <w:bookmarkEnd w:id="65"/>
      <w:r>
        <w:rPr>
          <w:b/>
          <w:sz w:val="24"/>
        </w:rPr>
        <w:t>ПРОВЕДЕНИЯ</w:t>
      </w:r>
      <w:r>
        <w:rPr>
          <w:b/>
          <w:spacing w:val="-9"/>
          <w:sz w:val="24"/>
        </w:rPr>
        <w:t xml:space="preserve"> </w:t>
      </w:r>
      <w:r>
        <w:rPr>
          <w:b/>
          <w:sz w:val="24"/>
        </w:rPr>
        <w:t>ДИАГНОСТИЧЕСКОЙ</w:t>
      </w:r>
      <w:r>
        <w:rPr>
          <w:b/>
          <w:spacing w:val="-6"/>
          <w:sz w:val="24"/>
        </w:rPr>
        <w:t xml:space="preserve"> </w:t>
      </w:r>
      <w:r>
        <w:rPr>
          <w:b/>
          <w:spacing w:val="-2"/>
          <w:sz w:val="24"/>
        </w:rPr>
        <w:t>РАБОТЫ</w:t>
      </w:r>
    </w:p>
    <w:p>
      <w:pPr>
        <w:pStyle w:val="BodyText"/>
        <w:spacing w:before="267" w:after="0"/>
        <w:ind w:left="854" w:right="837"/>
        <w:jc w:val="both"/>
        <w:rPr/>
      </w:pPr>
      <w:r>
        <w:rPr/>
        <w:t>Кодификатор проверяемых требований к результатам освоения ООП ООО и элементов содержания для проведения промежуточного (итогового контроля) по истории является одним из документов, определяющих структуру</w:t>
      </w:r>
      <w:r>
        <w:rPr>
          <w:spacing w:val="-1"/>
        </w:rPr>
        <w:t xml:space="preserve"> </w:t>
      </w:r>
      <w:r>
        <w:rPr/>
        <w:t>и содержание контрольно-измерительных материалов. Кодификатор является систематизированным перечнем проверяемых требований к результатам освоения ООП ООО и элементов содержания, в котором каждому объекту соответствует определенный код.</w:t>
      </w:r>
    </w:p>
    <w:p>
      <w:pPr>
        <w:pStyle w:val="BodyText"/>
        <w:ind w:left="854" w:right="0"/>
        <w:jc w:val="both"/>
        <w:rPr/>
      </w:pPr>
      <w:r>
        <w:rPr/>
        <w:t>Кодификатор</w:t>
      </w:r>
      <w:r>
        <w:rPr>
          <w:spacing w:val="-5"/>
        </w:rPr>
        <w:t xml:space="preserve"> </w:t>
      </w:r>
      <w:r>
        <w:rPr/>
        <w:t>состоит</w:t>
      </w:r>
      <w:r>
        <w:rPr>
          <w:spacing w:val="-7"/>
        </w:rPr>
        <w:t xml:space="preserve"> </w:t>
      </w:r>
      <w:r>
        <w:rPr/>
        <w:t>из</w:t>
      </w:r>
      <w:r>
        <w:rPr>
          <w:spacing w:val="-2"/>
        </w:rPr>
        <w:t xml:space="preserve"> </w:t>
      </w:r>
      <w:r>
        <w:rPr/>
        <w:t>2-х</w:t>
      </w:r>
      <w:r>
        <w:rPr>
          <w:spacing w:val="-1"/>
        </w:rPr>
        <w:t xml:space="preserve"> </w:t>
      </w:r>
      <w:r>
        <w:rPr>
          <w:spacing w:val="-2"/>
        </w:rPr>
        <w:t>разделов:</w:t>
      </w:r>
    </w:p>
    <w:p>
      <w:pPr>
        <w:sectPr>
          <w:type w:val="nextPage"/>
          <w:pgSz w:w="11906" w:h="16838"/>
          <w:pgMar w:left="850" w:right="0" w:gutter="0" w:header="0" w:top="1100" w:footer="0" w:bottom="280"/>
          <w:pgNumType w:fmt="decimal"/>
          <w:formProt w:val="false"/>
          <w:textDirection w:val="lrTb"/>
          <w:docGrid w:type="default" w:linePitch="100" w:charSpace="4096"/>
        </w:sectPr>
        <w:pStyle w:val="ListParagraph"/>
        <w:numPr>
          <w:ilvl w:val="0"/>
          <w:numId w:val="16"/>
        </w:numPr>
        <w:tabs>
          <w:tab w:val="clear" w:pos="720"/>
          <w:tab w:val="left" w:pos="1574" w:leader="none"/>
        </w:tabs>
        <w:spacing w:lineRule="auto" w:line="240" w:before="0" w:after="0"/>
        <w:ind w:hanging="360" w:left="1574" w:right="0"/>
        <w:jc w:val="both"/>
        <w:rPr>
          <w:sz w:val="24"/>
        </w:rPr>
      </w:pPr>
      <w:r>
        <w:rPr>
          <w:sz w:val="24"/>
        </w:rPr>
        <w:t>Перечень</w:t>
      </w:r>
      <w:r>
        <w:rPr>
          <w:spacing w:val="-6"/>
          <w:sz w:val="24"/>
        </w:rPr>
        <w:t xml:space="preserve"> </w:t>
      </w:r>
      <w:r>
        <w:rPr>
          <w:sz w:val="24"/>
        </w:rPr>
        <w:t>проверяемых</w:t>
      </w:r>
      <w:r>
        <w:rPr>
          <w:spacing w:val="-1"/>
          <w:sz w:val="24"/>
        </w:rPr>
        <w:t xml:space="preserve"> </w:t>
      </w:r>
      <w:r>
        <w:rPr>
          <w:sz w:val="24"/>
        </w:rPr>
        <w:t>требований</w:t>
      </w:r>
      <w:r>
        <w:rPr>
          <w:spacing w:val="-3"/>
          <w:sz w:val="24"/>
        </w:rPr>
        <w:t xml:space="preserve"> </w:t>
      </w:r>
      <w:r>
        <w:rPr>
          <w:sz w:val="24"/>
        </w:rPr>
        <w:t>к</w:t>
      </w:r>
      <w:r>
        <w:rPr>
          <w:spacing w:val="-5"/>
          <w:sz w:val="24"/>
        </w:rPr>
        <w:t xml:space="preserve"> </w:t>
      </w:r>
      <w:r>
        <w:rPr>
          <w:sz w:val="24"/>
        </w:rPr>
        <w:t>результатам</w:t>
      </w:r>
      <w:r>
        <w:rPr>
          <w:spacing w:val="-7"/>
          <w:sz w:val="24"/>
        </w:rPr>
        <w:t xml:space="preserve"> </w:t>
      </w:r>
      <w:r>
        <w:rPr>
          <w:sz w:val="24"/>
        </w:rPr>
        <w:t>освоения</w:t>
      </w:r>
      <w:r>
        <w:rPr>
          <w:spacing w:val="-4"/>
          <w:sz w:val="24"/>
        </w:rPr>
        <w:t xml:space="preserve"> </w:t>
      </w:r>
      <w:r>
        <w:rPr>
          <w:sz w:val="24"/>
        </w:rPr>
        <w:t>ООП</w:t>
      </w:r>
      <w:r>
        <w:rPr>
          <w:spacing w:val="-5"/>
          <w:sz w:val="24"/>
        </w:rPr>
        <w:t xml:space="preserve"> </w:t>
      </w:r>
      <w:r>
        <w:rPr>
          <w:sz w:val="24"/>
        </w:rPr>
        <w:t>ООО</w:t>
      </w:r>
      <w:r>
        <w:rPr>
          <w:spacing w:val="-1"/>
          <w:sz w:val="24"/>
        </w:rPr>
        <w:t xml:space="preserve"> </w:t>
      </w:r>
      <w:r>
        <w:rPr>
          <w:sz w:val="24"/>
        </w:rPr>
        <w:t>по</w:t>
      </w:r>
      <w:r>
        <w:rPr>
          <w:spacing w:val="-4"/>
          <w:sz w:val="24"/>
        </w:rPr>
        <w:t xml:space="preserve"> </w:t>
      </w:r>
      <w:r>
        <w:rPr>
          <w:spacing w:val="-2"/>
          <w:sz w:val="24"/>
        </w:rPr>
        <w:t>истории.</w:t>
      </w:r>
    </w:p>
    <w:p>
      <w:pPr>
        <w:pStyle w:val="ListParagraph"/>
        <w:numPr>
          <w:ilvl w:val="0"/>
          <w:numId w:val="16"/>
        </w:numPr>
        <w:tabs>
          <w:tab w:val="clear" w:pos="720"/>
          <w:tab w:val="left" w:pos="1571" w:leader="none"/>
          <w:tab w:val="left" w:pos="1574" w:leader="none"/>
        </w:tabs>
        <w:spacing w:lineRule="auto" w:line="240" w:before="60" w:after="0"/>
        <w:ind w:hanging="360" w:left="1574" w:right="1503"/>
        <w:jc w:val="left"/>
        <w:rPr>
          <w:sz w:val="20"/>
        </w:rPr>
      </w:pPr>
      <w:r>
        <w:rPr>
          <w:sz w:val="24"/>
        </w:rPr>
        <w:t>Перечень</w:t>
      </w:r>
      <w:r>
        <w:rPr>
          <w:spacing w:val="-5"/>
          <w:sz w:val="24"/>
        </w:rPr>
        <w:t xml:space="preserve"> </w:t>
      </w:r>
      <w:r>
        <w:rPr>
          <w:sz w:val="24"/>
        </w:rPr>
        <w:t>элементов</w:t>
      </w:r>
      <w:r>
        <w:rPr>
          <w:spacing w:val="-5"/>
          <w:sz w:val="24"/>
        </w:rPr>
        <w:t xml:space="preserve"> </w:t>
      </w:r>
      <w:r>
        <w:rPr>
          <w:sz w:val="24"/>
        </w:rPr>
        <w:t>содержания,</w:t>
      </w:r>
      <w:r>
        <w:rPr>
          <w:spacing w:val="-5"/>
          <w:sz w:val="24"/>
        </w:rPr>
        <w:t xml:space="preserve"> </w:t>
      </w:r>
      <w:r>
        <w:rPr>
          <w:sz w:val="24"/>
        </w:rPr>
        <w:t>проверяемых</w:t>
      </w:r>
      <w:r>
        <w:rPr>
          <w:spacing w:val="-3"/>
          <w:sz w:val="24"/>
        </w:rPr>
        <w:t xml:space="preserve"> </w:t>
      </w:r>
      <w:r>
        <w:rPr>
          <w:sz w:val="24"/>
        </w:rPr>
        <w:t>на</w:t>
      </w:r>
      <w:r>
        <w:rPr>
          <w:spacing w:val="-5"/>
          <w:sz w:val="24"/>
        </w:rPr>
        <w:t xml:space="preserve"> </w:t>
      </w:r>
      <w:r>
        <w:rPr>
          <w:sz w:val="24"/>
        </w:rPr>
        <w:t>диагностической</w:t>
      </w:r>
      <w:r>
        <w:rPr>
          <w:spacing w:val="-5"/>
          <w:sz w:val="24"/>
        </w:rPr>
        <w:t xml:space="preserve"> </w:t>
      </w:r>
      <w:r>
        <w:rPr>
          <w:sz w:val="24"/>
        </w:rPr>
        <w:t>работе</w:t>
      </w:r>
      <w:r>
        <w:rPr>
          <w:spacing w:val="-5"/>
          <w:sz w:val="24"/>
        </w:rPr>
        <w:t xml:space="preserve"> </w:t>
      </w:r>
      <w:r>
        <w:rPr>
          <w:sz w:val="24"/>
        </w:rPr>
        <w:t xml:space="preserve">по </w:t>
      </w:r>
      <w:r>
        <w:rPr>
          <w:spacing w:val="-2"/>
          <w:sz w:val="24"/>
        </w:rPr>
        <w:t>истории.</w:t>
      </w:r>
    </w:p>
    <w:p>
      <w:pPr>
        <w:pStyle w:val="Normal"/>
        <w:spacing w:before="7" w:after="0"/>
        <w:ind w:firstLine="60" w:left="1214" w:right="868"/>
        <w:jc w:val="left"/>
        <w:rPr>
          <w:b/>
          <w:sz w:val="24"/>
        </w:rPr>
      </w:pPr>
      <w:bookmarkStart w:id="66" w:name="Перечень_проверяемых_требований_к_резул2"/>
      <w:bookmarkEnd w:id="66"/>
      <w:r>
        <w:rPr>
          <w:b/>
          <w:sz w:val="24"/>
        </w:rPr>
        <w:t>Перечень</w:t>
      </w:r>
      <w:r>
        <w:rPr>
          <w:b/>
          <w:spacing w:val="-4"/>
          <w:sz w:val="24"/>
        </w:rPr>
        <w:t xml:space="preserve"> </w:t>
      </w:r>
      <w:r>
        <w:rPr>
          <w:b/>
          <w:sz w:val="24"/>
        </w:rPr>
        <w:t>проверяемых</w:t>
      </w:r>
      <w:r>
        <w:rPr>
          <w:b/>
          <w:spacing w:val="-4"/>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результатам</w:t>
      </w:r>
      <w:r>
        <w:rPr>
          <w:b/>
          <w:spacing w:val="-5"/>
          <w:sz w:val="24"/>
        </w:rPr>
        <w:t xml:space="preserve"> </w:t>
      </w:r>
      <w:r>
        <w:rPr>
          <w:b/>
          <w:sz w:val="24"/>
        </w:rPr>
        <w:t>освоения</w:t>
      </w:r>
      <w:r>
        <w:rPr>
          <w:b/>
          <w:spacing w:val="-4"/>
          <w:sz w:val="24"/>
        </w:rPr>
        <w:t xml:space="preserve"> </w:t>
      </w:r>
      <w:r>
        <w:rPr>
          <w:b/>
          <w:sz w:val="24"/>
        </w:rPr>
        <w:t>ООП</w:t>
      </w:r>
      <w:r>
        <w:rPr>
          <w:b/>
          <w:spacing w:val="-6"/>
          <w:sz w:val="24"/>
        </w:rPr>
        <w:t xml:space="preserve"> </w:t>
      </w:r>
      <w:r>
        <w:rPr>
          <w:b/>
          <w:sz w:val="24"/>
        </w:rPr>
        <w:t>ООО</w:t>
      </w:r>
      <w:r>
        <w:rPr>
          <w:b/>
          <w:spacing w:val="-4"/>
          <w:sz w:val="24"/>
        </w:rPr>
        <w:t xml:space="preserve"> </w:t>
      </w:r>
      <w:r>
        <w:rPr>
          <w:b/>
          <w:sz w:val="24"/>
        </w:rPr>
        <w:t xml:space="preserve">по </w:t>
      </w:r>
      <w:r>
        <w:rPr>
          <w:b/>
          <w:spacing w:val="-2"/>
          <w:sz w:val="24"/>
        </w:rPr>
        <w:t>истории</w:t>
      </w:r>
    </w:p>
    <w:tbl>
      <w:tblPr>
        <w:tblW w:w="9643" w:type="dxa"/>
        <w:jc w:val="left"/>
        <w:tblInd w:w="302" w:type="dxa"/>
        <w:tblLayout w:type="fixed"/>
        <w:tblCellMar>
          <w:top w:w="0" w:type="dxa"/>
          <w:left w:w="5" w:type="dxa"/>
          <w:bottom w:w="0" w:type="dxa"/>
          <w:right w:w="5" w:type="dxa"/>
        </w:tblCellMar>
        <w:tblLook w:val="01e0"/>
      </w:tblPr>
      <w:tblGrid>
        <w:gridCol w:w="2129"/>
        <w:gridCol w:w="7513"/>
      </w:tblGrid>
      <w:tr>
        <w:trPr>
          <w:trHeight w:val="830"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rPr>
                <w:b/>
                <w:sz w:val="24"/>
              </w:rPr>
            </w:pPr>
            <w:r>
              <w:rPr>
                <w:b/>
                <w:spacing w:val="-5"/>
                <w:sz w:val="24"/>
              </w:rPr>
              <w:t>Код</w:t>
            </w:r>
          </w:p>
          <w:p>
            <w:pPr>
              <w:pStyle w:val="TableParagraph"/>
              <w:spacing w:lineRule="atLeast" w:line="270"/>
              <w:ind w:left="110" w:right="105"/>
              <w:rPr>
                <w:b/>
                <w:sz w:val="24"/>
              </w:rPr>
            </w:pPr>
            <w:r>
              <w:rPr>
                <w:b/>
                <w:spacing w:val="-2"/>
                <w:sz w:val="24"/>
              </w:rPr>
              <w:t>контролируемого требования</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40"/>
              <w:ind w:hanging="903" w:left="1538" w:right="95"/>
              <w:rPr>
                <w:b/>
                <w:sz w:val="24"/>
              </w:rPr>
            </w:pPr>
            <w:r>
              <w:rPr>
                <w:b/>
                <w:sz w:val="24"/>
              </w:rPr>
              <w:t>Требования</w:t>
            </w:r>
            <w:r>
              <w:rPr>
                <w:b/>
                <w:spacing w:val="-6"/>
                <w:sz w:val="24"/>
              </w:rPr>
              <w:t xml:space="preserve"> </w:t>
            </w:r>
            <w:r>
              <w:rPr>
                <w:b/>
                <w:sz w:val="24"/>
              </w:rPr>
              <w:t>к</w:t>
            </w:r>
            <w:r>
              <w:rPr>
                <w:b/>
                <w:spacing w:val="-8"/>
                <w:sz w:val="24"/>
              </w:rPr>
              <w:t xml:space="preserve"> </w:t>
            </w:r>
            <w:r>
              <w:rPr>
                <w:b/>
                <w:sz w:val="24"/>
              </w:rPr>
              <w:t>результатам</w:t>
            </w:r>
            <w:r>
              <w:rPr>
                <w:b/>
                <w:spacing w:val="-7"/>
                <w:sz w:val="24"/>
              </w:rPr>
              <w:t xml:space="preserve"> </w:t>
            </w:r>
            <w:r>
              <w:rPr>
                <w:b/>
                <w:sz w:val="24"/>
              </w:rPr>
              <w:t>освоения</w:t>
            </w:r>
            <w:r>
              <w:rPr>
                <w:b/>
                <w:spacing w:val="-6"/>
                <w:sz w:val="24"/>
              </w:rPr>
              <w:t xml:space="preserve"> </w:t>
            </w:r>
            <w:r>
              <w:rPr>
                <w:b/>
                <w:sz w:val="24"/>
              </w:rPr>
              <w:t>ООП</w:t>
            </w:r>
            <w:r>
              <w:rPr>
                <w:b/>
                <w:spacing w:val="-5"/>
                <w:sz w:val="24"/>
              </w:rPr>
              <w:t xml:space="preserve"> </w:t>
            </w:r>
            <w:r>
              <w:rPr>
                <w:b/>
                <w:sz w:val="24"/>
              </w:rPr>
              <w:t>ООО,</w:t>
            </w:r>
            <w:r>
              <w:rPr>
                <w:b/>
                <w:spacing w:val="-6"/>
                <w:sz w:val="24"/>
              </w:rPr>
              <w:t xml:space="preserve"> </w:t>
            </w:r>
            <w:r>
              <w:rPr>
                <w:b/>
                <w:sz w:val="24"/>
              </w:rPr>
              <w:t>которые проверяются на диагностической работе</w:t>
            </w:r>
          </w:p>
        </w:tc>
      </w:tr>
      <w:tr>
        <w:trPr>
          <w:trHeight w:val="275"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 w:right="0"/>
              <w:jc w:val="center"/>
              <w:rPr>
                <w:sz w:val="24"/>
              </w:rPr>
            </w:pPr>
            <w:r>
              <w:rPr>
                <w:spacing w:val="-10"/>
                <w:sz w:val="24"/>
              </w:rPr>
              <w:t>3</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b/>
                <w:sz w:val="24"/>
              </w:rPr>
            </w:pPr>
            <w:r>
              <w:rPr>
                <w:b/>
                <w:sz w:val="24"/>
              </w:rPr>
              <w:t>История</w:t>
            </w:r>
            <w:r>
              <w:rPr>
                <w:b/>
                <w:spacing w:val="-7"/>
                <w:sz w:val="24"/>
              </w:rPr>
              <w:t xml:space="preserve"> </w:t>
            </w:r>
            <w:r>
              <w:rPr>
                <w:b/>
                <w:sz w:val="24"/>
              </w:rPr>
              <w:t>Нового</w:t>
            </w:r>
            <w:r>
              <w:rPr>
                <w:b/>
                <w:spacing w:val="-3"/>
                <w:sz w:val="24"/>
              </w:rPr>
              <w:t xml:space="preserve"> </w:t>
            </w:r>
            <w:r>
              <w:rPr>
                <w:b/>
                <w:sz w:val="24"/>
              </w:rPr>
              <w:t>времени.</w:t>
            </w:r>
            <w:r>
              <w:rPr>
                <w:b/>
                <w:spacing w:val="-1"/>
                <w:sz w:val="24"/>
              </w:rPr>
              <w:t xml:space="preserve"> </w:t>
            </w:r>
            <w:r>
              <w:rPr>
                <w:b/>
                <w:sz w:val="24"/>
              </w:rPr>
              <w:t>Россия</w:t>
            </w:r>
            <w:r>
              <w:rPr>
                <w:b/>
                <w:spacing w:val="-2"/>
                <w:sz w:val="24"/>
              </w:rPr>
              <w:t xml:space="preserve"> </w:t>
            </w:r>
            <w:r>
              <w:rPr>
                <w:b/>
                <w:sz w:val="24"/>
              </w:rPr>
              <w:t>в</w:t>
            </w:r>
            <w:r>
              <w:rPr>
                <w:b/>
                <w:spacing w:val="-5"/>
                <w:sz w:val="24"/>
              </w:rPr>
              <w:t xml:space="preserve"> </w:t>
            </w:r>
            <w:r>
              <w:rPr>
                <w:b/>
                <w:sz w:val="24"/>
              </w:rPr>
              <w:t>XVI</w:t>
            </w:r>
            <w:r>
              <w:rPr>
                <w:b/>
                <w:spacing w:val="-2"/>
                <w:sz w:val="24"/>
              </w:rPr>
              <w:t xml:space="preserve"> </w:t>
            </w:r>
            <w:r>
              <w:rPr>
                <w:b/>
                <w:sz w:val="24"/>
              </w:rPr>
              <w:t>–</w:t>
            </w:r>
            <w:r>
              <w:rPr>
                <w:b/>
                <w:spacing w:val="-2"/>
                <w:sz w:val="24"/>
              </w:rPr>
              <w:t xml:space="preserve"> </w:t>
            </w:r>
            <w:r>
              <w:rPr>
                <w:b/>
                <w:sz w:val="24"/>
              </w:rPr>
              <w:t>ХIХ</w:t>
            </w:r>
            <w:r>
              <w:rPr>
                <w:b/>
                <w:spacing w:val="-4"/>
                <w:sz w:val="24"/>
              </w:rPr>
              <w:t xml:space="preserve"> </w:t>
            </w:r>
            <w:r>
              <w:rPr>
                <w:b/>
                <w:spacing w:val="-2"/>
                <w:sz w:val="24"/>
              </w:rPr>
              <w:t>веках</w:t>
            </w:r>
          </w:p>
        </w:tc>
      </w:tr>
      <w:tr>
        <w:trPr>
          <w:trHeight w:val="1103"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718" w:leader="none"/>
                <w:tab w:val="left" w:pos="3206" w:leader="none"/>
                <w:tab w:val="left" w:pos="5991" w:leader="none"/>
                <w:tab w:val="left" w:pos="6380" w:leader="none"/>
              </w:tabs>
              <w:ind w:left="112" w:right="87"/>
              <w:rPr>
                <w:sz w:val="24"/>
              </w:rPr>
            </w:pPr>
            <w:r>
              <w:rPr>
                <w:spacing w:val="-2"/>
                <w:sz w:val="24"/>
              </w:rPr>
              <w:t>Локализовать</w:t>
            </w:r>
            <w:r>
              <w:rPr>
                <w:sz w:val="24"/>
              </w:rPr>
              <w:tab/>
              <w:t>во</w:t>
            </w:r>
            <w:r>
              <w:rPr>
                <w:spacing w:val="80"/>
                <w:sz w:val="24"/>
              </w:rPr>
              <w:t xml:space="preserve"> </w:t>
            </w:r>
            <w:r>
              <w:rPr>
                <w:sz w:val="24"/>
              </w:rPr>
              <w:t>времени</w:t>
              <w:tab/>
              <w:t>хронологические</w:t>
            </w:r>
            <w:r>
              <w:rPr>
                <w:spacing w:val="80"/>
                <w:sz w:val="24"/>
              </w:rPr>
              <w:t xml:space="preserve"> </w:t>
            </w:r>
            <w:r>
              <w:rPr>
                <w:sz w:val="24"/>
              </w:rPr>
              <w:t>рамки</w:t>
              <w:tab/>
            </w:r>
            <w:r>
              <w:rPr>
                <w:spacing w:val="-10"/>
                <w:sz w:val="24"/>
              </w:rPr>
              <w:t>и</w:t>
            </w:r>
            <w:r>
              <w:rPr>
                <w:sz w:val="24"/>
              </w:rPr>
              <w:tab/>
            </w:r>
            <w:r>
              <w:rPr>
                <w:spacing w:val="-2"/>
                <w:sz w:val="24"/>
              </w:rPr>
              <w:t xml:space="preserve">рубежные </w:t>
            </w:r>
            <w:r>
              <w:rPr>
                <w:sz w:val="24"/>
              </w:rPr>
              <w:t>события</w:t>
            </w:r>
            <w:r>
              <w:rPr>
                <w:spacing w:val="55"/>
                <w:sz w:val="24"/>
              </w:rPr>
              <w:t xml:space="preserve"> </w:t>
            </w:r>
            <w:r>
              <w:rPr>
                <w:sz w:val="24"/>
              </w:rPr>
              <w:t>Нового</w:t>
            </w:r>
            <w:r>
              <w:rPr>
                <w:spacing w:val="59"/>
                <w:sz w:val="24"/>
              </w:rPr>
              <w:t xml:space="preserve"> </w:t>
            </w:r>
            <w:r>
              <w:rPr>
                <w:sz w:val="24"/>
              </w:rPr>
              <w:t>времени</w:t>
            </w:r>
            <w:r>
              <w:rPr>
                <w:spacing w:val="59"/>
                <w:sz w:val="24"/>
              </w:rPr>
              <w:t xml:space="preserve"> </w:t>
            </w:r>
            <w:r>
              <w:rPr>
                <w:sz w:val="24"/>
              </w:rPr>
              <w:t>как</w:t>
            </w:r>
            <w:r>
              <w:rPr>
                <w:spacing w:val="59"/>
                <w:sz w:val="24"/>
              </w:rPr>
              <w:t xml:space="preserve"> </w:t>
            </w:r>
            <w:r>
              <w:rPr>
                <w:sz w:val="24"/>
              </w:rPr>
              <w:t>исторической</w:t>
            </w:r>
            <w:r>
              <w:rPr>
                <w:spacing w:val="59"/>
                <w:sz w:val="24"/>
              </w:rPr>
              <w:t xml:space="preserve"> </w:t>
            </w:r>
            <w:r>
              <w:rPr>
                <w:sz w:val="24"/>
              </w:rPr>
              <w:t>эпохи,</w:t>
            </w:r>
            <w:r>
              <w:rPr>
                <w:spacing w:val="57"/>
                <w:sz w:val="24"/>
              </w:rPr>
              <w:t xml:space="preserve"> </w:t>
            </w:r>
            <w:r>
              <w:rPr>
                <w:sz w:val="24"/>
              </w:rPr>
              <w:t>основные</w:t>
            </w:r>
            <w:r>
              <w:rPr>
                <w:spacing w:val="56"/>
                <w:sz w:val="24"/>
              </w:rPr>
              <w:t xml:space="preserve"> </w:t>
            </w:r>
            <w:r>
              <w:rPr>
                <w:spacing w:val="-2"/>
                <w:sz w:val="24"/>
              </w:rPr>
              <w:t>этапы</w:t>
            </w:r>
          </w:p>
          <w:p>
            <w:pPr>
              <w:pStyle w:val="TableParagraph"/>
              <w:spacing w:lineRule="exact" w:line="268"/>
              <w:ind w:left="112" w:right="95"/>
              <w:rPr>
                <w:sz w:val="24"/>
              </w:rPr>
            </w:pPr>
            <w:r>
              <w:rPr>
                <w:sz w:val="24"/>
              </w:rPr>
              <w:t>отечественной</w:t>
            </w:r>
            <w:r>
              <w:rPr>
                <w:spacing w:val="40"/>
                <w:sz w:val="24"/>
              </w:rPr>
              <w:t xml:space="preserve"> </w:t>
            </w:r>
            <w:r>
              <w:rPr>
                <w:sz w:val="24"/>
              </w:rPr>
              <w:t>и</w:t>
            </w:r>
            <w:r>
              <w:rPr>
                <w:spacing w:val="40"/>
                <w:sz w:val="24"/>
              </w:rPr>
              <w:t xml:space="preserve"> </w:t>
            </w:r>
            <w:r>
              <w:rPr>
                <w:sz w:val="24"/>
              </w:rPr>
              <w:t>всеобщей</w:t>
            </w:r>
            <w:r>
              <w:rPr>
                <w:spacing w:val="40"/>
                <w:sz w:val="24"/>
              </w:rPr>
              <w:t xml:space="preserve"> </w:t>
            </w:r>
            <w:r>
              <w:rPr>
                <w:sz w:val="24"/>
              </w:rPr>
              <w:t>истории</w:t>
            </w:r>
            <w:r>
              <w:rPr>
                <w:spacing w:val="40"/>
                <w:sz w:val="24"/>
              </w:rPr>
              <w:t xml:space="preserve"> </w:t>
            </w:r>
            <w:r>
              <w:rPr>
                <w:sz w:val="24"/>
              </w:rPr>
              <w:t>Нового</w:t>
            </w:r>
            <w:r>
              <w:rPr>
                <w:spacing w:val="40"/>
                <w:sz w:val="24"/>
              </w:rPr>
              <w:t xml:space="preserve"> </w:t>
            </w:r>
            <w:r>
              <w:rPr>
                <w:sz w:val="24"/>
              </w:rPr>
              <w:t>времени;</w:t>
            </w:r>
            <w:r>
              <w:rPr>
                <w:spacing w:val="40"/>
                <w:sz w:val="24"/>
              </w:rPr>
              <w:t xml:space="preserve"> </w:t>
            </w:r>
            <w:r>
              <w:rPr>
                <w:sz w:val="24"/>
              </w:rPr>
              <w:t>соотносить хронологию истории России и всеобщей истории в Новое время;</w:t>
            </w:r>
          </w:p>
        </w:tc>
      </w:tr>
      <w:tr>
        <w:trPr>
          <w:trHeight w:val="1380"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1" w:right="2"/>
              <w:jc w:val="center"/>
              <w:rPr>
                <w:sz w:val="24"/>
              </w:rPr>
            </w:pPr>
            <w:r>
              <w:rPr>
                <w:spacing w:val="-5"/>
                <w:sz w:val="24"/>
              </w:rPr>
              <w:t>3.2</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86"/>
              <w:jc w:val="both"/>
              <w:rPr>
                <w:sz w:val="24"/>
              </w:rPr>
            </w:pPr>
            <w:r>
              <w:rPr>
                <w:sz w:val="24"/>
              </w:rPr>
              <w:t>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 походов,</w:t>
            </w:r>
          </w:p>
          <w:p>
            <w:pPr>
              <w:pStyle w:val="TableParagraph"/>
              <w:spacing w:lineRule="exact" w:line="262"/>
              <w:ind w:left="112" w:right="0"/>
              <w:jc w:val="both"/>
              <w:rPr>
                <w:sz w:val="24"/>
              </w:rPr>
            </w:pPr>
            <w:r>
              <w:rPr>
                <w:sz w:val="24"/>
              </w:rPr>
              <w:t>завоеваний,</w:t>
            </w:r>
            <w:r>
              <w:rPr>
                <w:spacing w:val="-7"/>
                <w:sz w:val="24"/>
              </w:rPr>
              <w:t xml:space="preserve"> </w:t>
            </w:r>
            <w:r>
              <w:rPr>
                <w:sz w:val="24"/>
              </w:rPr>
              <w:t>колонизации</w:t>
            </w:r>
            <w:r>
              <w:rPr>
                <w:spacing w:val="-4"/>
                <w:sz w:val="24"/>
              </w:rPr>
              <w:t xml:space="preserve"> </w:t>
            </w:r>
            <w:r>
              <w:rPr>
                <w:sz w:val="24"/>
              </w:rPr>
              <w:t>и</w:t>
            </w:r>
            <w:r>
              <w:rPr>
                <w:spacing w:val="-8"/>
                <w:sz w:val="24"/>
              </w:rPr>
              <w:t xml:space="preserve"> </w:t>
            </w:r>
            <w:r>
              <w:rPr>
                <w:spacing w:val="-4"/>
                <w:sz w:val="24"/>
              </w:rPr>
              <w:t>др.;</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1" w:right="2"/>
              <w:jc w:val="center"/>
              <w:rPr>
                <w:sz w:val="24"/>
              </w:rPr>
            </w:pPr>
            <w:r>
              <w:rPr>
                <w:spacing w:val="-5"/>
                <w:sz w:val="24"/>
              </w:rPr>
              <w:t>3.3</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2" w:right="95"/>
              <w:rPr>
                <w:sz w:val="24"/>
              </w:rPr>
            </w:pPr>
            <w:r>
              <w:rPr>
                <w:sz w:val="24"/>
              </w:rPr>
              <w:t>Анализировать</w:t>
            </w:r>
            <w:r>
              <w:rPr>
                <w:spacing w:val="-1"/>
                <w:sz w:val="24"/>
              </w:rPr>
              <w:t xml:space="preserve"> </w:t>
            </w:r>
            <w:r>
              <w:rPr>
                <w:sz w:val="24"/>
              </w:rPr>
              <w:t>информацию различных источников по</w:t>
            </w:r>
            <w:r>
              <w:rPr>
                <w:spacing w:val="-1"/>
                <w:sz w:val="24"/>
              </w:rPr>
              <w:t xml:space="preserve"> </w:t>
            </w:r>
            <w:r>
              <w:rPr>
                <w:sz w:val="24"/>
              </w:rPr>
              <w:t>отечественной и всеобщей истории Нового времени;</w:t>
            </w:r>
          </w:p>
        </w:tc>
      </w:tr>
      <w:tr>
        <w:trPr>
          <w:trHeight w:val="1377"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1" w:right="2"/>
              <w:jc w:val="center"/>
              <w:rPr>
                <w:sz w:val="24"/>
              </w:rPr>
            </w:pPr>
            <w:r>
              <w:rPr>
                <w:spacing w:val="-5"/>
                <w:sz w:val="24"/>
              </w:rPr>
              <w:t>3.4</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89"/>
              <w:jc w:val="both"/>
              <w:rPr>
                <w:sz w:val="24"/>
              </w:rPr>
            </w:pPr>
            <w:r>
              <w:rPr>
                <w:sz w:val="24"/>
              </w:rPr>
              <w:t>Составлять описание положения и образа жизни основных</w:t>
            </w:r>
            <w:r>
              <w:rPr>
                <w:spacing w:val="40"/>
                <w:sz w:val="24"/>
              </w:rPr>
              <w:t xml:space="preserve"> </w:t>
            </w:r>
            <w:r>
              <w:rPr>
                <w:sz w:val="24"/>
              </w:rPr>
              <w:t>социальных групп в России и других странах в Новое время, памятников</w:t>
            </w:r>
            <w:r>
              <w:rPr>
                <w:spacing w:val="21"/>
                <w:sz w:val="24"/>
              </w:rPr>
              <w:t xml:space="preserve"> </w:t>
            </w:r>
            <w:r>
              <w:rPr>
                <w:sz w:val="24"/>
              </w:rPr>
              <w:t>материальной</w:t>
            </w:r>
            <w:r>
              <w:rPr>
                <w:spacing w:val="28"/>
                <w:sz w:val="24"/>
              </w:rPr>
              <w:t xml:space="preserve"> </w:t>
            </w:r>
            <w:r>
              <w:rPr>
                <w:sz w:val="24"/>
              </w:rPr>
              <w:t>и</w:t>
            </w:r>
            <w:r>
              <w:rPr>
                <w:spacing w:val="19"/>
                <w:sz w:val="24"/>
              </w:rPr>
              <w:t xml:space="preserve"> </w:t>
            </w:r>
            <w:r>
              <w:rPr>
                <w:sz w:val="24"/>
              </w:rPr>
              <w:t>художественной</w:t>
            </w:r>
            <w:r>
              <w:rPr>
                <w:spacing w:val="24"/>
                <w:sz w:val="24"/>
              </w:rPr>
              <w:t xml:space="preserve"> </w:t>
            </w:r>
            <w:r>
              <w:rPr>
                <w:sz w:val="24"/>
              </w:rPr>
              <w:t>культуры;</w:t>
            </w:r>
            <w:r>
              <w:rPr>
                <w:spacing w:val="26"/>
                <w:sz w:val="24"/>
              </w:rPr>
              <w:t xml:space="preserve"> </w:t>
            </w:r>
            <w:r>
              <w:rPr>
                <w:spacing w:val="-2"/>
                <w:sz w:val="24"/>
              </w:rPr>
              <w:t>рассказывать</w:t>
            </w:r>
          </w:p>
          <w:p>
            <w:pPr>
              <w:pStyle w:val="TableParagraph"/>
              <w:spacing w:lineRule="exact" w:line="266"/>
              <w:ind w:left="112" w:right="537"/>
              <w:jc w:val="both"/>
              <w:rPr>
                <w:sz w:val="24"/>
              </w:rPr>
            </w:pPr>
            <w:r>
              <w:rPr>
                <w:sz w:val="24"/>
              </w:rPr>
              <w:t>о значительных событиях и личностях отечественной и всеобщей истории Нового времени;</w:t>
            </w:r>
          </w:p>
        </w:tc>
      </w:tr>
      <w:tr>
        <w:trPr>
          <w:trHeight w:val="1932"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3.6</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4"/>
              <w:jc w:val="both"/>
              <w:rPr>
                <w:sz w:val="24"/>
              </w:rPr>
            </w:pPr>
            <w:r>
              <w:rPr>
                <w:sz w:val="24"/>
              </w:rPr>
              <w:t>Раскрывать характерные, существенные черты: а) экономического и социального</w:t>
            </w:r>
            <w:r>
              <w:rPr>
                <w:spacing w:val="66"/>
                <w:sz w:val="24"/>
              </w:rPr>
              <w:t xml:space="preserve"> </w:t>
            </w:r>
            <w:r>
              <w:rPr>
                <w:sz w:val="24"/>
              </w:rPr>
              <w:t>развития</w:t>
            </w:r>
            <w:r>
              <w:rPr>
                <w:spacing w:val="80"/>
                <w:w w:val="150"/>
                <w:sz w:val="24"/>
              </w:rPr>
              <w:t xml:space="preserve"> </w:t>
            </w:r>
            <w:r>
              <w:rPr>
                <w:sz w:val="24"/>
              </w:rPr>
              <w:t>России</w:t>
            </w:r>
            <w:r>
              <w:rPr>
                <w:spacing w:val="80"/>
                <w:w w:val="150"/>
                <w:sz w:val="24"/>
              </w:rPr>
              <w:t xml:space="preserve"> </w:t>
            </w:r>
            <w:r>
              <w:rPr>
                <w:sz w:val="24"/>
              </w:rPr>
              <w:t>и</w:t>
            </w:r>
            <w:r>
              <w:rPr>
                <w:spacing w:val="80"/>
                <w:w w:val="150"/>
                <w:sz w:val="24"/>
              </w:rPr>
              <w:t xml:space="preserve"> </w:t>
            </w:r>
            <w:r>
              <w:rPr>
                <w:sz w:val="24"/>
              </w:rPr>
              <w:t>других</w:t>
            </w:r>
            <w:r>
              <w:rPr>
                <w:spacing w:val="80"/>
                <w:w w:val="150"/>
                <w:sz w:val="24"/>
              </w:rPr>
              <w:t xml:space="preserve"> </w:t>
            </w:r>
            <w:r>
              <w:rPr>
                <w:sz w:val="24"/>
              </w:rPr>
              <w:t>стран</w:t>
            </w:r>
            <w:r>
              <w:rPr>
                <w:spacing w:val="80"/>
                <w:w w:val="150"/>
                <w:sz w:val="24"/>
              </w:rPr>
              <w:t xml:space="preserve"> </w:t>
            </w:r>
            <w:r>
              <w:rPr>
                <w:sz w:val="24"/>
              </w:rPr>
              <w:t>в</w:t>
            </w:r>
            <w:r>
              <w:rPr>
                <w:spacing w:val="80"/>
                <w:w w:val="150"/>
                <w:sz w:val="24"/>
              </w:rPr>
              <w:t xml:space="preserve"> </w:t>
            </w:r>
            <w:r>
              <w:rPr>
                <w:sz w:val="24"/>
              </w:rPr>
              <w:t>Новое</w:t>
            </w:r>
            <w:r>
              <w:rPr>
                <w:spacing w:val="80"/>
                <w:w w:val="150"/>
                <w:sz w:val="24"/>
              </w:rPr>
              <w:t xml:space="preserve"> </w:t>
            </w:r>
            <w:r>
              <w:rPr>
                <w:sz w:val="24"/>
              </w:rPr>
              <w:t>время;</w:t>
            </w:r>
            <w:r>
              <w:rPr>
                <w:spacing w:val="40"/>
                <w:sz w:val="24"/>
              </w:rPr>
              <w:t xml:space="preserve"> </w:t>
            </w:r>
            <w:r>
              <w:rPr>
                <w:sz w:val="24"/>
              </w:rPr>
              <w:t>б)</w:t>
            </w:r>
            <w:r>
              <w:rPr>
                <w:spacing w:val="-6"/>
                <w:sz w:val="24"/>
              </w:rPr>
              <w:t xml:space="preserve"> </w:t>
            </w:r>
            <w:r>
              <w:rPr>
                <w:sz w:val="24"/>
              </w:rPr>
              <w:t>эволюции</w:t>
            </w:r>
            <w:r>
              <w:rPr>
                <w:spacing w:val="80"/>
                <w:sz w:val="24"/>
              </w:rPr>
              <w:t xml:space="preserve"> </w:t>
            </w:r>
            <w:r>
              <w:rPr>
                <w:sz w:val="24"/>
              </w:rPr>
              <w:t>политического</w:t>
            </w:r>
            <w:r>
              <w:rPr>
                <w:spacing w:val="80"/>
                <w:sz w:val="24"/>
              </w:rPr>
              <w:t xml:space="preserve"> </w:t>
            </w:r>
            <w:r>
              <w:rPr>
                <w:sz w:val="24"/>
              </w:rPr>
              <w:t>строя</w:t>
            </w:r>
            <w:r>
              <w:rPr>
                <w:spacing w:val="80"/>
                <w:sz w:val="24"/>
              </w:rPr>
              <w:t xml:space="preserve"> </w:t>
            </w:r>
            <w:r>
              <w:rPr>
                <w:sz w:val="24"/>
              </w:rPr>
              <w:t>(включая</w:t>
            </w:r>
            <w:r>
              <w:rPr>
                <w:spacing w:val="80"/>
                <w:sz w:val="24"/>
              </w:rPr>
              <w:t xml:space="preserve"> </w:t>
            </w:r>
            <w:r>
              <w:rPr>
                <w:sz w:val="24"/>
              </w:rPr>
              <w:t>понятия</w:t>
            </w:r>
            <w:r>
              <w:rPr>
                <w:spacing w:val="80"/>
                <w:sz w:val="24"/>
              </w:rPr>
              <w:t xml:space="preserve"> </w:t>
            </w:r>
            <w:r>
              <w:rPr>
                <w:sz w:val="24"/>
              </w:rPr>
              <w:t>«монархия»,</w:t>
            </w:r>
          </w:p>
          <w:p>
            <w:pPr>
              <w:pStyle w:val="TableParagraph"/>
              <w:spacing w:lineRule="atLeast" w:line="270"/>
              <w:ind w:left="112" w:right="87"/>
              <w:jc w:val="both"/>
              <w:rPr>
                <w:sz w:val="24"/>
              </w:rPr>
            </w:pPr>
            <w:r>
              <w:rPr>
                <w:sz w:val="24"/>
              </w:rPr>
              <w:t>«самодержавие», «абсолютизм» и др.); в) развития общественного движения</w:t>
            </w:r>
            <w:r>
              <w:rPr>
                <w:spacing w:val="80"/>
                <w:sz w:val="24"/>
              </w:rPr>
              <w:t xml:space="preserve">   </w:t>
            </w:r>
            <w:r>
              <w:rPr>
                <w:sz w:val="24"/>
              </w:rPr>
              <w:t>(«консерватизм»,</w:t>
            </w:r>
            <w:r>
              <w:rPr>
                <w:spacing w:val="79"/>
                <w:w w:val="150"/>
                <w:sz w:val="24"/>
              </w:rPr>
              <w:t xml:space="preserve">   </w:t>
            </w:r>
            <w:r>
              <w:rPr>
                <w:sz w:val="24"/>
              </w:rPr>
              <w:t>«либерализм»,</w:t>
            </w:r>
            <w:r>
              <w:rPr>
                <w:spacing w:val="80"/>
                <w:w w:val="150"/>
                <w:sz w:val="24"/>
              </w:rPr>
              <w:t xml:space="preserve">   </w:t>
            </w:r>
            <w:r>
              <w:rPr>
                <w:sz w:val="24"/>
              </w:rPr>
              <w:t>«социализм»); г) представлений</w:t>
            </w:r>
            <w:r>
              <w:rPr>
                <w:spacing w:val="80"/>
                <w:w w:val="150"/>
                <w:sz w:val="24"/>
              </w:rPr>
              <w:t xml:space="preserve">  </w:t>
            </w:r>
            <w:r>
              <w:rPr>
                <w:sz w:val="24"/>
              </w:rPr>
              <w:t>о</w:t>
            </w:r>
            <w:r>
              <w:rPr>
                <w:spacing w:val="80"/>
                <w:w w:val="150"/>
                <w:sz w:val="24"/>
              </w:rPr>
              <w:t xml:space="preserve">  </w:t>
            </w:r>
            <w:r>
              <w:rPr>
                <w:sz w:val="24"/>
              </w:rPr>
              <w:t>мире</w:t>
            </w:r>
            <w:r>
              <w:rPr>
                <w:spacing w:val="80"/>
                <w:sz w:val="24"/>
              </w:rPr>
              <w:t xml:space="preserve">   </w:t>
            </w:r>
            <w:r>
              <w:rPr>
                <w:sz w:val="24"/>
              </w:rPr>
              <w:t>и</w:t>
            </w:r>
            <w:r>
              <w:rPr>
                <w:spacing w:val="80"/>
                <w:sz w:val="24"/>
              </w:rPr>
              <w:t xml:space="preserve">   </w:t>
            </w:r>
            <w:r>
              <w:rPr>
                <w:sz w:val="24"/>
              </w:rPr>
              <w:t>общественных</w:t>
            </w:r>
            <w:r>
              <w:rPr>
                <w:spacing w:val="80"/>
                <w:sz w:val="24"/>
              </w:rPr>
              <w:t xml:space="preserve">   </w:t>
            </w:r>
            <w:r>
              <w:rPr>
                <w:sz w:val="24"/>
              </w:rPr>
              <w:t>ценностях;</w:t>
            </w:r>
            <w:r>
              <w:rPr>
                <w:spacing w:val="40"/>
                <w:sz w:val="24"/>
              </w:rPr>
              <w:t xml:space="preserve"> </w:t>
            </w:r>
            <w:r>
              <w:rPr>
                <w:sz w:val="24"/>
              </w:rPr>
              <w:t>д) художественной культуры Нового времени;</w:t>
            </w:r>
          </w:p>
        </w:tc>
      </w:tr>
      <w:tr>
        <w:trPr>
          <w:trHeight w:val="554"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1" w:right="2"/>
              <w:jc w:val="center"/>
              <w:rPr>
                <w:sz w:val="24"/>
              </w:rPr>
            </w:pPr>
            <w:r>
              <w:rPr>
                <w:spacing w:val="-5"/>
                <w:sz w:val="24"/>
              </w:rPr>
              <w:t>3.8</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6" w:after="0"/>
              <w:ind w:left="112" w:right="95"/>
              <w:rPr>
                <w:sz w:val="24"/>
              </w:rPr>
            </w:pPr>
            <w:r>
              <w:rPr>
                <w:sz w:val="24"/>
              </w:rPr>
              <w:t>Сопоставлять</w:t>
            </w:r>
            <w:r>
              <w:rPr>
                <w:spacing w:val="80"/>
                <w:sz w:val="24"/>
              </w:rPr>
              <w:t xml:space="preserve"> </w:t>
            </w:r>
            <w:r>
              <w:rPr>
                <w:sz w:val="24"/>
              </w:rPr>
              <w:t>развитие</w:t>
            </w:r>
            <w:r>
              <w:rPr>
                <w:spacing w:val="80"/>
                <w:sz w:val="24"/>
              </w:rPr>
              <w:t xml:space="preserve"> </w:t>
            </w:r>
            <w:r>
              <w:rPr>
                <w:sz w:val="24"/>
              </w:rPr>
              <w:t>России</w:t>
            </w:r>
            <w:r>
              <w:rPr>
                <w:spacing w:val="40"/>
                <w:sz w:val="24"/>
              </w:rPr>
              <w:t xml:space="preserve"> </w:t>
            </w:r>
            <w:r>
              <w:rPr>
                <w:sz w:val="24"/>
              </w:rPr>
              <w:t>и</w:t>
            </w:r>
            <w:r>
              <w:rPr>
                <w:spacing w:val="80"/>
                <w:sz w:val="24"/>
              </w:rPr>
              <w:t xml:space="preserve"> </w:t>
            </w:r>
            <w:r>
              <w:rPr>
                <w:sz w:val="24"/>
              </w:rPr>
              <w:t>других</w:t>
            </w:r>
            <w:r>
              <w:rPr>
                <w:spacing w:val="80"/>
                <w:sz w:val="24"/>
              </w:rPr>
              <w:t xml:space="preserve"> </w:t>
            </w:r>
            <w:r>
              <w:rPr>
                <w:sz w:val="24"/>
              </w:rPr>
              <w:t>стран</w:t>
            </w:r>
            <w:r>
              <w:rPr>
                <w:spacing w:val="80"/>
                <w:sz w:val="24"/>
              </w:rPr>
              <w:t xml:space="preserve"> </w:t>
            </w:r>
            <w:r>
              <w:rPr>
                <w:sz w:val="24"/>
              </w:rPr>
              <w:t>в</w:t>
            </w:r>
            <w:r>
              <w:rPr>
                <w:spacing w:val="80"/>
                <w:sz w:val="24"/>
              </w:rPr>
              <w:t xml:space="preserve"> </w:t>
            </w:r>
            <w:r>
              <w:rPr>
                <w:sz w:val="24"/>
              </w:rPr>
              <w:t>Новое</w:t>
            </w:r>
            <w:r>
              <w:rPr>
                <w:spacing w:val="80"/>
                <w:sz w:val="24"/>
              </w:rPr>
              <w:t xml:space="preserve"> </w:t>
            </w:r>
            <w:r>
              <w:rPr>
                <w:sz w:val="24"/>
              </w:rPr>
              <w:t>время,</w:t>
            </w:r>
            <w:r>
              <w:rPr>
                <w:spacing w:val="80"/>
                <w:sz w:val="24"/>
              </w:rPr>
              <w:t xml:space="preserve"> </w:t>
            </w:r>
            <w:r>
              <w:rPr>
                <w:sz w:val="24"/>
              </w:rPr>
              <w:t>сравнивать исторические ситуации и события;</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3.9</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12" w:right="95"/>
              <w:rPr>
                <w:sz w:val="24"/>
              </w:rPr>
            </w:pPr>
            <w:r>
              <w:rPr>
                <w:sz w:val="24"/>
              </w:rPr>
              <w:t>Давать</w:t>
            </w:r>
            <w:r>
              <w:rPr>
                <w:spacing w:val="-6"/>
                <w:sz w:val="24"/>
              </w:rPr>
              <w:t xml:space="preserve"> </w:t>
            </w:r>
            <w:r>
              <w:rPr>
                <w:sz w:val="24"/>
              </w:rPr>
              <w:t>оценку</w:t>
            </w:r>
            <w:r>
              <w:rPr>
                <w:spacing w:val="-15"/>
                <w:sz w:val="24"/>
              </w:rPr>
              <w:t xml:space="preserve"> </w:t>
            </w:r>
            <w:r>
              <w:rPr>
                <w:sz w:val="24"/>
              </w:rPr>
              <w:t>событиям</w:t>
            </w:r>
            <w:r>
              <w:rPr>
                <w:spacing w:val="-9"/>
                <w:sz w:val="24"/>
              </w:rPr>
              <w:t xml:space="preserve"> </w:t>
            </w:r>
            <w:r>
              <w:rPr>
                <w:sz w:val="24"/>
              </w:rPr>
              <w:t>и</w:t>
            </w:r>
            <w:r>
              <w:rPr>
                <w:spacing w:val="-5"/>
                <w:sz w:val="24"/>
              </w:rPr>
              <w:t xml:space="preserve"> </w:t>
            </w:r>
            <w:r>
              <w:rPr>
                <w:sz w:val="24"/>
              </w:rPr>
              <w:t>личностям</w:t>
            </w:r>
            <w:r>
              <w:rPr>
                <w:spacing w:val="-6"/>
                <w:sz w:val="24"/>
              </w:rPr>
              <w:t xml:space="preserve"> </w:t>
            </w:r>
            <w:r>
              <w:rPr>
                <w:sz w:val="24"/>
              </w:rPr>
              <w:t>отечественной</w:t>
            </w:r>
            <w:r>
              <w:rPr>
                <w:spacing w:val="-9"/>
                <w:sz w:val="24"/>
              </w:rPr>
              <w:t xml:space="preserve"> </w:t>
            </w:r>
            <w:r>
              <w:rPr>
                <w:sz w:val="24"/>
              </w:rPr>
              <w:t>и</w:t>
            </w:r>
            <w:r>
              <w:rPr>
                <w:spacing w:val="-8"/>
                <w:sz w:val="24"/>
              </w:rPr>
              <w:t xml:space="preserve"> </w:t>
            </w:r>
            <w:r>
              <w:rPr>
                <w:sz w:val="24"/>
              </w:rPr>
              <w:t>всеобщей истории Нового времени.</w:t>
            </w:r>
          </w:p>
        </w:tc>
      </w:tr>
    </w:tbl>
    <w:p>
      <w:pPr>
        <w:pStyle w:val="BodyText"/>
        <w:rPr>
          <w:b/>
        </w:rPr>
      </w:pPr>
      <w:r>
        <w:rPr>
          <w:b/>
        </w:rPr>
      </w:r>
    </w:p>
    <w:p>
      <w:pPr>
        <w:pStyle w:val="BodyText"/>
        <w:spacing w:before="1" w:after="0"/>
        <w:rPr>
          <w:b/>
        </w:rPr>
      </w:pPr>
      <w:r>
        <w:rPr>
          <w:b/>
        </w:rPr>
      </w:r>
    </w:p>
    <w:p>
      <w:pPr>
        <w:pStyle w:val="Normal"/>
        <w:spacing w:before="0" w:after="2"/>
        <w:ind w:hanging="0" w:left="404" w:right="145"/>
        <w:jc w:val="center"/>
        <w:rPr>
          <w:b/>
          <w:sz w:val="24"/>
        </w:rPr>
      </w:pPr>
      <w:r>
        <w:rPr>
          <w:b/>
          <w:sz w:val="24"/>
        </w:rPr>
        <w:t>Перечень</w:t>
      </w:r>
      <w:r>
        <w:rPr>
          <w:b/>
          <w:spacing w:val="-9"/>
          <w:sz w:val="24"/>
        </w:rPr>
        <w:t xml:space="preserve"> </w:t>
      </w:r>
      <w:r>
        <w:rPr>
          <w:b/>
          <w:sz w:val="24"/>
        </w:rPr>
        <w:t>элементов</w:t>
      </w:r>
      <w:r>
        <w:rPr>
          <w:b/>
          <w:spacing w:val="-5"/>
          <w:sz w:val="24"/>
        </w:rPr>
        <w:t xml:space="preserve"> </w:t>
      </w:r>
      <w:r>
        <w:rPr>
          <w:b/>
          <w:sz w:val="24"/>
        </w:rPr>
        <w:t>содержания,</w:t>
      </w:r>
      <w:r>
        <w:rPr>
          <w:b/>
          <w:spacing w:val="-7"/>
          <w:sz w:val="24"/>
        </w:rPr>
        <w:t xml:space="preserve"> </w:t>
      </w:r>
      <w:r>
        <w:rPr>
          <w:b/>
          <w:sz w:val="24"/>
        </w:rPr>
        <w:t>проверяемых</w:t>
      </w:r>
      <w:r>
        <w:rPr>
          <w:b/>
          <w:spacing w:val="-8"/>
          <w:sz w:val="24"/>
        </w:rPr>
        <w:t xml:space="preserve"> </w:t>
      </w:r>
      <w:r>
        <w:rPr>
          <w:b/>
          <w:sz w:val="24"/>
        </w:rPr>
        <w:t>на</w:t>
      </w:r>
      <w:r>
        <w:rPr>
          <w:b/>
          <w:spacing w:val="-8"/>
          <w:sz w:val="24"/>
        </w:rPr>
        <w:t xml:space="preserve"> </w:t>
      </w:r>
      <w:r>
        <w:rPr>
          <w:b/>
          <w:sz w:val="24"/>
        </w:rPr>
        <w:t>диагностической</w:t>
      </w:r>
      <w:r>
        <w:rPr>
          <w:b/>
          <w:spacing w:val="-5"/>
          <w:sz w:val="24"/>
        </w:rPr>
        <w:t xml:space="preserve"> </w:t>
      </w:r>
      <w:r>
        <w:rPr>
          <w:b/>
          <w:spacing w:val="-2"/>
          <w:sz w:val="24"/>
        </w:rPr>
        <w:t>работе</w:t>
      </w: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110" w:right="174"/>
              <w:rPr>
                <w:b/>
                <w:sz w:val="24"/>
              </w:rPr>
            </w:pPr>
            <w:r>
              <w:rPr>
                <w:b/>
                <w:spacing w:val="-4"/>
                <w:sz w:val="24"/>
              </w:rPr>
              <w:t xml:space="preserve">Код </w:t>
            </w:r>
            <w:r>
              <w:rPr>
                <w:b/>
                <w:spacing w:val="-2"/>
                <w:sz w:val="24"/>
              </w:rPr>
              <w:t>раздела</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4"/>
                <w:sz w:val="24"/>
              </w:rPr>
              <w:t xml:space="preserve">Код </w:t>
            </w:r>
            <w:r>
              <w:rPr>
                <w:b/>
                <w:spacing w:val="-2"/>
                <w:sz w:val="24"/>
              </w:rPr>
              <w:t>контролир уемого</w:t>
            </w:r>
          </w:p>
          <w:p>
            <w:pPr>
              <w:pStyle w:val="TableParagraph"/>
              <w:spacing w:lineRule="exact" w:line="259"/>
              <w:ind w:left="112" w:right="0"/>
              <w:rPr>
                <w:b/>
                <w:sz w:val="24"/>
              </w:rPr>
            </w:pPr>
            <w:r>
              <w:rPr>
                <w:b/>
                <w:spacing w:val="-2"/>
                <w:sz w:val="24"/>
              </w:rPr>
              <w:t>элемента</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hanging="2778" w:left="3253" w:right="0"/>
              <w:rPr>
                <w:b/>
                <w:sz w:val="24"/>
              </w:rPr>
            </w:pPr>
            <w:r>
              <w:rPr>
                <w:b/>
                <w:sz w:val="24"/>
              </w:rPr>
              <w:t>Элементы</w:t>
            </w:r>
            <w:r>
              <w:rPr>
                <w:b/>
                <w:spacing w:val="-15"/>
                <w:sz w:val="24"/>
              </w:rPr>
              <w:t xml:space="preserve"> </w:t>
            </w:r>
            <w:r>
              <w:rPr>
                <w:b/>
                <w:sz w:val="24"/>
              </w:rPr>
              <w:t>содержания,</w:t>
            </w:r>
            <w:r>
              <w:rPr>
                <w:b/>
                <w:spacing w:val="-15"/>
                <w:sz w:val="24"/>
              </w:rPr>
              <w:t xml:space="preserve"> </w:t>
            </w:r>
            <w:r>
              <w:rPr>
                <w:b/>
                <w:sz w:val="24"/>
              </w:rPr>
              <w:t>проверяемые</w:t>
            </w:r>
            <w:r>
              <w:rPr>
                <w:b/>
                <w:spacing w:val="-15"/>
                <w:sz w:val="24"/>
              </w:rPr>
              <w:t xml:space="preserve"> </w:t>
            </w:r>
            <w:r>
              <w:rPr>
                <w:b/>
                <w:sz w:val="24"/>
              </w:rPr>
              <w:t>на</w:t>
            </w:r>
            <w:r>
              <w:rPr>
                <w:b/>
                <w:spacing w:val="-15"/>
                <w:sz w:val="24"/>
              </w:rPr>
              <w:t xml:space="preserve"> </w:t>
            </w:r>
            <w:r>
              <w:rPr>
                <w:b/>
                <w:sz w:val="24"/>
              </w:rPr>
              <w:t xml:space="preserve">диагностической </w:t>
            </w:r>
            <w:r>
              <w:rPr>
                <w:b/>
                <w:spacing w:val="-2"/>
                <w:sz w:val="24"/>
              </w:rPr>
              <w:t>работе</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4" w:right="0"/>
              <w:jc w:val="center"/>
              <w:rPr>
                <w:b/>
                <w:sz w:val="24"/>
              </w:rPr>
            </w:pPr>
            <w:r>
              <w:rPr>
                <w:b/>
                <w:spacing w:val="-10"/>
                <w:sz w:val="24"/>
              </w:rPr>
              <w:t>1</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4"/>
              <w:jc w:val="center"/>
              <w:rPr>
                <w:sz w:val="24"/>
              </w:rPr>
            </w:pPr>
            <w:r>
              <w:rPr>
                <w:spacing w:val="-2"/>
                <w:sz w:val="24"/>
              </w:rPr>
              <w:t>1.11*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09" w:right="0"/>
              <w:rPr>
                <w:b/>
                <w:sz w:val="24"/>
              </w:rPr>
            </w:pPr>
            <w:r>
              <w:rPr>
                <w:b/>
                <w:sz w:val="24"/>
              </w:rPr>
              <w:t>Россия</w:t>
            </w:r>
            <w:r>
              <w:rPr>
                <w:b/>
                <w:spacing w:val="51"/>
                <w:sz w:val="24"/>
              </w:rPr>
              <w:t xml:space="preserve"> </w:t>
            </w:r>
            <w:r>
              <w:rPr>
                <w:b/>
                <w:sz w:val="24"/>
              </w:rPr>
              <w:t>в</w:t>
            </w:r>
            <w:r>
              <w:rPr>
                <w:b/>
                <w:spacing w:val="53"/>
                <w:sz w:val="24"/>
              </w:rPr>
              <w:t xml:space="preserve"> </w:t>
            </w:r>
            <w:r>
              <w:rPr>
                <w:b/>
                <w:sz w:val="24"/>
              </w:rPr>
              <w:t>XVI</w:t>
            </w:r>
            <w:r>
              <w:rPr>
                <w:b/>
                <w:spacing w:val="55"/>
                <w:sz w:val="24"/>
              </w:rPr>
              <w:t xml:space="preserve"> </w:t>
            </w:r>
            <w:r>
              <w:rPr>
                <w:b/>
                <w:sz w:val="24"/>
              </w:rPr>
              <w:t>–</w:t>
            </w:r>
            <w:r>
              <w:rPr>
                <w:b/>
                <w:spacing w:val="56"/>
                <w:sz w:val="24"/>
              </w:rPr>
              <w:t xml:space="preserve"> </w:t>
            </w:r>
            <w:r>
              <w:rPr>
                <w:b/>
                <w:sz w:val="24"/>
              </w:rPr>
              <w:t>XVII</w:t>
            </w:r>
            <w:r>
              <w:rPr>
                <w:b/>
                <w:spacing w:val="58"/>
                <w:sz w:val="24"/>
              </w:rPr>
              <w:t xml:space="preserve"> </w:t>
            </w:r>
            <w:r>
              <w:rPr>
                <w:b/>
                <w:sz w:val="24"/>
              </w:rPr>
              <w:t>вв.:</w:t>
            </w:r>
            <w:r>
              <w:rPr>
                <w:b/>
                <w:spacing w:val="52"/>
                <w:sz w:val="24"/>
              </w:rPr>
              <w:t xml:space="preserve"> </w:t>
            </w:r>
            <w:r>
              <w:rPr>
                <w:b/>
                <w:sz w:val="24"/>
              </w:rPr>
              <w:t>от</w:t>
            </w:r>
            <w:r>
              <w:rPr>
                <w:b/>
                <w:spacing w:val="57"/>
                <w:sz w:val="24"/>
              </w:rPr>
              <w:t xml:space="preserve"> </w:t>
            </w:r>
            <w:r>
              <w:rPr>
                <w:b/>
                <w:sz w:val="24"/>
              </w:rPr>
              <w:t>великого</w:t>
            </w:r>
            <w:r>
              <w:rPr>
                <w:b/>
                <w:spacing w:val="54"/>
                <w:sz w:val="24"/>
              </w:rPr>
              <w:t xml:space="preserve"> </w:t>
            </w:r>
            <w:r>
              <w:rPr>
                <w:b/>
                <w:sz w:val="24"/>
              </w:rPr>
              <w:t>княжества</w:t>
            </w:r>
            <w:r>
              <w:rPr>
                <w:b/>
                <w:spacing w:val="53"/>
                <w:sz w:val="24"/>
              </w:rPr>
              <w:t xml:space="preserve"> </w:t>
            </w:r>
            <w:r>
              <w:rPr>
                <w:b/>
                <w:sz w:val="24"/>
              </w:rPr>
              <w:t>к</w:t>
            </w:r>
            <w:r>
              <w:rPr>
                <w:b/>
                <w:spacing w:val="57"/>
                <w:sz w:val="24"/>
              </w:rPr>
              <w:t xml:space="preserve"> </w:t>
            </w:r>
            <w:r>
              <w:rPr>
                <w:b/>
                <w:spacing w:val="-2"/>
                <w:sz w:val="24"/>
              </w:rPr>
              <w:t>царству.</w:t>
            </w:r>
          </w:p>
          <w:p>
            <w:pPr>
              <w:pStyle w:val="TableParagraph"/>
              <w:spacing w:lineRule="exact" w:line="259"/>
              <w:ind w:left="109" w:right="0"/>
              <w:rPr>
                <w:b/>
                <w:sz w:val="24"/>
              </w:rPr>
            </w:pPr>
            <w:r>
              <w:rPr>
                <w:b/>
                <w:sz w:val="24"/>
              </w:rPr>
              <w:t>Россия</w:t>
            </w:r>
            <w:r>
              <w:rPr>
                <w:b/>
                <w:spacing w:val="-4"/>
                <w:sz w:val="24"/>
              </w:rPr>
              <w:t xml:space="preserve"> </w:t>
            </w:r>
            <w:r>
              <w:rPr>
                <w:b/>
                <w:sz w:val="24"/>
              </w:rPr>
              <w:t>в</w:t>
            </w:r>
            <w:r>
              <w:rPr>
                <w:b/>
                <w:spacing w:val="-2"/>
                <w:sz w:val="24"/>
              </w:rPr>
              <w:t xml:space="preserve"> </w:t>
            </w:r>
            <w:r>
              <w:rPr>
                <w:b/>
                <w:sz w:val="24"/>
              </w:rPr>
              <w:t>XVI</w:t>
            </w:r>
            <w:r>
              <w:rPr>
                <w:b/>
                <w:spacing w:val="-1"/>
                <w:sz w:val="24"/>
              </w:rPr>
              <w:t xml:space="preserve"> </w:t>
            </w:r>
            <w:r>
              <w:rPr>
                <w:b/>
                <w:spacing w:val="-4"/>
                <w:sz w:val="24"/>
              </w:rPr>
              <w:t>веке.</w:t>
            </w:r>
          </w:p>
        </w:tc>
      </w:tr>
      <w:tr>
        <w:trPr>
          <w:trHeight w:val="220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1.11.4*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89"/>
              <w:jc w:val="both"/>
              <w:rPr>
                <w:i/>
                <w:i/>
                <w:sz w:val="24"/>
              </w:rPr>
            </w:pPr>
            <w:r>
              <w:rPr>
                <w:sz w:val="24"/>
              </w:rPr>
              <w:t xml:space="preserve">Регентство Елены Глинской. Сопротивление удельных князей великокняжеской власти. </w:t>
            </w:r>
            <w:r>
              <w:rPr>
                <w:i/>
                <w:sz w:val="24"/>
              </w:rPr>
              <w:t xml:space="preserve">Мятеж князя Андрея Старицкого. </w:t>
            </w:r>
            <w:r>
              <w:rPr>
                <w:sz w:val="24"/>
              </w:rPr>
              <w:t xml:space="preserve">Унификация денежной системы. </w:t>
            </w:r>
            <w:r>
              <w:rPr>
                <w:i/>
                <w:sz w:val="24"/>
              </w:rPr>
              <w:t xml:space="preserve">Стародубская война с Польшей и </w:t>
            </w:r>
            <w:r>
              <w:rPr>
                <w:i/>
                <w:spacing w:val="-2"/>
                <w:sz w:val="24"/>
              </w:rPr>
              <w:t>Литвой.</w:t>
            </w:r>
          </w:p>
          <w:p>
            <w:pPr>
              <w:pStyle w:val="TableParagraph"/>
              <w:ind w:left="109" w:right="95"/>
              <w:jc w:val="both"/>
              <w:rPr>
                <w:i/>
                <w:i/>
                <w:sz w:val="24"/>
              </w:rPr>
            </w:pPr>
            <w:r>
              <w:rPr>
                <w:sz w:val="24"/>
              </w:rPr>
              <w:t>Период боярского правления. Борьба за власть между боярскими кланами Шуйских, Бельских и Глинских. Губная реформа. Московское</w:t>
            </w:r>
            <w:r>
              <w:rPr>
                <w:spacing w:val="18"/>
                <w:sz w:val="24"/>
              </w:rPr>
              <w:t xml:space="preserve"> </w:t>
            </w:r>
            <w:r>
              <w:rPr>
                <w:sz w:val="24"/>
              </w:rPr>
              <w:t>восстание</w:t>
            </w:r>
            <w:r>
              <w:rPr>
                <w:spacing w:val="21"/>
                <w:sz w:val="24"/>
              </w:rPr>
              <w:t xml:space="preserve"> </w:t>
            </w:r>
            <w:r>
              <w:rPr>
                <w:sz w:val="24"/>
              </w:rPr>
              <w:t>1547</w:t>
            </w:r>
            <w:r>
              <w:rPr>
                <w:spacing w:val="20"/>
                <w:sz w:val="24"/>
              </w:rPr>
              <w:t xml:space="preserve"> </w:t>
            </w:r>
            <w:r>
              <w:rPr>
                <w:sz w:val="24"/>
              </w:rPr>
              <w:t>г.</w:t>
            </w:r>
            <w:r>
              <w:rPr>
                <w:spacing w:val="22"/>
                <w:sz w:val="24"/>
              </w:rPr>
              <w:t xml:space="preserve"> </w:t>
            </w:r>
            <w:r>
              <w:rPr>
                <w:i/>
                <w:sz w:val="24"/>
              </w:rPr>
              <w:t>Ереси</w:t>
            </w:r>
            <w:r>
              <w:rPr>
                <w:i/>
                <w:spacing w:val="19"/>
                <w:sz w:val="24"/>
              </w:rPr>
              <w:t xml:space="preserve"> </w:t>
            </w:r>
            <w:r>
              <w:rPr>
                <w:i/>
                <w:sz w:val="24"/>
              </w:rPr>
              <w:t>Матвея</w:t>
            </w:r>
            <w:r>
              <w:rPr>
                <w:i/>
                <w:spacing w:val="21"/>
                <w:sz w:val="24"/>
              </w:rPr>
              <w:t xml:space="preserve"> </w:t>
            </w:r>
            <w:r>
              <w:rPr>
                <w:i/>
                <w:sz w:val="24"/>
              </w:rPr>
              <w:t>Башкина</w:t>
            </w:r>
            <w:r>
              <w:rPr>
                <w:i/>
                <w:spacing w:val="20"/>
                <w:sz w:val="24"/>
              </w:rPr>
              <w:t xml:space="preserve"> </w:t>
            </w:r>
            <w:r>
              <w:rPr>
                <w:i/>
                <w:sz w:val="24"/>
              </w:rPr>
              <w:t>и</w:t>
            </w:r>
            <w:r>
              <w:rPr>
                <w:i/>
                <w:spacing w:val="20"/>
                <w:sz w:val="24"/>
              </w:rPr>
              <w:t xml:space="preserve"> </w:t>
            </w:r>
            <w:r>
              <w:rPr>
                <w:i/>
                <w:spacing w:val="-2"/>
                <w:sz w:val="24"/>
              </w:rPr>
              <w:t>Феодосия</w:t>
            </w:r>
          </w:p>
          <w:p>
            <w:pPr>
              <w:pStyle w:val="TableParagraph"/>
              <w:spacing w:lineRule="exact" w:line="261"/>
              <w:ind w:left="109" w:right="0"/>
              <w:rPr>
                <w:i/>
                <w:i/>
                <w:sz w:val="24"/>
              </w:rPr>
            </w:pPr>
            <w:r>
              <w:rPr>
                <w:i/>
                <w:spacing w:val="-2"/>
                <w:sz w:val="24"/>
              </w:rPr>
              <w:t>Косого.</w:t>
            </w:r>
          </w:p>
        </w:tc>
      </w:tr>
    </w:tbl>
    <w:p>
      <w:pPr>
        <w:sectPr>
          <w:type w:val="nextPage"/>
          <w:pgSz w:w="11906" w:h="16838"/>
          <w:pgMar w:left="850" w:right="0" w:gutter="0" w:header="0" w:top="1040" w:footer="0" w:bottom="280"/>
          <w:pgNumType w:fmt="decimal"/>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65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7"/>
              <w:jc w:val="center"/>
              <w:rPr>
                <w:sz w:val="24"/>
              </w:rPr>
            </w:pPr>
            <w:r>
              <w:rPr>
                <w:spacing w:val="-2"/>
                <w:sz w:val="24"/>
              </w:rPr>
              <w:t>1.11.5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jc w:val="both"/>
              <w:rPr>
                <w:sz w:val="24"/>
              </w:rPr>
            </w:pPr>
            <w:r>
              <w:rPr>
                <w:sz w:val="24"/>
              </w:rPr>
              <w:t>Принятие</w:t>
            </w:r>
            <w:r>
              <w:rPr>
                <w:spacing w:val="26"/>
                <w:sz w:val="24"/>
              </w:rPr>
              <w:t xml:space="preserve"> </w:t>
            </w:r>
            <w:r>
              <w:rPr>
                <w:sz w:val="24"/>
              </w:rPr>
              <w:t>Иваном</w:t>
            </w:r>
            <w:r>
              <w:rPr>
                <w:spacing w:val="35"/>
                <w:sz w:val="24"/>
              </w:rPr>
              <w:t xml:space="preserve"> </w:t>
            </w:r>
            <w:r>
              <w:rPr>
                <w:sz w:val="24"/>
              </w:rPr>
              <w:t>IV</w:t>
            </w:r>
            <w:r>
              <w:rPr>
                <w:spacing w:val="32"/>
                <w:sz w:val="24"/>
              </w:rPr>
              <w:t xml:space="preserve"> </w:t>
            </w:r>
            <w:r>
              <w:rPr>
                <w:sz w:val="24"/>
              </w:rPr>
              <w:t>царского</w:t>
            </w:r>
            <w:r>
              <w:rPr>
                <w:spacing w:val="28"/>
                <w:sz w:val="24"/>
              </w:rPr>
              <w:t xml:space="preserve"> </w:t>
            </w:r>
            <w:r>
              <w:rPr>
                <w:sz w:val="24"/>
              </w:rPr>
              <w:t>титула.</w:t>
            </w:r>
            <w:r>
              <w:rPr>
                <w:spacing w:val="32"/>
                <w:sz w:val="24"/>
              </w:rPr>
              <w:t xml:space="preserve"> </w:t>
            </w:r>
            <w:r>
              <w:rPr>
                <w:sz w:val="24"/>
              </w:rPr>
              <w:t>Реформы</w:t>
            </w:r>
            <w:r>
              <w:rPr>
                <w:spacing w:val="30"/>
                <w:sz w:val="24"/>
              </w:rPr>
              <w:t xml:space="preserve"> </w:t>
            </w:r>
            <w:r>
              <w:rPr>
                <w:sz w:val="24"/>
              </w:rPr>
              <w:t>середины</w:t>
            </w:r>
            <w:r>
              <w:rPr>
                <w:spacing w:val="31"/>
                <w:sz w:val="24"/>
              </w:rPr>
              <w:t xml:space="preserve"> </w:t>
            </w:r>
            <w:r>
              <w:rPr>
                <w:sz w:val="24"/>
              </w:rPr>
              <w:t>XVI</w:t>
            </w:r>
            <w:r>
              <w:rPr>
                <w:spacing w:val="26"/>
                <w:sz w:val="24"/>
              </w:rPr>
              <w:t xml:space="preserve"> </w:t>
            </w:r>
            <w:r>
              <w:rPr>
                <w:spacing w:val="-5"/>
                <w:sz w:val="24"/>
              </w:rPr>
              <w:t>в.</w:t>
            </w:r>
          </w:p>
          <w:p>
            <w:pPr>
              <w:pStyle w:val="TableParagraph"/>
              <w:spacing w:lineRule="exact" w:line="276"/>
              <w:ind w:left="109" w:right="90"/>
              <w:jc w:val="both"/>
              <w:rPr>
                <w:sz w:val="24"/>
              </w:rPr>
            </w:pPr>
            <w:r>
              <w:rPr>
                <w:sz w:val="24"/>
              </w:rPr>
              <w:t xml:space="preserve">«Избранная рада»: ее состав и значение. Появление Земских соборов: </w:t>
            </w:r>
            <w:r>
              <w:rPr>
                <w:i/>
                <w:sz w:val="24"/>
              </w:rPr>
              <w:t xml:space="preserve">дискуссии о характере народного представительства. </w:t>
            </w:r>
            <w:r>
              <w:rPr>
                <w:sz w:val="24"/>
              </w:rPr>
              <w:t>Отмена кормлений. Система налогообложения. Судебник 1550 г. Стоглавый собор. Земская реформа – формирование органов местного самоуправления.</w:t>
            </w:r>
          </w:p>
        </w:tc>
      </w:tr>
      <w:tr>
        <w:trPr>
          <w:trHeight w:val="248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2"/>
              <w:jc w:val="center"/>
              <w:rPr>
                <w:sz w:val="24"/>
              </w:rPr>
            </w:pPr>
            <w:r>
              <w:rPr>
                <w:spacing w:val="-2"/>
                <w:sz w:val="24"/>
              </w:rPr>
              <w:t>1.11.6*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9" w:right="0"/>
              <w:jc w:val="both"/>
              <w:rPr>
                <w:sz w:val="24"/>
              </w:rPr>
            </w:pPr>
            <w:r>
              <w:rPr>
                <w:sz w:val="24"/>
              </w:rPr>
              <w:t>Внешняя</w:t>
            </w:r>
            <w:r>
              <w:rPr>
                <w:spacing w:val="15"/>
                <w:sz w:val="24"/>
              </w:rPr>
              <w:t xml:space="preserve"> </w:t>
            </w:r>
            <w:r>
              <w:rPr>
                <w:sz w:val="24"/>
              </w:rPr>
              <w:t>политика</w:t>
            </w:r>
            <w:r>
              <w:rPr>
                <w:spacing w:val="15"/>
                <w:sz w:val="24"/>
              </w:rPr>
              <w:t xml:space="preserve"> </w:t>
            </w:r>
            <w:r>
              <w:rPr>
                <w:sz w:val="24"/>
              </w:rPr>
              <w:t>России</w:t>
            </w:r>
            <w:r>
              <w:rPr>
                <w:spacing w:val="18"/>
                <w:sz w:val="24"/>
              </w:rPr>
              <w:t xml:space="preserve"> </w:t>
            </w:r>
            <w:r>
              <w:rPr>
                <w:sz w:val="24"/>
              </w:rPr>
              <w:t>в</w:t>
            </w:r>
            <w:r>
              <w:rPr>
                <w:spacing w:val="14"/>
                <w:sz w:val="24"/>
              </w:rPr>
              <w:t xml:space="preserve"> </w:t>
            </w:r>
            <w:r>
              <w:rPr>
                <w:sz w:val="24"/>
              </w:rPr>
              <w:t>XVI</w:t>
            </w:r>
            <w:r>
              <w:rPr>
                <w:spacing w:val="7"/>
                <w:sz w:val="24"/>
              </w:rPr>
              <w:t xml:space="preserve"> </w:t>
            </w:r>
            <w:r>
              <w:rPr>
                <w:sz w:val="24"/>
              </w:rPr>
              <w:t>в.</w:t>
            </w:r>
            <w:r>
              <w:rPr>
                <w:spacing w:val="14"/>
                <w:sz w:val="24"/>
              </w:rPr>
              <w:t xml:space="preserve"> </w:t>
            </w:r>
            <w:r>
              <w:rPr>
                <w:sz w:val="24"/>
              </w:rPr>
              <w:t>Создание</w:t>
            </w:r>
            <w:r>
              <w:rPr>
                <w:spacing w:val="17"/>
                <w:sz w:val="24"/>
              </w:rPr>
              <w:t xml:space="preserve"> </w:t>
            </w:r>
            <w:r>
              <w:rPr>
                <w:sz w:val="24"/>
              </w:rPr>
              <w:t>стрелецких</w:t>
            </w:r>
            <w:r>
              <w:rPr>
                <w:spacing w:val="19"/>
                <w:sz w:val="24"/>
              </w:rPr>
              <w:t xml:space="preserve"> </w:t>
            </w:r>
            <w:r>
              <w:rPr>
                <w:sz w:val="24"/>
              </w:rPr>
              <w:t>полков</w:t>
            </w:r>
            <w:r>
              <w:rPr>
                <w:spacing w:val="13"/>
                <w:sz w:val="24"/>
              </w:rPr>
              <w:t xml:space="preserve"> </w:t>
            </w:r>
            <w:r>
              <w:rPr>
                <w:spacing w:val="-10"/>
                <w:sz w:val="24"/>
              </w:rPr>
              <w:t>и</w:t>
            </w:r>
          </w:p>
          <w:p>
            <w:pPr>
              <w:pStyle w:val="TableParagraph"/>
              <w:ind w:left="109" w:right="92"/>
              <w:jc w:val="both"/>
              <w:rPr>
                <w:sz w:val="24"/>
              </w:rPr>
            </w:pPr>
            <w:r>
              <w:rPr>
                <w:sz w:val="24"/>
              </w:rPr>
              <w:t>«Уложение</w:t>
            </w:r>
            <w:r>
              <w:rPr>
                <w:spacing w:val="-4"/>
                <w:sz w:val="24"/>
              </w:rPr>
              <w:t xml:space="preserve"> </w:t>
            </w:r>
            <w:r>
              <w:rPr>
                <w:sz w:val="24"/>
              </w:rPr>
              <w:t>о</w:t>
            </w:r>
            <w:r>
              <w:rPr>
                <w:spacing w:val="-3"/>
                <w:sz w:val="24"/>
              </w:rPr>
              <w:t xml:space="preserve"> </w:t>
            </w:r>
            <w:r>
              <w:rPr>
                <w:sz w:val="24"/>
              </w:rPr>
              <w:t>службе». Присоединение</w:t>
            </w:r>
            <w:r>
              <w:rPr>
                <w:spacing w:val="-4"/>
                <w:sz w:val="24"/>
              </w:rPr>
              <w:t xml:space="preserve"> </w:t>
            </w:r>
            <w:r>
              <w:rPr>
                <w:sz w:val="24"/>
              </w:rPr>
              <w:t>Казанского</w:t>
            </w:r>
            <w:r>
              <w:rPr>
                <w:spacing w:val="-3"/>
                <w:sz w:val="24"/>
              </w:rPr>
              <w:t xml:space="preserve"> </w:t>
            </w:r>
            <w:r>
              <w:rPr>
                <w:sz w:val="24"/>
              </w:rPr>
              <w:t>и</w:t>
            </w:r>
            <w:r>
              <w:rPr>
                <w:spacing w:val="-2"/>
                <w:sz w:val="24"/>
              </w:rPr>
              <w:t xml:space="preserve"> </w:t>
            </w:r>
            <w:r>
              <w:rPr>
                <w:sz w:val="24"/>
              </w:rPr>
              <w:t>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w:t>
            </w:r>
            <w:r>
              <w:rPr>
                <w:spacing w:val="28"/>
                <w:sz w:val="24"/>
              </w:rPr>
              <w:t xml:space="preserve">  </w:t>
            </w:r>
            <w:r>
              <w:rPr>
                <w:sz w:val="24"/>
              </w:rPr>
              <w:t>войне.</w:t>
            </w:r>
            <w:r>
              <w:rPr>
                <w:spacing w:val="30"/>
                <w:sz w:val="24"/>
              </w:rPr>
              <w:t xml:space="preserve">  </w:t>
            </w:r>
            <w:r>
              <w:rPr>
                <w:sz w:val="24"/>
              </w:rPr>
              <w:t>Поход</w:t>
            </w:r>
            <w:r>
              <w:rPr>
                <w:spacing w:val="30"/>
                <w:sz w:val="24"/>
              </w:rPr>
              <w:t xml:space="preserve">  </w:t>
            </w:r>
            <w:r>
              <w:rPr>
                <w:sz w:val="24"/>
              </w:rPr>
              <w:t>Ермака</w:t>
            </w:r>
            <w:r>
              <w:rPr>
                <w:spacing w:val="30"/>
                <w:sz w:val="24"/>
              </w:rPr>
              <w:t xml:space="preserve">  </w:t>
            </w:r>
            <w:r>
              <w:rPr>
                <w:sz w:val="24"/>
              </w:rPr>
              <w:t>Тимофеевича</w:t>
            </w:r>
            <w:r>
              <w:rPr>
                <w:spacing w:val="29"/>
                <w:sz w:val="24"/>
              </w:rPr>
              <w:t xml:space="preserve">  </w:t>
            </w:r>
            <w:r>
              <w:rPr>
                <w:sz w:val="24"/>
              </w:rPr>
              <w:t>на</w:t>
            </w:r>
            <w:r>
              <w:rPr>
                <w:spacing w:val="30"/>
                <w:sz w:val="24"/>
              </w:rPr>
              <w:t xml:space="preserve">  </w:t>
            </w:r>
            <w:r>
              <w:rPr>
                <w:spacing w:val="-2"/>
                <w:sz w:val="24"/>
              </w:rPr>
              <w:t>Сибирское</w:t>
            </w:r>
          </w:p>
          <w:p>
            <w:pPr>
              <w:pStyle w:val="TableParagraph"/>
              <w:spacing w:lineRule="exact" w:line="271"/>
              <w:ind w:left="109" w:right="0"/>
              <w:jc w:val="both"/>
              <w:rPr>
                <w:sz w:val="24"/>
              </w:rPr>
            </w:pPr>
            <w:r>
              <w:rPr>
                <w:sz w:val="24"/>
              </w:rPr>
              <w:t>ханство.</w:t>
            </w:r>
            <w:r>
              <w:rPr>
                <w:spacing w:val="-6"/>
                <w:sz w:val="24"/>
              </w:rPr>
              <w:t xml:space="preserve"> </w:t>
            </w:r>
            <w:r>
              <w:rPr>
                <w:sz w:val="24"/>
              </w:rPr>
              <w:t>Начало</w:t>
            </w:r>
            <w:r>
              <w:rPr>
                <w:spacing w:val="-6"/>
                <w:sz w:val="24"/>
              </w:rPr>
              <w:t xml:space="preserve"> </w:t>
            </w:r>
            <w:r>
              <w:rPr>
                <w:sz w:val="24"/>
              </w:rPr>
              <w:t>присоединения</w:t>
            </w:r>
            <w:r>
              <w:rPr>
                <w:spacing w:val="-2"/>
                <w:sz w:val="24"/>
              </w:rPr>
              <w:t xml:space="preserve"> </w:t>
            </w:r>
            <w:r>
              <w:rPr>
                <w:sz w:val="24"/>
              </w:rPr>
              <w:t>к</w:t>
            </w:r>
            <w:r>
              <w:rPr>
                <w:spacing w:val="-5"/>
                <w:sz w:val="24"/>
              </w:rPr>
              <w:t xml:space="preserve"> </w:t>
            </w:r>
            <w:r>
              <w:rPr>
                <w:sz w:val="24"/>
              </w:rPr>
              <w:t>России</w:t>
            </w:r>
            <w:r>
              <w:rPr>
                <w:spacing w:val="-4"/>
                <w:sz w:val="24"/>
              </w:rPr>
              <w:t xml:space="preserve"> </w:t>
            </w:r>
            <w:r>
              <w:rPr>
                <w:sz w:val="24"/>
              </w:rPr>
              <w:t>Западной</w:t>
            </w:r>
            <w:r>
              <w:rPr>
                <w:spacing w:val="-4"/>
                <w:sz w:val="24"/>
              </w:rPr>
              <w:t xml:space="preserve"> </w:t>
            </w:r>
            <w:r>
              <w:rPr>
                <w:spacing w:val="-2"/>
                <w:sz w:val="24"/>
              </w:rPr>
              <w:t>Сибири.</w:t>
            </w:r>
          </w:p>
        </w:tc>
      </w:tr>
      <w:tr>
        <w:trPr>
          <w:trHeight w:val="1382"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7"/>
              <w:jc w:val="center"/>
              <w:rPr>
                <w:sz w:val="24"/>
              </w:rPr>
            </w:pPr>
            <w:r>
              <w:rPr>
                <w:spacing w:val="-2"/>
                <w:sz w:val="24"/>
              </w:rPr>
              <w:t>1.11.7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jc w:val="both"/>
              <w:rPr>
                <w:sz w:val="24"/>
              </w:rPr>
            </w:pPr>
            <w:r>
              <w:rPr>
                <w:sz w:val="24"/>
              </w:rPr>
              <w:t>Социальная</w:t>
            </w:r>
            <w:r>
              <w:rPr>
                <w:spacing w:val="56"/>
                <w:w w:val="150"/>
                <w:sz w:val="24"/>
              </w:rPr>
              <w:t xml:space="preserve">  </w:t>
            </w:r>
            <w:r>
              <w:rPr>
                <w:sz w:val="24"/>
              </w:rPr>
              <w:t>структура</w:t>
            </w:r>
            <w:r>
              <w:rPr>
                <w:spacing w:val="57"/>
                <w:w w:val="150"/>
                <w:sz w:val="24"/>
              </w:rPr>
              <w:t xml:space="preserve">  </w:t>
            </w:r>
            <w:r>
              <w:rPr>
                <w:sz w:val="24"/>
              </w:rPr>
              <w:t>российского</w:t>
            </w:r>
            <w:r>
              <w:rPr>
                <w:spacing w:val="57"/>
                <w:w w:val="150"/>
                <w:sz w:val="24"/>
              </w:rPr>
              <w:t xml:space="preserve">  </w:t>
            </w:r>
            <w:r>
              <w:rPr>
                <w:sz w:val="24"/>
              </w:rPr>
              <w:t>общества.</w:t>
            </w:r>
            <w:r>
              <w:rPr>
                <w:spacing w:val="58"/>
                <w:w w:val="150"/>
                <w:sz w:val="24"/>
              </w:rPr>
              <w:t xml:space="preserve">  </w:t>
            </w:r>
            <w:r>
              <w:rPr>
                <w:spacing w:val="-2"/>
                <w:sz w:val="24"/>
              </w:rPr>
              <w:t>Дворянство.</w:t>
            </w:r>
          </w:p>
          <w:p>
            <w:pPr>
              <w:pStyle w:val="TableParagraph"/>
              <w:spacing w:lineRule="exact" w:line="274"/>
              <w:ind w:left="109" w:right="0"/>
              <w:jc w:val="both"/>
              <w:rPr>
                <w:i/>
                <w:i/>
                <w:sz w:val="24"/>
              </w:rPr>
            </w:pPr>
            <w:r>
              <w:rPr>
                <w:i/>
                <w:sz w:val="24"/>
              </w:rPr>
              <w:t>Служилые</w:t>
            </w:r>
            <w:r>
              <w:rPr>
                <w:i/>
                <w:spacing w:val="15"/>
                <w:sz w:val="24"/>
              </w:rPr>
              <w:t xml:space="preserve"> </w:t>
            </w:r>
            <w:r>
              <w:rPr>
                <w:i/>
                <w:sz w:val="24"/>
              </w:rPr>
              <w:t>и</w:t>
            </w:r>
            <w:r>
              <w:rPr>
                <w:i/>
                <w:spacing w:val="15"/>
                <w:sz w:val="24"/>
              </w:rPr>
              <w:t xml:space="preserve"> </w:t>
            </w:r>
            <w:r>
              <w:rPr>
                <w:i/>
                <w:sz w:val="24"/>
              </w:rPr>
              <w:t>неслужилые</w:t>
            </w:r>
            <w:r>
              <w:rPr>
                <w:i/>
                <w:spacing w:val="18"/>
                <w:sz w:val="24"/>
              </w:rPr>
              <w:t xml:space="preserve"> </w:t>
            </w:r>
            <w:r>
              <w:rPr>
                <w:i/>
                <w:sz w:val="24"/>
              </w:rPr>
              <w:t>люди.</w:t>
            </w:r>
            <w:r>
              <w:rPr>
                <w:i/>
                <w:spacing w:val="18"/>
                <w:sz w:val="24"/>
              </w:rPr>
              <w:t xml:space="preserve"> </w:t>
            </w:r>
            <w:r>
              <w:rPr>
                <w:i/>
                <w:sz w:val="24"/>
              </w:rPr>
              <w:t>Формирование</w:t>
            </w:r>
            <w:r>
              <w:rPr>
                <w:i/>
                <w:spacing w:val="17"/>
                <w:sz w:val="24"/>
              </w:rPr>
              <w:t xml:space="preserve"> </w:t>
            </w:r>
            <w:r>
              <w:rPr>
                <w:i/>
                <w:sz w:val="24"/>
              </w:rPr>
              <w:t>Государева</w:t>
            </w:r>
            <w:r>
              <w:rPr>
                <w:i/>
                <w:spacing w:val="18"/>
                <w:sz w:val="24"/>
              </w:rPr>
              <w:t xml:space="preserve"> </w:t>
            </w:r>
            <w:r>
              <w:rPr>
                <w:i/>
                <w:sz w:val="24"/>
              </w:rPr>
              <w:t>двора</w:t>
            </w:r>
            <w:r>
              <w:rPr>
                <w:i/>
                <w:spacing w:val="21"/>
                <w:sz w:val="24"/>
              </w:rPr>
              <w:t xml:space="preserve"> </w:t>
            </w:r>
            <w:r>
              <w:rPr>
                <w:i/>
                <w:spacing w:val="-10"/>
                <w:sz w:val="24"/>
              </w:rPr>
              <w:t>и</w:t>
            </w:r>
          </w:p>
          <w:p>
            <w:pPr>
              <w:pStyle w:val="TableParagraph"/>
              <w:spacing w:lineRule="atLeast" w:line="270"/>
              <w:ind w:left="109" w:right="95"/>
              <w:jc w:val="both"/>
              <w:rPr>
                <w:sz w:val="24"/>
              </w:rPr>
            </w:pPr>
            <w:r>
              <w:rPr>
                <w:i/>
                <w:sz w:val="24"/>
              </w:rPr>
              <w:t xml:space="preserve">«служилых городов». </w:t>
            </w:r>
            <w:r>
              <w:rPr>
                <w:sz w:val="24"/>
              </w:rPr>
              <w:t>Торгово-ремесленное население городов. Духовенство. Начало закрепощения крестьян: указ о «заповедных летах». Формирование вольного казачества.</w:t>
            </w:r>
          </w:p>
        </w:tc>
      </w:tr>
      <w:tr>
        <w:trPr>
          <w:trHeight w:val="165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7"/>
              <w:jc w:val="center"/>
              <w:rPr>
                <w:sz w:val="24"/>
              </w:rPr>
            </w:pPr>
            <w:r>
              <w:rPr>
                <w:spacing w:val="-2"/>
                <w:sz w:val="24"/>
              </w:rPr>
              <w:t>1.11.8</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4"/>
              <w:jc w:val="both"/>
              <w:rPr>
                <w:i/>
                <w:i/>
                <w:sz w:val="24"/>
              </w:rPr>
            </w:pPr>
            <w:r>
              <w:rPr>
                <w:sz w:val="24"/>
              </w:rPr>
              <w:t xml:space="preserve">Многонациональный состав населения Русского государства. </w:t>
            </w:r>
            <w:r>
              <w:rPr>
                <w:i/>
                <w:sz w:val="24"/>
              </w:rPr>
              <w:t>Финно-угорские народы</w:t>
            </w:r>
            <w:r>
              <w:rPr>
                <w:sz w:val="24"/>
              </w:rPr>
              <w:t xml:space="preserve">. Народы Поволжья после присоединения к России. </w:t>
            </w:r>
            <w:r>
              <w:rPr>
                <w:i/>
                <w:sz w:val="24"/>
              </w:rPr>
              <w:t>Служилые татары. Выходцы из стран Европы на государевой</w:t>
            </w:r>
            <w:r>
              <w:rPr>
                <w:i/>
                <w:spacing w:val="38"/>
                <w:sz w:val="24"/>
              </w:rPr>
              <w:t xml:space="preserve">  </w:t>
            </w:r>
            <w:r>
              <w:rPr>
                <w:i/>
                <w:sz w:val="24"/>
              </w:rPr>
              <w:t>службе.</w:t>
            </w:r>
            <w:r>
              <w:rPr>
                <w:i/>
                <w:spacing w:val="39"/>
                <w:sz w:val="24"/>
              </w:rPr>
              <w:t xml:space="preserve">  </w:t>
            </w:r>
            <w:r>
              <w:rPr>
                <w:i/>
                <w:sz w:val="24"/>
              </w:rPr>
              <w:t>Сосуществование</w:t>
            </w:r>
            <w:r>
              <w:rPr>
                <w:i/>
                <w:spacing w:val="37"/>
                <w:sz w:val="24"/>
              </w:rPr>
              <w:t xml:space="preserve">  </w:t>
            </w:r>
            <w:r>
              <w:rPr>
                <w:i/>
                <w:sz w:val="24"/>
              </w:rPr>
              <w:t>религий</w:t>
            </w:r>
            <w:r>
              <w:rPr>
                <w:i/>
                <w:spacing w:val="37"/>
                <w:sz w:val="24"/>
              </w:rPr>
              <w:t xml:space="preserve">  </w:t>
            </w:r>
            <w:r>
              <w:rPr>
                <w:i/>
                <w:sz w:val="24"/>
              </w:rPr>
              <w:t>в</w:t>
            </w:r>
            <w:r>
              <w:rPr>
                <w:i/>
                <w:spacing w:val="37"/>
                <w:sz w:val="24"/>
              </w:rPr>
              <w:t xml:space="preserve">  </w:t>
            </w:r>
            <w:r>
              <w:rPr>
                <w:i/>
                <w:spacing w:val="-2"/>
                <w:sz w:val="24"/>
              </w:rPr>
              <w:t>Российском</w:t>
            </w:r>
          </w:p>
          <w:p>
            <w:pPr>
              <w:pStyle w:val="TableParagraph"/>
              <w:spacing w:lineRule="exact" w:line="272"/>
              <w:ind w:left="109" w:right="837"/>
              <w:jc w:val="both"/>
              <w:rPr>
                <w:i/>
                <w:i/>
                <w:sz w:val="24"/>
              </w:rPr>
            </w:pPr>
            <w:r>
              <w:rPr>
                <w:i/>
                <w:sz w:val="24"/>
              </w:rPr>
              <w:t>государстве.</w:t>
            </w:r>
            <w:r>
              <w:rPr>
                <w:i/>
                <w:spacing w:val="-5"/>
                <w:sz w:val="24"/>
              </w:rPr>
              <w:t xml:space="preserve"> </w:t>
            </w:r>
            <w:r>
              <w:rPr>
                <w:sz w:val="24"/>
              </w:rPr>
              <w:t>Русская</w:t>
            </w:r>
            <w:r>
              <w:rPr>
                <w:spacing w:val="-5"/>
                <w:sz w:val="24"/>
              </w:rPr>
              <w:t xml:space="preserve"> </w:t>
            </w:r>
            <w:r>
              <w:rPr>
                <w:sz w:val="24"/>
              </w:rPr>
              <w:t>Православная</w:t>
            </w:r>
            <w:r>
              <w:rPr>
                <w:spacing w:val="-8"/>
                <w:sz w:val="24"/>
              </w:rPr>
              <w:t xml:space="preserve"> </w:t>
            </w:r>
            <w:r>
              <w:rPr>
                <w:sz w:val="24"/>
              </w:rPr>
              <w:t>церковь.</w:t>
            </w:r>
            <w:r>
              <w:rPr>
                <w:spacing w:val="-3"/>
                <w:sz w:val="24"/>
              </w:rPr>
              <w:t xml:space="preserve"> </w:t>
            </w:r>
            <w:r>
              <w:rPr>
                <w:i/>
                <w:sz w:val="24"/>
              </w:rPr>
              <w:t xml:space="preserve">Мусульманское </w:t>
            </w:r>
            <w:r>
              <w:rPr>
                <w:i/>
                <w:spacing w:val="-2"/>
                <w:sz w:val="24"/>
              </w:rPr>
              <w:t>духовенство.</w:t>
            </w:r>
          </w:p>
        </w:tc>
      </w:tr>
      <w:tr>
        <w:trPr>
          <w:trHeight w:val="137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7"/>
              <w:jc w:val="center"/>
              <w:rPr>
                <w:sz w:val="24"/>
              </w:rPr>
            </w:pPr>
            <w:r>
              <w:rPr>
                <w:spacing w:val="-2"/>
                <w:sz w:val="24"/>
              </w:rPr>
              <w:t>1.11.9</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1"/>
              <w:jc w:val="both"/>
              <w:rPr>
                <w:sz w:val="24"/>
              </w:rPr>
            </w:pPr>
            <w:r>
              <w:rPr>
                <w:sz w:val="24"/>
              </w:rPr>
              <w:t xml:space="preserve">Россия в конце XVI в. Опричнина, дискуссия о ее причинах и характере. Опричный террор. Разгром Новгорода и Пскова. </w:t>
            </w:r>
            <w:r>
              <w:rPr>
                <w:i/>
                <w:sz w:val="24"/>
              </w:rPr>
              <w:t>Московские</w:t>
            </w:r>
            <w:r>
              <w:rPr>
                <w:i/>
                <w:spacing w:val="52"/>
                <w:sz w:val="24"/>
              </w:rPr>
              <w:t xml:space="preserve"> </w:t>
            </w:r>
            <w:r>
              <w:rPr>
                <w:i/>
                <w:sz w:val="24"/>
              </w:rPr>
              <w:t>казни</w:t>
            </w:r>
            <w:r>
              <w:rPr>
                <w:i/>
                <w:spacing w:val="55"/>
                <w:sz w:val="24"/>
              </w:rPr>
              <w:t xml:space="preserve"> </w:t>
            </w:r>
            <w:r>
              <w:rPr>
                <w:i/>
                <w:sz w:val="24"/>
              </w:rPr>
              <w:t>1570</w:t>
            </w:r>
            <w:r>
              <w:rPr>
                <w:i/>
                <w:spacing w:val="55"/>
                <w:sz w:val="24"/>
              </w:rPr>
              <w:t xml:space="preserve"> </w:t>
            </w:r>
            <w:r>
              <w:rPr>
                <w:i/>
                <w:sz w:val="24"/>
              </w:rPr>
              <w:t>г.</w:t>
            </w:r>
            <w:r>
              <w:rPr>
                <w:i/>
                <w:spacing w:val="58"/>
                <w:sz w:val="24"/>
              </w:rPr>
              <w:t xml:space="preserve"> </w:t>
            </w:r>
            <w:r>
              <w:rPr>
                <w:sz w:val="24"/>
              </w:rPr>
              <w:t>Результаты</w:t>
            </w:r>
            <w:r>
              <w:rPr>
                <w:spacing w:val="55"/>
                <w:sz w:val="24"/>
              </w:rPr>
              <w:t xml:space="preserve"> </w:t>
            </w:r>
            <w:r>
              <w:rPr>
                <w:sz w:val="24"/>
              </w:rPr>
              <w:t>и</w:t>
            </w:r>
            <w:r>
              <w:rPr>
                <w:spacing w:val="58"/>
                <w:sz w:val="24"/>
              </w:rPr>
              <w:t xml:space="preserve"> </w:t>
            </w:r>
            <w:r>
              <w:rPr>
                <w:sz w:val="24"/>
              </w:rPr>
              <w:t>последствия</w:t>
            </w:r>
            <w:r>
              <w:rPr>
                <w:spacing w:val="56"/>
                <w:sz w:val="24"/>
              </w:rPr>
              <w:t xml:space="preserve"> </w:t>
            </w:r>
            <w:r>
              <w:rPr>
                <w:spacing w:val="-2"/>
                <w:sz w:val="24"/>
              </w:rPr>
              <w:t>опричнины.</w:t>
            </w:r>
          </w:p>
          <w:p>
            <w:pPr>
              <w:pStyle w:val="TableParagraph"/>
              <w:spacing w:lineRule="exact" w:line="272"/>
              <w:ind w:left="109" w:right="479"/>
              <w:jc w:val="both"/>
              <w:rPr>
                <w:sz w:val="24"/>
              </w:rPr>
            </w:pPr>
            <w:r>
              <w:rPr>
                <w:sz w:val="24"/>
              </w:rPr>
              <w:t>Противоречивость личности Ивана Грозного и проводимых им преобразований. Цена реформ.</w:t>
            </w:r>
          </w:p>
        </w:tc>
      </w:tr>
      <w:tr>
        <w:trPr>
          <w:trHeight w:val="221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2"/>
              <w:jc w:val="center"/>
              <w:rPr>
                <w:sz w:val="24"/>
              </w:rPr>
            </w:pPr>
            <w:r>
              <w:rPr>
                <w:spacing w:val="-2"/>
                <w:sz w:val="24"/>
              </w:rPr>
              <w:t>1.11.10*</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0"/>
              <w:rPr>
                <w:sz w:val="24"/>
              </w:rPr>
            </w:pPr>
            <w:r>
              <w:rPr>
                <w:sz w:val="24"/>
              </w:rPr>
              <w:t>Царь</w:t>
            </w:r>
            <w:r>
              <w:rPr>
                <w:spacing w:val="-5"/>
                <w:sz w:val="24"/>
              </w:rPr>
              <w:t xml:space="preserve"> </w:t>
            </w:r>
            <w:r>
              <w:rPr>
                <w:sz w:val="24"/>
              </w:rPr>
              <w:t>Федор</w:t>
            </w:r>
            <w:r>
              <w:rPr>
                <w:spacing w:val="-5"/>
                <w:sz w:val="24"/>
              </w:rPr>
              <w:t xml:space="preserve"> </w:t>
            </w:r>
            <w:r>
              <w:rPr>
                <w:sz w:val="24"/>
              </w:rPr>
              <w:t>Иванович.</w:t>
            </w:r>
            <w:r>
              <w:rPr>
                <w:spacing w:val="-3"/>
                <w:sz w:val="24"/>
              </w:rPr>
              <w:t xml:space="preserve"> </w:t>
            </w:r>
            <w:r>
              <w:rPr>
                <w:sz w:val="24"/>
              </w:rPr>
              <w:t>Борьба</w:t>
            </w:r>
            <w:r>
              <w:rPr>
                <w:spacing w:val="-6"/>
                <w:sz w:val="24"/>
              </w:rPr>
              <w:t xml:space="preserve"> </w:t>
            </w:r>
            <w:r>
              <w:rPr>
                <w:sz w:val="24"/>
              </w:rPr>
              <w:t>за</w:t>
            </w:r>
            <w:r>
              <w:rPr>
                <w:spacing w:val="-6"/>
                <w:sz w:val="24"/>
              </w:rPr>
              <w:t xml:space="preserve"> </w:t>
            </w:r>
            <w:r>
              <w:rPr>
                <w:sz w:val="24"/>
              </w:rPr>
              <w:t>власть</w:t>
            </w:r>
            <w:r>
              <w:rPr>
                <w:spacing w:val="-4"/>
                <w:sz w:val="24"/>
              </w:rPr>
              <w:t xml:space="preserve"> </w:t>
            </w:r>
            <w:r>
              <w:rPr>
                <w:sz w:val="24"/>
              </w:rPr>
              <w:t>в</w:t>
            </w:r>
            <w:r>
              <w:rPr>
                <w:spacing w:val="-6"/>
                <w:sz w:val="24"/>
              </w:rPr>
              <w:t xml:space="preserve"> </w:t>
            </w:r>
            <w:r>
              <w:rPr>
                <w:sz w:val="24"/>
              </w:rPr>
              <w:t>боярском</w:t>
            </w:r>
            <w:r>
              <w:rPr>
                <w:spacing w:val="-6"/>
                <w:sz w:val="24"/>
              </w:rPr>
              <w:t xml:space="preserve"> </w:t>
            </w:r>
            <w:r>
              <w:rPr>
                <w:sz w:val="24"/>
              </w:rPr>
              <w:t>окружении. Правление Бориса Годунова. Учреждение патриаршества.</w:t>
            </w:r>
          </w:p>
          <w:p>
            <w:pPr>
              <w:pStyle w:val="TableParagraph"/>
              <w:ind w:left="109" w:right="0"/>
              <w:rPr>
                <w:sz w:val="24"/>
              </w:rPr>
            </w:pPr>
            <w:r>
              <w:rPr>
                <w:i/>
                <w:sz w:val="24"/>
              </w:rPr>
              <w:t>Тявзинский</w:t>
            </w:r>
            <w:r>
              <w:rPr>
                <w:i/>
                <w:spacing w:val="-7"/>
                <w:sz w:val="24"/>
              </w:rPr>
              <w:t xml:space="preserve"> </w:t>
            </w:r>
            <w:r>
              <w:rPr>
                <w:i/>
                <w:sz w:val="24"/>
              </w:rPr>
              <w:t>мирный</w:t>
            </w:r>
            <w:r>
              <w:rPr>
                <w:i/>
                <w:spacing w:val="-7"/>
                <w:sz w:val="24"/>
              </w:rPr>
              <w:t xml:space="preserve"> </w:t>
            </w:r>
            <w:r>
              <w:rPr>
                <w:i/>
                <w:sz w:val="24"/>
              </w:rPr>
              <w:t>договор</w:t>
            </w:r>
            <w:r>
              <w:rPr>
                <w:i/>
                <w:spacing w:val="-7"/>
                <w:sz w:val="24"/>
              </w:rPr>
              <w:t xml:space="preserve"> </w:t>
            </w:r>
            <w:r>
              <w:rPr>
                <w:i/>
                <w:sz w:val="24"/>
              </w:rPr>
              <w:t>со</w:t>
            </w:r>
            <w:r>
              <w:rPr>
                <w:i/>
                <w:spacing w:val="-7"/>
                <w:sz w:val="24"/>
              </w:rPr>
              <w:t xml:space="preserve"> </w:t>
            </w:r>
            <w:r>
              <w:rPr>
                <w:i/>
                <w:sz w:val="24"/>
              </w:rPr>
              <w:t>Швецией:</w:t>
            </w:r>
            <w:r>
              <w:rPr>
                <w:i/>
                <w:spacing w:val="-7"/>
                <w:sz w:val="24"/>
              </w:rPr>
              <w:t xml:space="preserve"> </w:t>
            </w:r>
            <w:r>
              <w:rPr>
                <w:i/>
                <w:sz w:val="24"/>
              </w:rPr>
              <w:t>восстановление</w:t>
            </w:r>
            <w:r>
              <w:rPr>
                <w:i/>
                <w:spacing w:val="-7"/>
                <w:sz w:val="24"/>
              </w:rPr>
              <w:t xml:space="preserve"> </w:t>
            </w:r>
            <w:r>
              <w:rPr>
                <w:i/>
                <w:sz w:val="24"/>
              </w:rPr>
              <w:t xml:space="preserve">позиций России в Прибалтике. </w:t>
            </w:r>
            <w:r>
              <w:rPr>
                <w:sz w:val="24"/>
              </w:rPr>
              <w:t>Противостояние с Крымским ханством.</w:t>
            </w:r>
          </w:p>
          <w:p>
            <w:pPr>
              <w:pStyle w:val="TableParagraph"/>
              <w:ind w:left="109" w:right="0"/>
              <w:rPr>
                <w:sz w:val="24"/>
              </w:rPr>
            </w:pPr>
            <w:r>
              <w:rPr>
                <w:i/>
                <w:sz w:val="24"/>
              </w:rPr>
              <w:t>Отражение</w:t>
            </w:r>
            <w:r>
              <w:rPr>
                <w:i/>
                <w:spacing w:val="-9"/>
                <w:sz w:val="24"/>
              </w:rPr>
              <w:t xml:space="preserve"> </w:t>
            </w:r>
            <w:r>
              <w:rPr>
                <w:i/>
                <w:sz w:val="24"/>
              </w:rPr>
              <w:t>набега</w:t>
            </w:r>
            <w:r>
              <w:rPr>
                <w:i/>
                <w:spacing w:val="-8"/>
                <w:sz w:val="24"/>
              </w:rPr>
              <w:t xml:space="preserve"> </w:t>
            </w:r>
            <w:r>
              <w:rPr>
                <w:i/>
                <w:sz w:val="24"/>
              </w:rPr>
              <w:t>Гази-Гирея</w:t>
            </w:r>
            <w:r>
              <w:rPr>
                <w:i/>
                <w:spacing w:val="-9"/>
                <w:sz w:val="24"/>
              </w:rPr>
              <w:t xml:space="preserve"> </w:t>
            </w:r>
            <w:r>
              <w:rPr>
                <w:i/>
                <w:sz w:val="24"/>
              </w:rPr>
              <w:t>в</w:t>
            </w:r>
            <w:r>
              <w:rPr>
                <w:i/>
                <w:spacing w:val="-9"/>
                <w:sz w:val="24"/>
              </w:rPr>
              <w:t xml:space="preserve"> </w:t>
            </w:r>
            <w:r>
              <w:rPr>
                <w:i/>
                <w:sz w:val="24"/>
              </w:rPr>
              <w:t>1591</w:t>
            </w:r>
            <w:r>
              <w:rPr>
                <w:i/>
                <w:spacing w:val="-8"/>
                <w:sz w:val="24"/>
              </w:rPr>
              <w:t xml:space="preserve"> </w:t>
            </w:r>
            <w:r>
              <w:rPr>
                <w:i/>
                <w:sz w:val="24"/>
              </w:rPr>
              <w:t>г.</w:t>
            </w:r>
            <w:r>
              <w:rPr>
                <w:i/>
                <w:spacing w:val="-8"/>
                <w:sz w:val="24"/>
              </w:rPr>
              <w:t xml:space="preserve"> </w:t>
            </w:r>
            <w:r>
              <w:rPr>
                <w:sz w:val="24"/>
              </w:rPr>
              <w:t>Строительство</w:t>
            </w:r>
            <w:r>
              <w:rPr>
                <w:spacing w:val="-5"/>
                <w:sz w:val="24"/>
              </w:rPr>
              <w:t xml:space="preserve"> </w:t>
            </w:r>
            <w:r>
              <w:rPr>
                <w:sz w:val="24"/>
              </w:rPr>
              <w:t>российских крепостей и засечных черт. Продолжение закрепощения</w:t>
            </w:r>
          </w:p>
          <w:p>
            <w:pPr>
              <w:pStyle w:val="TableParagraph"/>
              <w:spacing w:lineRule="exact" w:line="276"/>
              <w:ind w:left="109" w:right="0"/>
              <w:rPr>
                <w:sz w:val="24"/>
              </w:rPr>
            </w:pPr>
            <w:r>
              <w:rPr>
                <w:sz w:val="24"/>
              </w:rPr>
              <w:t>крестьянства:</w:t>
            </w:r>
            <w:r>
              <w:rPr>
                <w:spacing w:val="-8"/>
                <w:sz w:val="24"/>
              </w:rPr>
              <w:t xml:space="preserve"> </w:t>
            </w:r>
            <w:r>
              <w:rPr>
                <w:sz w:val="24"/>
              </w:rPr>
              <w:t>указ</w:t>
            </w:r>
            <w:r>
              <w:rPr>
                <w:spacing w:val="-10"/>
                <w:sz w:val="24"/>
              </w:rPr>
              <w:t xml:space="preserve"> </w:t>
            </w:r>
            <w:r>
              <w:rPr>
                <w:sz w:val="24"/>
              </w:rPr>
              <w:t>об</w:t>
            </w:r>
            <w:r>
              <w:rPr>
                <w:spacing w:val="-5"/>
                <w:sz w:val="24"/>
              </w:rPr>
              <w:t xml:space="preserve"> </w:t>
            </w:r>
            <w:r>
              <w:rPr>
                <w:sz w:val="24"/>
              </w:rPr>
              <w:t>«Урочных</w:t>
            </w:r>
            <w:r>
              <w:rPr>
                <w:spacing w:val="-12"/>
                <w:sz w:val="24"/>
              </w:rPr>
              <w:t xml:space="preserve"> </w:t>
            </w:r>
            <w:r>
              <w:rPr>
                <w:sz w:val="24"/>
              </w:rPr>
              <w:t>летах».</w:t>
            </w:r>
            <w:r>
              <w:rPr>
                <w:spacing w:val="-11"/>
                <w:sz w:val="24"/>
              </w:rPr>
              <w:t xml:space="preserve"> </w:t>
            </w:r>
            <w:r>
              <w:rPr>
                <w:sz w:val="24"/>
              </w:rPr>
              <w:t>Пресечение</w:t>
            </w:r>
            <w:r>
              <w:rPr>
                <w:spacing w:val="-13"/>
                <w:sz w:val="24"/>
              </w:rPr>
              <w:t xml:space="preserve"> </w:t>
            </w:r>
            <w:r>
              <w:rPr>
                <w:sz w:val="24"/>
              </w:rPr>
              <w:t>царской династии Рюриковичей.</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4"/>
              <w:jc w:val="center"/>
              <w:rPr>
                <w:sz w:val="24"/>
              </w:rPr>
            </w:pPr>
            <w:r>
              <w:rPr>
                <w:spacing w:val="-5"/>
                <w:sz w:val="24"/>
              </w:rPr>
              <w:t>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b/>
                <w:sz w:val="24"/>
              </w:rPr>
            </w:pPr>
            <w:r>
              <w:rPr>
                <w:b/>
                <w:sz w:val="24"/>
              </w:rPr>
              <w:t>Культурное</w:t>
            </w:r>
            <w:r>
              <w:rPr>
                <w:b/>
                <w:spacing w:val="-13"/>
                <w:sz w:val="24"/>
              </w:rPr>
              <w:t xml:space="preserve"> </w:t>
            </w:r>
            <w:r>
              <w:rPr>
                <w:b/>
                <w:spacing w:val="-2"/>
                <w:sz w:val="24"/>
              </w:rPr>
              <w:t>пространство.</w:t>
            </w:r>
          </w:p>
        </w:tc>
      </w:tr>
      <w:tr>
        <w:trPr>
          <w:trHeight w:val="303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7"/>
              <w:jc w:val="center"/>
              <w:rPr>
                <w:sz w:val="24"/>
              </w:rPr>
            </w:pPr>
            <w:r>
              <w:rPr>
                <w:spacing w:val="-2"/>
                <w:sz w:val="24"/>
              </w:rPr>
              <w:t>2.2.2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3"/>
              <w:jc w:val="both"/>
              <w:rPr>
                <w:sz w:val="24"/>
              </w:rPr>
            </w:pPr>
            <w:r>
              <w:rPr>
                <w:i/>
                <w:sz w:val="24"/>
              </w:rPr>
              <w:t xml:space="preserve">Изменения в картине мира человека в XVI–XVII вв. и повседневная жизнь. </w:t>
            </w:r>
            <w:r>
              <w:rPr>
                <w:sz w:val="24"/>
              </w:rPr>
              <w:t>Жилище и предметы быта. Семья и семейные отношения. Религия и суеверия. Синтез европейской и восточной культур в быту высших слоев населения страны.</w:t>
            </w:r>
          </w:p>
          <w:p>
            <w:pPr>
              <w:pStyle w:val="TableParagraph"/>
              <w:ind w:left="109" w:right="90"/>
              <w:jc w:val="both"/>
              <w:rPr>
                <w:i/>
                <w:i/>
                <w:sz w:val="24"/>
              </w:rPr>
            </w:pPr>
            <w:r>
              <w:rPr>
                <w:sz w:val="24"/>
              </w:rPr>
              <w:t xml:space="preserve">Архитектура. Дворцово-храмовый ансамбль Соборной площади в Москве. Шатровый стиль в архитектуре. </w:t>
            </w:r>
            <w:r>
              <w:rPr>
                <w:i/>
                <w:sz w:val="24"/>
              </w:rPr>
              <w:t xml:space="preserve">Антонио Солари, Алевиз Фрязин, Петрок Малой. </w:t>
            </w:r>
            <w:r>
              <w:rPr>
                <w:sz w:val="24"/>
              </w:rPr>
              <w:t>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w:t>
            </w:r>
            <w:r>
              <w:rPr>
                <w:spacing w:val="11"/>
                <w:sz w:val="24"/>
              </w:rPr>
              <w:t xml:space="preserve"> </w:t>
            </w:r>
            <w:r>
              <w:rPr>
                <w:sz w:val="24"/>
              </w:rPr>
              <w:t>Ростовский</w:t>
            </w:r>
            <w:r>
              <w:rPr>
                <w:spacing w:val="14"/>
                <w:sz w:val="24"/>
              </w:rPr>
              <w:t xml:space="preserve"> </w:t>
            </w:r>
            <w:r>
              <w:rPr>
                <w:sz w:val="24"/>
              </w:rPr>
              <w:t>кремли).</w:t>
            </w:r>
            <w:r>
              <w:rPr>
                <w:spacing w:val="16"/>
                <w:sz w:val="24"/>
              </w:rPr>
              <w:t xml:space="preserve"> </w:t>
            </w:r>
            <w:r>
              <w:rPr>
                <w:sz w:val="24"/>
              </w:rPr>
              <w:t>Федор</w:t>
            </w:r>
            <w:r>
              <w:rPr>
                <w:spacing w:val="16"/>
                <w:sz w:val="24"/>
              </w:rPr>
              <w:t xml:space="preserve"> </w:t>
            </w:r>
            <w:r>
              <w:rPr>
                <w:sz w:val="24"/>
              </w:rPr>
              <w:t>Конь.</w:t>
            </w:r>
            <w:r>
              <w:rPr>
                <w:spacing w:val="21"/>
                <w:sz w:val="24"/>
              </w:rPr>
              <w:t xml:space="preserve"> </w:t>
            </w:r>
            <w:r>
              <w:rPr>
                <w:i/>
                <w:sz w:val="24"/>
              </w:rPr>
              <w:t>Приказ</w:t>
            </w:r>
            <w:r>
              <w:rPr>
                <w:i/>
                <w:spacing w:val="15"/>
                <w:sz w:val="24"/>
              </w:rPr>
              <w:t xml:space="preserve"> </w:t>
            </w:r>
            <w:r>
              <w:rPr>
                <w:i/>
                <w:spacing w:val="-2"/>
                <w:sz w:val="24"/>
              </w:rPr>
              <w:t>каменных</w:t>
            </w:r>
          </w:p>
          <w:p>
            <w:pPr>
              <w:pStyle w:val="TableParagraph"/>
              <w:spacing w:lineRule="exact" w:line="264"/>
              <w:ind w:left="109" w:right="0"/>
              <w:jc w:val="both"/>
              <w:rPr>
                <w:sz w:val="24"/>
              </w:rPr>
            </w:pPr>
            <w:r>
              <w:rPr>
                <w:i/>
                <w:sz w:val="24"/>
              </w:rPr>
              <w:t>дел.</w:t>
            </w:r>
            <w:r>
              <w:rPr>
                <w:i/>
                <w:spacing w:val="-4"/>
                <w:sz w:val="24"/>
              </w:rPr>
              <w:t xml:space="preserve"> </w:t>
            </w:r>
            <w:r>
              <w:rPr>
                <w:sz w:val="24"/>
              </w:rPr>
              <w:t>Деревянное</w:t>
            </w:r>
            <w:r>
              <w:rPr>
                <w:spacing w:val="-3"/>
                <w:sz w:val="24"/>
              </w:rPr>
              <w:t xml:space="preserve"> </w:t>
            </w:r>
            <w:r>
              <w:rPr>
                <w:spacing w:val="-2"/>
                <w:sz w:val="24"/>
              </w:rPr>
              <w:t>зодчество.</w:t>
            </w:r>
          </w:p>
        </w:tc>
      </w:tr>
      <w:tr>
        <w:trPr>
          <w:trHeight w:val="27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9" w:right="7"/>
              <w:jc w:val="center"/>
              <w:rPr>
                <w:sz w:val="24"/>
              </w:rPr>
            </w:pPr>
            <w:r>
              <w:rPr>
                <w:spacing w:val="-2"/>
                <w:sz w:val="24"/>
              </w:rPr>
              <w:t>2.2.3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sz w:val="24"/>
              </w:rPr>
            </w:pPr>
            <w:r>
              <w:rPr>
                <w:sz w:val="24"/>
              </w:rPr>
              <w:t>Изобразительное</w:t>
            </w:r>
            <w:r>
              <w:rPr>
                <w:spacing w:val="7"/>
                <w:sz w:val="24"/>
              </w:rPr>
              <w:t xml:space="preserve"> </w:t>
            </w:r>
            <w:r>
              <w:rPr>
                <w:sz w:val="24"/>
              </w:rPr>
              <w:t>искусство.</w:t>
            </w:r>
            <w:r>
              <w:rPr>
                <w:spacing w:val="68"/>
                <w:sz w:val="24"/>
              </w:rPr>
              <w:t xml:space="preserve"> </w:t>
            </w:r>
            <w:r>
              <w:rPr>
                <w:sz w:val="24"/>
              </w:rPr>
              <w:t>Симон</w:t>
            </w:r>
            <w:r>
              <w:rPr>
                <w:spacing w:val="69"/>
                <w:sz w:val="24"/>
              </w:rPr>
              <w:t xml:space="preserve"> </w:t>
            </w:r>
            <w:r>
              <w:rPr>
                <w:sz w:val="24"/>
              </w:rPr>
              <w:t>Ушаков.</w:t>
            </w:r>
            <w:r>
              <w:rPr>
                <w:spacing w:val="66"/>
                <w:sz w:val="24"/>
              </w:rPr>
              <w:t xml:space="preserve"> </w:t>
            </w:r>
            <w:r>
              <w:rPr>
                <w:sz w:val="24"/>
              </w:rPr>
              <w:t>Ярославская</w:t>
            </w:r>
            <w:r>
              <w:rPr>
                <w:spacing w:val="68"/>
                <w:sz w:val="24"/>
              </w:rPr>
              <w:t xml:space="preserve"> </w:t>
            </w:r>
            <w:r>
              <w:rPr>
                <w:spacing w:val="-2"/>
                <w:sz w:val="24"/>
              </w:rPr>
              <w:t>школа</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2762"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jc w:val="both"/>
              <w:rPr>
                <w:sz w:val="24"/>
              </w:rPr>
            </w:pPr>
            <w:r>
              <w:rPr>
                <w:sz w:val="24"/>
              </w:rPr>
              <w:t>иконописи.</w:t>
            </w:r>
            <w:r>
              <w:rPr>
                <w:spacing w:val="-12"/>
                <w:sz w:val="24"/>
              </w:rPr>
              <w:t xml:space="preserve"> </w:t>
            </w:r>
            <w:r>
              <w:rPr>
                <w:sz w:val="24"/>
              </w:rPr>
              <w:t>Парсунная</w:t>
            </w:r>
            <w:r>
              <w:rPr>
                <w:spacing w:val="-8"/>
                <w:sz w:val="24"/>
              </w:rPr>
              <w:t xml:space="preserve"> </w:t>
            </w:r>
            <w:r>
              <w:rPr>
                <w:spacing w:val="-2"/>
                <w:sz w:val="24"/>
              </w:rPr>
              <w:t>живопись.</w:t>
            </w:r>
          </w:p>
          <w:p>
            <w:pPr>
              <w:pStyle w:val="TableParagraph"/>
              <w:ind w:left="109" w:right="93"/>
              <w:jc w:val="both"/>
              <w:rPr>
                <w:i/>
                <w:i/>
                <w:sz w:val="24"/>
              </w:rPr>
            </w:pPr>
            <w:r>
              <w:rPr>
                <w:sz w:val="24"/>
              </w:rPr>
              <w:t xml:space="preserve">Летописание и начало книгопечатания. Лицевой свод. Домострой. </w:t>
            </w:r>
            <w:r>
              <w:rPr>
                <w:i/>
                <w:sz w:val="24"/>
              </w:rPr>
              <w:t xml:space="preserve">Переписка Ивана Грозного с князем Андреем Курбским. Публицистика Смутного времени. </w:t>
            </w:r>
            <w:r>
              <w:rPr>
                <w:sz w:val="24"/>
              </w:rPr>
              <w:t xml:space="preserve">Усиление светского начала в российской культуре. Симеон Полоцкий. Немецкая слобода как проводник европейского культурного влияния. </w:t>
            </w:r>
            <w:r>
              <w:rPr>
                <w:i/>
                <w:sz w:val="24"/>
              </w:rPr>
              <w:t>Посадская сатира XVII в.</w:t>
            </w:r>
          </w:p>
          <w:p>
            <w:pPr>
              <w:pStyle w:val="TableParagraph"/>
              <w:spacing w:lineRule="atLeast" w:line="270"/>
              <w:ind w:left="109" w:right="88"/>
              <w:jc w:val="both"/>
              <w:rPr>
                <w:sz w:val="24"/>
              </w:rPr>
            </w:pPr>
            <w:r>
              <w:rPr>
                <w:sz w:val="24"/>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tc>
      </w:tr>
    </w:tbl>
    <w:p>
      <w:pPr>
        <w:pStyle w:val="BodyText"/>
        <w:spacing w:before="244" w:after="0"/>
        <w:rPr>
          <w:b/>
        </w:rPr>
      </w:pPr>
      <w:r>
        <w:rPr>
          <w:b/>
        </w:rPr>
      </w:r>
    </w:p>
    <w:p>
      <w:pPr>
        <w:pStyle w:val="Normal"/>
        <w:spacing w:before="0" w:after="0"/>
        <w:ind w:hanging="0" w:left="4036" w:right="4036"/>
        <w:jc w:val="center"/>
        <w:rPr>
          <w:b/>
          <w:sz w:val="24"/>
        </w:rPr>
      </w:pPr>
      <w:bookmarkStart w:id="67" w:name="СПЕЦИФИКАЦИЯ_(2)"/>
      <w:bookmarkEnd w:id="67"/>
      <w:r>
        <w:rPr>
          <w:b/>
          <w:spacing w:val="-2"/>
          <w:sz w:val="24"/>
        </w:rPr>
        <w:t>СПЕЦИФИКАЦИЯ</w:t>
      </w:r>
    </w:p>
    <w:p>
      <w:pPr>
        <w:pStyle w:val="Normal"/>
        <w:spacing w:before="0" w:after="0"/>
        <w:ind w:hanging="0" w:left="259" w:right="260"/>
        <w:jc w:val="center"/>
        <w:rPr>
          <w:b/>
          <w:sz w:val="24"/>
        </w:rPr>
      </w:pPr>
      <w:r>
        <w:rPr>
          <w:b/>
          <w:sz w:val="24"/>
        </w:rPr>
        <w:t>КОНТРОЛЬНО</w:t>
      </w:r>
      <w:r>
        <w:rPr>
          <w:b/>
          <w:spacing w:val="-11"/>
          <w:sz w:val="24"/>
        </w:rPr>
        <w:t xml:space="preserve"> </w:t>
      </w:r>
      <w:r>
        <w:rPr>
          <w:b/>
          <w:sz w:val="24"/>
        </w:rPr>
        <w:t>ИЗМЕРИТЕЛЬНЫХ</w:t>
      </w:r>
      <w:r>
        <w:rPr>
          <w:b/>
          <w:spacing w:val="-8"/>
          <w:sz w:val="24"/>
        </w:rPr>
        <w:t xml:space="preserve"> </w:t>
      </w:r>
      <w:r>
        <w:rPr>
          <w:b/>
          <w:sz w:val="24"/>
        </w:rPr>
        <w:t>МАТЕРИАЛОВ</w:t>
      </w:r>
      <w:r>
        <w:rPr>
          <w:b/>
          <w:spacing w:val="-7"/>
          <w:sz w:val="24"/>
        </w:rPr>
        <w:t xml:space="preserve"> </w:t>
      </w:r>
      <w:r>
        <w:rPr>
          <w:b/>
          <w:sz w:val="24"/>
        </w:rPr>
        <w:t>ДЛЯ</w:t>
      </w:r>
      <w:r>
        <w:rPr>
          <w:b/>
          <w:spacing w:val="-10"/>
          <w:sz w:val="24"/>
        </w:rPr>
        <w:t xml:space="preserve"> </w:t>
      </w:r>
      <w:r>
        <w:rPr>
          <w:b/>
          <w:spacing w:val="-2"/>
          <w:sz w:val="24"/>
        </w:rPr>
        <w:t>ПРОВЕДЕНИЯ</w:t>
      </w:r>
    </w:p>
    <w:p>
      <w:pPr>
        <w:pStyle w:val="Normal"/>
        <w:spacing w:before="1" w:after="0"/>
        <w:ind w:hanging="0" w:left="259" w:right="261"/>
        <w:jc w:val="center"/>
        <w:rPr>
          <w:b/>
          <w:sz w:val="24"/>
        </w:rPr>
      </w:pPr>
      <w:bookmarkStart w:id="68" w:name="ПРОЦЕДУРЫ_КОНТРОЛЯ_И_ОЦЕНКИ_КАЧЕСТВА_ОБ2"/>
      <w:bookmarkEnd w:id="68"/>
      <w:r>
        <w:rPr>
          <w:b/>
          <w:sz w:val="24"/>
        </w:rPr>
        <w:t>ПРОЦЕДУРЫ</w:t>
      </w:r>
      <w:r>
        <w:rPr>
          <w:b/>
          <w:spacing w:val="-6"/>
          <w:sz w:val="24"/>
        </w:rPr>
        <w:t xml:space="preserve"> </w:t>
      </w:r>
      <w:r>
        <w:rPr>
          <w:b/>
          <w:sz w:val="24"/>
        </w:rPr>
        <w:t>КОНТРОЛЯ</w:t>
      </w:r>
      <w:r>
        <w:rPr>
          <w:b/>
          <w:spacing w:val="-5"/>
          <w:sz w:val="24"/>
        </w:rPr>
        <w:t xml:space="preserve"> </w:t>
      </w:r>
      <w:r>
        <w:rPr>
          <w:b/>
          <w:sz w:val="24"/>
        </w:rPr>
        <w:t>И</w:t>
      </w:r>
      <w:r>
        <w:rPr>
          <w:b/>
          <w:spacing w:val="-4"/>
          <w:sz w:val="24"/>
        </w:rPr>
        <w:t xml:space="preserve"> </w:t>
      </w:r>
      <w:r>
        <w:rPr>
          <w:b/>
          <w:sz w:val="24"/>
        </w:rPr>
        <w:t>ОЦЕНКИ</w:t>
      </w:r>
      <w:r>
        <w:rPr>
          <w:b/>
          <w:spacing w:val="-6"/>
          <w:sz w:val="24"/>
        </w:rPr>
        <w:t xml:space="preserve"> </w:t>
      </w:r>
      <w:r>
        <w:rPr>
          <w:b/>
          <w:sz w:val="24"/>
        </w:rPr>
        <w:t>КАЧЕСТВА</w:t>
      </w:r>
      <w:r>
        <w:rPr>
          <w:b/>
          <w:spacing w:val="-5"/>
          <w:sz w:val="24"/>
        </w:rPr>
        <w:t xml:space="preserve"> </w:t>
      </w:r>
      <w:r>
        <w:rPr>
          <w:b/>
          <w:sz w:val="24"/>
        </w:rPr>
        <w:t>ОБРАЗОВАНИЯ</w:t>
      </w:r>
      <w:r>
        <w:rPr>
          <w:b/>
          <w:spacing w:val="-5"/>
          <w:sz w:val="24"/>
        </w:rPr>
        <w:t xml:space="preserve"> </w:t>
      </w:r>
      <w:r>
        <w:rPr>
          <w:b/>
          <w:sz w:val="24"/>
        </w:rPr>
        <w:t>НА</w:t>
      </w:r>
      <w:r>
        <w:rPr>
          <w:b/>
          <w:spacing w:val="-5"/>
          <w:sz w:val="24"/>
        </w:rPr>
        <w:t xml:space="preserve"> </w:t>
      </w:r>
      <w:r>
        <w:rPr>
          <w:b/>
          <w:sz w:val="24"/>
        </w:rPr>
        <w:t>УРОВНЕ ОСНОВНОГО ОБЩЕГО ОБРАЗОВАНИЯ</w:t>
      </w:r>
    </w:p>
    <w:p>
      <w:pPr>
        <w:pStyle w:val="BodyText"/>
        <w:rPr>
          <w:b/>
        </w:rPr>
      </w:pPr>
      <w:r>
        <w:rPr>
          <w:b/>
        </w:rPr>
      </w:r>
    </w:p>
    <w:p>
      <w:pPr>
        <w:pStyle w:val="Normal"/>
        <w:spacing w:before="0" w:after="0"/>
        <w:ind w:hanging="0" w:left="854" w:right="4152"/>
        <w:jc w:val="left"/>
        <w:rPr>
          <w:b/>
          <w:sz w:val="24"/>
        </w:rPr>
      </w:pPr>
      <w:r>
        <w:rPr>
          <w:b/>
          <w:sz w:val="24"/>
        </w:rPr>
        <w:t>Форма и период контроля: промежуточный. Контрольная</w:t>
      </w:r>
      <w:r>
        <w:rPr>
          <w:b/>
          <w:spacing w:val="-11"/>
          <w:sz w:val="24"/>
        </w:rPr>
        <w:t xml:space="preserve"> </w:t>
      </w:r>
      <w:r>
        <w:rPr>
          <w:b/>
          <w:sz w:val="24"/>
        </w:rPr>
        <w:t>работа</w:t>
      </w:r>
      <w:r>
        <w:rPr>
          <w:b/>
          <w:spacing w:val="-6"/>
          <w:sz w:val="24"/>
        </w:rPr>
        <w:t xml:space="preserve"> </w:t>
      </w:r>
      <w:r>
        <w:rPr>
          <w:b/>
          <w:sz w:val="24"/>
        </w:rPr>
        <w:t>по</w:t>
      </w:r>
      <w:r>
        <w:rPr>
          <w:b/>
          <w:spacing w:val="-6"/>
          <w:sz w:val="24"/>
        </w:rPr>
        <w:t xml:space="preserve"> </w:t>
      </w:r>
      <w:r>
        <w:rPr>
          <w:b/>
          <w:sz w:val="24"/>
        </w:rPr>
        <w:t>теме:</w:t>
      </w:r>
      <w:r>
        <w:rPr>
          <w:b/>
          <w:spacing w:val="-7"/>
          <w:sz w:val="24"/>
        </w:rPr>
        <w:t xml:space="preserve"> </w:t>
      </w:r>
      <w:r>
        <w:rPr>
          <w:b/>
          <w:sz w:val="24"/>
        </w:rPr>
        <w:t>«Россия</w:t>
      </w:r>
      <w:r>
        <w:rPr>
          <w:b/>
          <w:spacing w:val="-6"/>
          <w:sz w:val="24"/>
        </w:rPr>
        <w:t xml:space="preserve"> </w:t>
      </w:r>
      <w:r>
        <w:rPr>
          <w:b/>
          <w:sz w:val="24"/>
        </w:rPr>
        <w:t>в</w:t>
      </w:r>
      <w:r>
        <w:rPr>
          <w:b/>
          <w:spacing w:val="-7"/>
          <w:sz w:val="24"/>
        </w:rPr>
        <w:t xml:space="preserve"> </w:t>
      </w:r>
      <w:r>
        <w:rPr>
          <w:b/>
          <w:sz w:val="24"/>
        </w:rPr>
        <w:t>XVI</w:t>
      </w:r>
      <w:r>
        <w:rPr>
          <w:b/>
          <w:spacing w:val="-3"/>
          <w:sz w:val="24"/>
        </w:rPr>
        <w:t xml:space="preserve"> </w:t>
      </w:r>
      <w:r>
        <w:rPr>
          <w:b/>
          <w:sz w:val="24"/>
        </w:rPr>
        <w:t>веке».</w:t>
      </w:r>
    </w:p>
    <w:p>
      <w:pPr>
        <w:pStyle w:val="BodyText"/>
        <w:spacing w:before="17" w:after="0"/>
        <w:rPr>
          <w:b/>
        </w:rPr>
      </w:pPr>
      <w:r>
        <w:rPr>
          <w:b/>
        </w:rPr>
      </w:r>
    </w:p>
    <w:p>
      <w:pPr>
        <w:pStyle w:val="ListParagraph"/>
        <w:numPr>
          <w:ilvl w:val="0"/>
          <w:numId w:val="15"/>
        </w:numPr>
        <w:tabs>
          <w:tab w:val="clear" w:pos="720"/>
          <w:tab w:val="left" w:pos="1094" w:leader="none"/>
        </w:tabs>
        <w:spacing w:lineRule="exact" w:line="274" w:before="0" w:after="0"/>
        <w:ind w:hanging="242" w:left="1094" w:right="0"/>
        <w:jc w:val="both"/>
        <w:rPr>
          <w:b/>
          <w:sz w:val="24"/>
        </w:rPr>
      </w:pPr>
      <w:bookmarkStart w:id="69" w:name="1._Назначение_диагностической_работы"/>
      <w:bookmarkEnd w:id="69"/>
      <w:r>
        <w:rPr>
          <w:b/>
          <w:sz w:val="24"/>
        </w:rPr>
        <w:t>Назначение</w:t>
      </w:r>
      <w:r>
        <w:rPr>
          <w:b/>
          <w:spacing w:val="-12"/>
          <w:sz w:val="24"/>
        </w:rPr>
        <w:t xml:space="preserve"> </w:t>
      </w:r>
      <w:r>
        <w:rPr>
          <w:b/>
          <w:sz w:val="24"/>
        </w:rPr>
        <w:t>диагностической</w:t>
      </w:r>
      <w:r>
        <w:rPr>
          <w:b/>
          <w:spacing w:val="-6"/>
          <w:sz w:val="24"/>
        </w:rPr>
        <w:t xml:space="preserve"> </w:t>
      </w:r>
      <w:r>
        <w:rPr>
          <w:b/>
          <w:spacing w:val="-2"/>
          <w:sz w:val="24"/>
        </w:rPr>
        <w:t>работы</w:t>
      </w:r>
    </w:p>
    <w:p>
      <w:pPr>
        <w:pStyle w:val="BodyText"/>
        <w:ind w:left="854" w:right="841"/>
        <w:jc w:val="both"/>
        <w:rPr/>
      </w:pPr>
      <w:r>
        <w:rPr/>
        <w:t>Работа предназначена для проведения тематической диагностики общеобразовательной подготовки учащихся по предмету</w:t>
      </w:r>
      <w:r>
        <w:rPr>
          <w:spacing w:val="-4"/>
        </w:rPr>
        <w:t xml:space="preserve"> </w:t>
      </w:r>
      <w:r>
        <w:rPr/>
        <w:t>история в 7-АБВ</w:t>
      </w:r>
      <w:r>
        <w:rPr>
          <w:spacing w:val="-1"/>
        </w:rPr>
        <w:t xml:space="preserve"> </w:t>
      </w:r>
      <w:r>
        <w:rPr/>
        <w:t>классах по теме: «Россия в XVI</w:t>
      </w:r>
      <w:r>
        <w:rPr>
          <w:spacing w:val="-2"/>
        </w:rPr>
        <w:t xml:space="preserve"> </w:t>
      </w:r>
      <w:r>
        <w:rPr/>
        <w:t xml:space="preserve">веке». </w:t>
      </w:r>
      <w:r>
        <w:rPr>
          <w:b/>
        </w:rPr>
        <w:t xml:space="preserve">Цель: </w:t>
      </w:r>
      <w:r>
        <w:rPr/>
        <w:t>определение уровня подготовки обучающихся в рамках мониторинга достижений планируемых результатов освоения ФГОС основной образовательной программы по истории по теме: «Россия в XVI веке» для диагностики достижения метапредметных и предметных результатов обучения по данной теме.</w:t>
      </w:r>
    </w:p>
    <w:p>
      <w:pPr>
        <w:pStyle w:val="BodyText"/>
        <w:rPr/>
      </w:pPr>
      <w:r>
        <w:rPr/>
      </w:r>
    </w:p>
    <w:p>
      <w:pPr>
        <w:pStyle w:val="ListParagraph"/>
        <w:numPr>
          <w:ilvl w:val="0"/>
          <w:numId w:val="15"/>
        </w:numPr>
        <w:tabs>
          <w:tab w:val="clear" w:pos="720"/>
          <w:tab w:val="left" w:pos="1094" w:leader="none"/>
        </w:tabs>
        <w:spacing w:lineRule="exact" w:line="274" w:before="1" w:after="0"/>
        <w:ind w:hanging="242" w:left="1094" w:right="0"/>
        <w:jc w:val="both"/>
        <w:rPr>
          <w:b/>
          <w:sz w:val="24"/>
        </w:rPr>
      </w:pPr>
      <w:bookmarkStart w:id="70" w:name="2._Документы,_определяющие_содержание_р2"/>
      <w:bookmarkEnd w:id="70"/>
      <w:r>
        <w:rPr>
          <w:b/>
          <w:sz w:val="24"/>
        </w:rPr>
        <w:t>Документы,</w:t>
      </w:r>
      <w:r>
        <w:rPr>
          <w:b/>
          <w:spacing w:val="-8"/>
          <w:sz w:val="24"/>
        </w:rPr>
        <w:t xml:space="preserve"> </w:t>
      </w:r>
      <w:r>
        <w:rPr>
          <w:b/>
          <w:sz w:val="24"/>
        </w:rPr>
        <w:t>определяющие</w:t>
      </w:r>
      <w:r>
        <w:rPr>
          <w:b/>
          <w:spacing w:val="-8"/>
          <w:sz w:val="24"/>
        </w:rPr>
        <w:t xml:space="preserve"> </w:t>
      </w:r>
      <w:r>
        <w:rPr>
          <w:b/>
          <w:sz w:val="24"/>
        </w:rPr>
        <w:t>содержание</w:t>
      </w:r>
      <w:r>
        <w:rPr>
          <w:b/>
          <w:spacing w:val="-10"/>
          <w:sz w:val="24"/>
        </w:rPr>
        <w:t xml:space="preserve"> </w:t>
      </w:r>
      <w:r>
        <w:rPr>
          <w:b/>
          <w:spacing w:val="-2"/>
          <w:sz w:val="24"/>
        </w:rPr>
        <w:t>работы:</w:t>
      </w:r>
    </w:p>
    <w:p>
      <w:pPr>
        <w:pStyle w:val="BodyText"/>
        <w:ind w:left="854" w:right="843"/>
        <w:jc w:val="both"/>
        <w:rPr/>
      </w:pPr>
      <w:r>
        <w:rPr/>
        <w:t>Содержание диагностической работы определяется на основе Федерального государственного образовательного стандарта основного общего образования (Приказ Минобрнауки России от 17.12.2010 № 1897)</w:t>
      </w:r>
    </w:p>
    <w:p>
      <w:pPr>
        <w:pStyle w:val="BodyText"/>
        <w:spacing w:before="7" w:after="0"/>
        <w:rPr/>
      </w:pPr>
      <w:r>
        <w:rPr/>
      </w:r>
    </w:p>
    <w:p>
      <w:pPr>
        <w:pStyle w:val="ListParagraph"/>
        <w:numPr>
          <w:ilvl w:val="0"/>
          <w:numId w:val="15"/>
        </w:numPr>
        <w:tabs>
          <w:tab w:val="clear" w:pos="720"/>
          <w:tab w:val="left" w:pos="1077" w:leader="none"/>
        </w:tabs>
        <w:spacing w:lineRule="auto" w:line="240" w:before="0" w:after="0"/>
        <w:ind w:hanging="240" w:left="1077" w:right="0"/>
        <w:jc w:val="both"/>
        <w:rPr>
          <w:b/>
          <w:sz w:val="24"/>
        </w:rPr>
      </w:pPr>
      <w:bookmarkStart w:id="71" w:name="3._Структура_варианта_проверочной_работ1"/>
      <w:bookmarkEnd w:id="71"/>
      <w:r>
        <w:rPr>
          <w:b/>
          <w:sz w:val="24"/>
        </w:rPr>
        <w:t>Структура</w:t>
      </w:r>
      <w:r>
        <w:rPr>
          <w:b/>
          <w:spacing w:val="-11"/>
          <w:sz w:val="24"/>
        </w:rPr>
        <w:t xml:space="preserve"> </w:t>
      </w:r>
      <w:r>
        <w:rPr>
          <w:b/>
          <w:sz w:val="24"/>
        </w:rPr>
        <w:t>варианта</w:t>
      </w:r>
      <w:r>
        <w:rPr>
          <w:b/>
          <w:spacing w:val="-9"/>
          <w:sz w:val="24"/>
        </w:rPr>
        <w:t xml:space="preserve"> </w:t>
      </w:r>
      <w:r>
        <w:rPr>
          <w:b/>
          <w:sz w:val="24"/>
        </w:rPr>
        <w:t>проверочной</w:t>
      </w:r>
      <w:r>
        <w:rPr>
          <w:b/>
          <w:spacing w:val="-5"/>
          <w:sz w:val="24"/>
        </w:rPr>
        <w:t xml:space="preserve"> </w:t>
      </w:r>
      <w:r>
        <w:rPr>
          <w:b/>
          <w:spacing w:val="-2"/>
          <w:sz w:val="24"/>
        </w:rPr>
        <w:t>работы</w:t>
      </w:r>
    </w:p>
    <w:p>
      <w:pPr>
        <w:pStyle w:val="BodyText"/>
        <w:spacing w:lineRule="auto" w:line="276" w:before="12" w:after="0"/>
        <w:ind w:left="854" w:right="855"/>
        <w:jc w:val="both"/>
        <w:rPr/>
      </w:pPr>
      <w:r>
        <w:rPr/>
        <w:t xml:space="preserve">Работа состоит из 11 заданий: 6 заданий с кратким ответом и 5 заданий с развёрнутым </w:t>
      </w:r>
      <w:r>
        <w:rPr>
          <w:spacing w:val="-2"/>
        </w:rPr>
        <w:t>ответом.</w:t>
      </w:r>
    </w:p>
    <w:p>
      <w:pPr>
        <w:pStyle w:val="ListParagraph"/>
        <w:numPr>
          <w:ilvl w:val="0"/>
          <w:numId w:val="15"/>
        </w:numPr>
        <w:tabs>
          <w:tab w:val="clear" w:pos="720"/>
          <w:tab w:val="left" w:pos="1283" w:leader="none"/>
          <w:tab w:val="left" w:pos="3075" w:leader="none"/>
        </w:tabs>
        <w:spacing w:lineRule="auto" w:line="240" w:before="202" w:after="0"/>
        <w:ind w:hanging="2034" w:left="3075" w:right="1039"/>
        <w:jc w:val="left"/>
        <w:rPr>
          <w:b/>
          <w:sz w:val="24"/>
        </w:rPr>
      </w:pPr>
      <w:bookmarkStart w:id="72" w:name="4._Распределения_заданий_диагностическо2"/>
      <w:bookmarkEnd w:id="72"/>
      <w:r>
        <w:rPr>
          <w:b/>
          <w:sz w:val="24"/>
        </w:rPr>
        <w:t>Распределения</w:t>
      </w:r>
      <w:r>
        <w:rPr>
          <w:b/>
          <w:spacing w:val="-4"/>
          <w:sz w:val="24"/>
        </w:rPr>
        <w:t xml:space="preserve"> </w:t>
      </w:r>
      <w:r>
        <w:rPr>
          <w:b/>
          <w:sz w:val="24"/>
        </w:rPr>
        <w:t>заданий</w:t>
      </w:r>
      <w:r>
        <w:rPr>
          <w:b/>
          <w:spacing w:val="-4"/>
          <w:sz w:val="24"/>
        </w:rPr>
        <w:t xml:space="preserve"> </w:t>
      </w:r>
      <w:r>
        <w:rPr>
          <w:b/>
          <w:sz w:val="24"/>
        </w:rPr>
        <w:t>диагностической</w:t>
      </w:r>
      <w:r>
        <w:rPr>
          <w:b/>
          <w:spacing w:val="-4"/>
          <w:sz w:val="24"/>
        </w:rPr>
        <w:t xml:space="preserve"> </w:t>
      </w:r>
      <w:r>
        <w:rPr>
          <w:b/>
          <w:sz w:val="24"/>
        </w:rPr>
        <w:t>работы</w:t>
      </w:r>
      <w:r>
        <w:rPr>
          <w:b/>
          <w:spacing w:val="-4"/>
          <w:sz w:val="24"/>
        </w:rPr>
        <w:t xml:space="preserve"> </w:t>
      </w:r>
      <w:r>
        <w:rPr>
          <w:b/>
          <w:sz w:val="24"/>
        </w:rPr>
        <w:t>по</w:t>
      </w:r>
      <w:r>
        <w:rPr>
          <w:b/>
          <w:spacing w:val="-4"/>
          <w:sz w:val="24"/>
        </w:rPr>
        <w:t xml:space="preserve"> </w:t>
      </w:r>
      <w:r>
        <w:rPr>
          <w:b/>
          <w:sz w:val="24"/>
        </w:rPr>
        <w:t>основным</w:t>
      </w:r>
      <w:r>
        <w:rPr>
          <w:b/>
          <w:spacing w:val="-5"/>
          <w:sz w:val="24"/>
        </w:rPr>
        <w:t xml:space="preserve"> </w:t>
      </w:r>
      <w:r>
        <w:rPr>
          <w:b/>
          <w:sz w:val="24"/>
        </w:rPr>
        <w:t>содержательным разделам учебного предмета обществознание</w:t>
      </w:r>
    </w:p>
    <w:tbl>
      <w:tblPr>
        <w:tblW w:w="9573" w:type="dxa"/>
        <w:jc w:val="left"/>
        <w:tblInd w:w="751" w:type="dxa"/>
        <w:tblLayout w:type="fixed"/>
        <w:tblCellMar>
          <w:top w:w="0" w:type="dxa"/>
          <w:left w:w="5" w:type="dxa"/>
          <w:bottom w:w="0" w:type="dxa"/>
          <w:right w:w="5" w:type="dxa"/>
        </w:tblCellMar>
        <w:tblLook w:val="01e0"/>
      </w:tblPr>
      <w:tblGrid>
        <w:gridCol w:w="6925"/>
        <w:gridCol w:w="2647"/>
      </w:tblGrid>
      <w:tr>
        <w:trPr>
          <w:trHeight w:val="275"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 w:right="0"/>
              <w:jc w:val="center"/>
              <w:rPr>
                <w:b/>
                <w:sz w:val="24"/>
              </w:rPr>
            </w:pPr>
            <w:r>
              <w:rPr>
                <w:b/>
                <w:spacing w:val="-2"/>
                <w:sz w:val="24"/>
              </w:rPr>
              <w:t>Содержательные</w:t>
            </w:r>
            <w:r>
              <w:rPr>
                <w:b/>
                <w:spacing w:val="8"/>
                <w:sz w:val="24"/>
              </w:rPr>
              <w:t xml:space="preserve"> </w:t>
            </w:r>
            <w:r>
              <w:rPr>
                <w:b/>
                <w:spacing w:val="-2"/>
                <w:sz w:val="24"/>
              </w:rPr>
              <w:t>разделы</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2"/>
              <w:jc w:val="center"/>
              <w:rPr>
                <w:b/>
                <w:sz w:val="24"/>
              </w:rPr>
            </w:pPr>
            <w:r>
              <w:rPr>
                <w:b/>
                <w:sz w:val="24"/>
              </w:rPr>
              <w:t>Максимальный</w:t>
            </w:r>
            <w:r>
              <w:rPr>
                <w:b/>
                <w:spacing w:val="-9"/>
                <w:sz w:val="24"/>
              </w:rPr>
              <w:t xml:space="preserve"> </w:t>
            </w:r>
            <w:r>
              <w:rPr>
                <w:b/>
                <w:spacing w:val="-4"/>
                <w:sz w:val="24"/>
              </w:rPr>
              <w:t>балл</w:t>
            </w:r>
          </w:p>
        </w:tc>
      </w:tr>
      <w:tr>
        <w:trPr>
          <w:trHeight w:val="551" w:hRule="atLeast"/>
        </w:trPr>
        <w:tc>
          <w:tcPr>
            <w:tcW w:w="6925"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10" w:right="124"/>
              <w:rPr>
                <w:sz w:val="24"/>
              </w:rPr>
            </w:pPr>
            <w:r>
              <w:rPr>
                <w:sz w:val="24"/>
              </w:rPr>
              <w:t>Россия</w:t>
            </w:r>
            <w:r>
              <w:rPr>
                <w:spacing w:val="-7"/>
                <w:sz w:val="24"/>
              </w:rPr>
              <w:t xml:space="preserve"> </w:t>
            </w:r>
            <w:r>
              <w:rPr>
                <w:sz w:val="24"/>
              </w:rPr>
              <w:t>В</w:t>
            </w:r>
            <w:r>
              <w:rPr>
                <w:spacing w:val="-9"/>
                <w:sz w:val="24"/>
              </w:rPr>
              <w:t xml:space="preserve"> </w:t>
            </w:r>
            <w:r>
              <w:rPr>
                <w:sz w:val="24"/>
              </w:rPr>
              <w:t>XVI</w:t>
            </w:r>
            <w:r>
              <w:rPr>
                <w:spacing w:val="-10"/>
                <w:sz w:val="24"/>
              </w:rPr>
              <w:t xml:space="preserve"> </w:t>
            </w:r>
            <w:r>
              <w:rPr>
                <w:sz w:val="24"/>
              </w:rPr>
              <w:t>–</w:t>
            </w:r>
            <w:r>
              <w:rPr>
                <w:spacing w:val="-1"/>
                <w:sz w:val="24"/>
              </w:rPr>
              <w:t xml:space="preserve"> </w:t>
            </w:r>
            <w:r>
              <w:rPr>
                <w:sz w:val="24"/>
              </w:rPr>
              <w:t>XVII</w:t>
            </w:r>
            <w:r>
              <w:rPr>
                <w:spacing w:val="-11"/>
                <w:sz w:val="24"/>
              </w:rPr>
              <w:t xml:space="preserve"> </w:t>
            </w:r>
            <w:r>
              <w:rPr>
                <w:sz w:val="24"/>
              </w:rPr>
              <w:t>вв.:</w:t>
            </w:r>
            <w:r>
              <w:rPr>
                <w:spacing w:val="-4"/>
                <w:sz w:val="24"/>
              </w:rPr>
              <w:t xml:space="preserve"> </w:t>
            </w:r>
            <w:r>
              <w:rPr>
                <w:sz w:val="24"/>
              </w:rPr>
              <w:t>от</w:t>
            </w:r>
            <w:r>
              <w:rPr>
                <w:spacing w:val="-4"/>
                <w:sz w:val="24"/>
              </w:rPr>
              <w:t xml:space="preserve"> </w:t>
            </w:r>
            <w:r>
              <w:rPr>
                <w:sz w:val="24"/>
              </w:rPr>
              <w:t>великого</w:t>
            </w:r>
            <w:r>
              <w:rPr>
                <w:spacing w:val="-6"/>
                <w:sz w:val="24"/>
              </w:rPr>
              <w:t xml:space="preserve"> </w:t>
            </w:r>
            <w:r>
              <w:rPr>
                <w:sz w:val="24"/>
              </w:rPr>
              <w:t>княжества</w:t>
            </w:r>
            <w:r>
              <w:rPr>
                <w:spacing w:val="-7"/>
                <w:sz w:val="24"/>
              </w:rPr>
              <w:t xml:space="preserve"> </w:t>
            </w:r>
            <w:r>
              <w:rPr>
                <w:sz w:val="24"/>
              </w:rPr>
              <w:t>к</w:t>
            </w:r>
            <w:r>
              <w:rPr>
                <w:spacing w:val="-3"/>
                <w:sz w:val="24"/>
              </w:rPr>
              <w:t xml:space="preserve"> </w:t>
            </w:r>
            <w:r>
              <w:rPr>
                <w:sz w:val="24"/>
              </w:rPr>
              <w:t>царству. Россия в XVI веке.</w:t>
            </w:r>
          </w:p>
        </w:tc>
        <w:tc>
          <w:tcPr>
            <w:tcW w:w="2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5"/>
              <w:jc w:val="center"/>
              <w:rPr>
                <w:sz w:val="24"/>
              </w:rPr>
            </w:pPr>
            <w:r>
              <w:rPr>
                <w:spacing w:val="-5"/>
                <w:sz w:val="24"/>
              </w:rPr>
              <w:t>17</w:t>
            </w:r>
          </w:p>
        </w:tc>
      </w:tr>
      <w:tr>
        <w:trPr>
          <w:trHeight w:val="270" w:hRule="atLeast"/>
        </w:trPr>
        <w:tc>
          <w:tcPr>
            <w:tcW w:w="6925" w:type="dxa"/>
            <w:tcBorders>
              <w:top w:val="single" w:sz="4" w:space="0" w:color="000000"/>
              <w:left w:val="single" w:sz="4" w:space="0" w:color="000000"/>
              <w:bottom w:val="single" w:sz="6" w:space="0" w:color="000000"/>
              <w:right w:val="single" w:sz="4" w:space="0" w:color="000000"/>
            </w:tcBorders>
          </w:tcPr>
          <w:p>
            <w:pPr>
              <w:pStyle w:val="TableParagraph"/>
              <w:spacing w:lineRule="exact" w:line="251"/>
              <w:rPr>
                <w:sz w:val="24"/>
              </w:rPr>
            </w:pPr>
            <w:r>
              <w:rPr>
                <w:sz w:val="24"/>
              </w:rPr>
              <w:t>Культурное</w:t>
            </w:r>
            <w:r>
              <w:rPr>
                <w:spacing w:val="-13"/>
                <w:sz w:val="24"/>
              </w:rPr>
              <w:t xml:space="preserve"> </w:t>
            </w:r>
            <w:r>
              <w:rPr>
                <w:spacing w:val="-2"/>
                <w:sz w:val="24"/>
              </w:rPr>
              <w:t>пространство.</w:t>
            </w:r>
          </w:p>
        </w:tc>
        <w:tc>
          <w:tcPr>
            <w:tcW w:w="2647" w:type="dxa"/>
            <w:tcBorders>
              <w:top w:val="single" w:sz="4" w:space="0" w:color="000000"/>
              <w:left w:val="single" w:sz="4" w:space="0" w:color="000000"/>
              <w:bottom w:val="single" w:sz="6" w:space="0" w:color="000000"/>
              <w:right w:val="single" w:sz="4" w:space="0" w:color="000000"/>
            </w:tcBorders>
          </w:tcPr>
          <w:p>
            <w:pPr>
              <w:pStyle w:val="TableParagraph"/>
              <w:spacing w:lineRule="exact" w:line="251"/>
              <w:ind w:left="19" w:right="0"/>
              <w:jc w:val="center"/>
              <w:rPr>
                <w:sz w:val="24"/>
              </w:rPr>
            </w:pPr>
            <w:r>
              <w:rPr>
                <w:spacing w:val="-10"/>
                <w:sz w:val="24"/>
              </w:rPr>
              <w:t>3</w:t>
            </w:r>
          </w:p>
        </w:tc>
      </w:tr>
      <w:tr>
        <w:trPr>
          <w:trHeight w:val="275" w:hRule="atLeast"/>
        </w:trPr>
        <w:tc>
          <w:tcPr>
            <w:tcW w:w="6925" w:type="dxa"/>
            <w:tcBorders>
              <w:top w:val="single" w:sz="6" w:space="0" w:color="000000"/>
              <w:left w:val="single" w:sz="4" w:space="0" w:color="000000"/>
              <w:bottom w:val="single" w:sz="4" w:space="0" w:color="000000"/>
              <w:right w:val="single" w:sz="4" w:space="0" w:color="000000"/>
            </w:tcBorders>
          </w:tcPr>
          <w:p>
            <w:pPr>
              <w:pStyle w:val="TableParagraph"/>
              <w:spacing w:lineRule="exact" w:line="256"/>
              <w:ind w:left="0" w:right="91"/>
              <w:jc w:val="right"/>
              <w:rPr>
                <w:b/>
                <w:sz w:val="24"/>
              </w:rPr>
            </w:pPr>
            <w:r>
              <w:rPr>
                <w:b/>
                <w:spacing w:val="-2"/>
                <w:sz w:val="24"/>
              </w:rPr>
              <w:t>Итого:</w:t>
            </w:r>
          </w:p>
        </w:tc>
        <w:tc>
          <w:tcPr>
            <w:tcW w:w="2647" w:type="dxa"/>
            <w:tcBorders>
              <w:top w:val="single" w:sz="6" w:space="0" w:color="000000"/>
              <w:left w:val="single" w:sz="4" w:space="0" w:color="000000"/>
              <w:bottom w:val="single" w:sz="4" w:space="0" w:color="000000"/>
              <w:right w:val="single" w:sz="4" w:space="0" w:color="000000"/>
            </w:tcBorders>
          </w:tcPr>
          <w:p>
            <w:pPr>
              <w:pStyle w:val="TableParagraph"/>
              <w:spacing w:lineRule="exact" w:line="256"/>
              <w:ind w:left="19" w:right="5"/>
              <w:jc w:val="center"/>
              <w:rPr>
                <w:b/>
                <w:sz w:val="24"/>
              </w:rPr>
            </w:pPr>
            <w:r>
              <w:rPr>
                <w:b/>
                <w:spacing w:val="-5"/>
                <w:sz w:val="24"/>
              </w:rPr>
              <w:t>20</w:t>
            </w:r>
          </w:p>
        </w:tc>
      </w:tr>
    </w:tbl>
    <w:p>
      <w:pPr>
        <w:pStyle w:val="ListParagraph"/>
        <w:numPr>
          <w:ilvl w:val="0"/>
          <w:numId w:val="15"/>
        </w:numPr>
        <w:tabs>
          <w:tab w:val="clear" w:pos="720"/>
          <w:tab w:val="left" w:pos="1077" w:leader="none"/>
        </w:tabs>
        <w:spacing w:lineRule="auto" w:line="240" w:before="274" w:after="59"/>
        <w:ind w:hanging="240" w:left="1077" w:right="0"/>
        <w:jc w:val="left"/>
        <w:rPr>
          <w:b/>
          <w:sz w:val="24"/>
        </w:rPr>
      </w:pPr>
      <w:r>
        <w:rPr>
          <w:b/>
          <w:sz w:val="24"/>
        </w:rPr>
        <w:t>Распределение</w:t>
      </w:r>
      <w:r>
        <w:rPr>
          <w:b/>
          <w:spacing w:val="-9"/>
          <w:sz w:val="24"/>
        </w:rPr>
        <w:t xml:space="preserve"> </w:t>
      </w:r>
      <w:r>
        <w:rPr>
          <w:b/>
          <w:sz w:val="24"/>
        </w:rPr>
        <w:t>заданий</w:t>
      </w:r>
      <w:r>
        <w:rPr>
          <w:b/>
          <w:spacing w:val="-7"/>
          <w:sz w:val="24"/>
        </w:rPr>
        <w:t xml:space="preserve"> </w:t>
      </w:r>
      <w:r>
        <w:rPr>
          <w:b/>
          <w:sz w:val="24"/>
        </w:rPr>
        <w:t>проверочной</w:t>
      </w:r>
      <w:r>
        <w:rPr>
          <w:b/>
          <w:spacing w:val="-6"/>
          <w:sz w:val="24"/>
        </w:rPr>
        <w:t xml:space="preserve"> </w:t>
      </w:r>
      <w:r>
        <w:rPr>
          <w:b/>
          <w:sz w:val="24"/>
        </w:rPr>
        <w:t>работы</w:t>
      </w:r>
      <w:r>
        <w:rPr>
          <w:b/>
          <w:spacing w:val="-6"/>
          <w:sz w:val="24"/>
        </w:rPr>
        <w:t xml:space="preserve"> </w:t>
      </w:r>
      <w:r>
        <w:rPr>
          <w:b/>
          <w:sz w:val="24"/>
        </w:rPr>
        <w:t>по</w:t>
      </w:r>
      <w:r>
        <w:rPr>
          <w:b/>
          <w:spacing w:val="-6"/>
          <w:sz w:val="24"/>
        </w:rPr>
        <w:t xml:space="preserve"> </w:t>
      </w:r>
      <w:r>
        <w:rPr>
          <w:b/>
          <w:sz w:val="24"/>
        </w:rPr>
        <w:t>уровню</w:t>
      </w:r>
      <w:r>
        <w:rPr>
          <w:b/>
          <w:spacing w:val="-6"/>
          <w:sz w:val="24"/>
        </w:rPr>
        <w:t xml:space="preserve"> </w:t>
      </w:r>
      <w:r>
        <w:rPr>
          <w:b/>
          <w:spacing w:val="-2"/>
          <w:sz w:val="24"/>
        </w:rPr>
        <w:t>сложности</w:t>
      </w:r>
    </w:p>
    <w:tbl>
      <w:tblPr>
        <w:tblW w:w="9925" w:type="dxa"/>
        <w:jc w:val="left"/>
        <w:tblInd w:w="777" w:type="dxa"/>
        <w:tblLayout w:type="fixed"/>
        <w:tblCellMar>
          <w:top w:w="0" w:type="dxa"/>
          <w:left w:w="2" w:type="dxa"/>
          <w:bottom w:w="0" w:type="dxa"/>
          <w:right w:w="2" w:type="dxa"/>
        </w:tblCellMar>
        <w:tblLook w:val="01e0"/>
      </w:tblPr>
      <w:tblGrid>
        <w:gridCol w:w="2717"/>
        <w:gridCol w:w="1305"/>
        <w:gridCol w:w="1699"/>
        <w:gridCol w:w="4203"/>
      </w:tblGrid>
      <w:tr>
        <w:trPr>
          <w:trHeight w:val="1469"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200" w:after="0"/>
              <w:ind w:left="0" w:right="0"/>
              <w:rPr>
                <w:b/>
                <w:sz w:val="24"/>
              </w:rPr>
            </w:pPr>
            <w:r>
              <w:rPr>
                <w:b/>
                <w:sz w:val="24"/>
              </w:rPr>
            </w:r>
          </w:p>
          <w:p>
            <w:pPr>
              <w:pStyle w:val="TableParagraph"/>
              <w:ind w:hanging="605" w:left="969" w:right="314"/>
              <w:rPr>
                <w:sz w:val="24"/>
              </w:rPr>
            </w:pPr>
            <w:r>
              <w:rPr>
                <w:sz w:val="24"/>
              </w:rPr>
              <w:t>Уровень</w:t>
            </w:r>
            <w:r>
              <w:rPr>
                <w:spacing w:val="-15"/>
                <w:sz w:val="24"/>
              </w:rPr>
              <w:t xml:space="preserve"> </w:t>
            </w:r>
            <w:r>
              <w:rPr>
                <w:sz w:val="24"/>
              </w:rPr>
              <w:t xml:space="preserve">сложности </w:t>
            </w:r>
            <w:r>
              <w:rPr>
                <w:spacing w:val="-2"/>
                <w:sz w:val="24"/>
              </w:rPr>
              <w:t>заданий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200" w:after="0"/>
              <w:ind w:left="0" w:right="0"/>
              <w:rPr>
                <w:b/>
                <w:sz w:val="24"/>
              </w:rPr>
            </w:pPr>
            <w:r>
              <w:rPr>
                <w:b/>
                <w:sz w:val="24"/>
              </w:rPr>
            </w:r>
          </w:p>
          <w:p>
            <w:pPr>
              <w:pStyle w:val="TableParagraph"/>
              <w:ind w:hanging="190" w:left="264" w:right="0"/>
              <w:rPr>
                <w:sz w:val="24"/>
              </w:rPr>
            </w:pPr>
            <w:r>
              <w:rPr>
                <w:spacing w:val="-2"/>
                <w:sz w:val="24"/>
              </w:rPr>
              <w:t>Количество заданий</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61" w:after="0"/>
              <w:ind w:left="0" w:right="0"/>
              <w:rPr>
                <w:b/>
                <w:sz w:val="24"/>
              </w:rPr>
            </w:pPr>
            <w:r>
              <w:rPr>
                <w:b/>
                <w:sz w:val="24"/>
              </w:rPr>
            </w:r>
          </w:p>
          <w:p>
            <w:pPr>
              <w:pStyle w:val="TableParagraph"/>
              <w:ind w:left="53" w:right="4"/>
              <w:jc w:val="center"/>
              <w:rPr>
                <w:sz w:val="24"/>
              </w:rPr>
            </w:pPr>
            <w:r>
              <w:rPr>
                <w:spacing w:val="-2"/>
                <w:sz w:val="24"/>
              </w:rPr>
              <w:t>Максимальный первичный</w:t>
            </w:r>
          </w:p>
          <w:p>
            <w:pPr>
              <w:pStyle w:val="TableParagraph"/>
              <w:spacing w:before="1" w:after="0"/>
              <w:ind w:left="53" w:right="8"/>
              <w:jc w:val="center"/>
              <w:rPr>
                <w:sz w:val="24"/>
              </w:rPr>
            </w:pPr>
            <w:r>
              <w:rPr>
                <w:spacing w:val="-4"/>
                <w:sz w:val="24"/>
              </w:rPr>
              <w:t>балл</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lineRule="auto" w:line="228" w:before="51" w:after="0"/>
              <w:ind w:left="112" w:right="64"/>
              <w:jc w:val="center"/>
              <w:rPr>
                <w:sz w:val="24"/>
              </w:rPr>
            </w:pPr>
            <w:r>
              <w:rPr>
                <w:sz w:val="24"/>
              </w:rPr>
              <w:t>Процент</w:t>
            </w:r>
            <w:r>
              <w:rPr>
                <w:spacing w:val="-15"/>
                <w:sz w:val="24"/>
              </w:rPr>
              <w:t xml:space="preserve"> </w:t>
            </w:r>
            <w:r>
              <w:rPr>
                <w:sz w:val="24"/>
              </w:rPr>
              <w:t>максимального</w:t>
            </w:r>
            <w:r>
              <w:rPr>
                <w:spacing w:val="-15"/>
                <w:sz w:val="24"/>
              </w:rPr>
              <w:t xml:space="preserve"> </w:t>
            </w:r>
            <w:r>
              <w:rPr>
                <w:sz w:val="24"/>
              </w:rPr>
              <w:t>первичного балла за</w:t>
            </w:r>
          </w:p>
          <w:p>
            <w:pPr>
              <w:pStyle w:val="TableParagraph"/>
              <w:spacing w:lineRule="auto" w:line="235" w:before="24" w:after="0"/>
              <w:ind w:left="112" w:right="58"/>
              <w:jc w:val="center"/>
              <w:rPr>
                <w:sz w:val="24"/>
              </w:rPr>
            </w:pPr>
            <w:r>
              <w:rPr>
                <w:sz w:val="24"/>
              </w:rPr>
              <w:t>выполнение</w:t>
            </w:r>
            <w:r>
              <w:rPr>
                <w:spacing w:val="-15"/>
                <w:sz w:val="24"/>
              </w:rPr>
              <w:t xml:space="preserve"> </w:t>
            </w:r>
            <w:r>
              <w:rPr>
                <w:sz w:val="24"/>
              </w:rPr>
              <w:t>заданий</w:t>
            </w:r>
            <w:r>
              <w:rPr>
                <w:spacing w:val="-15"/>
                <w:sz w:val="24"/>
              </w:rPr>
              <w:t xml:space="preserve"> </w:t>
            </w:r>
            <w:r>
              <w:rPr>
                <w:sz w:val="24"/>
              </w:rPr>
              <w:t>данного</w:t>
            </w:r>
            <w:r>
              <w:rPr>
                <w:spacing w:val="-15"/>
                <w:sz w:val="24"/>
              </w:rPr>
              <w:t xml:space="preserve"> </w:t>
            </w:r>
            <w:r>
              <w:rPr>
                <w:sz w:val="24"/>
              </w:rPr>
              <w:t>уровня сложности от</w:t>
            </w:r>
          </w:p>
          <w:p>
            <w:pPr>
              <w:pStyle w:val="TableParagraph"/>
              <w:spacing w:before="19" w:after="0"/>
              <w:ind w:left="112" w:right="63"/>
              <w:jc w:val="center"/>
              <w:rPr>
                <w:sz w:val="24"/>
              </w:rPr>
            </w:pPr>
            <w:r>
              <w:rPr>
                <w:sz w:val="24"/>
              </w:rPr>
              <w:t>максимального</w:t>
            </w:r>
            <w:r>
              <w:rPr>
                <w:spacing w:val="-6"/>
                <w:sz w:val="24"/>
              </w:rPr>
              <w:t xml:space="preserve"> </w:t>
            </w:r>
            <w:r>
              <w:rPr>
                <w:sz w:val="24"/>
              </w:rPr>
              <w:t>первичного</w:t>
            </w:r>
            <w:r>
              <w:rPr>
                <w:spacing w:val="-4"/>
                <w:sz w:val="24"/>
              </w:rPr>
              <w:t xml:space="preserve"> </w:t>
            </w:r>
            <w:r>
              <w:rPr>
                <w:sz w:val="24"/>
              </w:rPr>
              <w:t>балла</w:t>
            </w:r>
            <w:r>
              <w:rPr>
                <w:spacing w:val="-7"/>
                <w:sz w:val="24"/>
              </w:rPr>
              <w:t xml:space="preserve"> </w:t>
            </w:r>
            <w:r>
              <w:rPr>
                <w:spacing w:val="-5"/>
                <w:sz w:val="24"/>
              </w:rPr>
              <w:t>за</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9925" w:type="dxa"/>
        <w:jc w:val="left"/>
        <w:tblInd w:w="777" w:type="dxa"/>
        <w:tblLayout w:type="fixed"/>
        <w:tblCellMar>
          <w:top w:w="0" w:type="dxa"/>
          <w:left w:w="2" w:type="dxa"/>
          <w:bottom w:w="0" w:type="dxa"/>
          <w:right w:w="2" w:type="dxa"/>
        </w:tblCellMar>
        <w:tblLook w:val="01e0"/>
      </w:tblPr>
      <w:tblGrid>
        <w:gridCol w:w="2717"/>
        <w:gridCol w:w="1305"/>
        <w:gridCol w:w="1699"/>
        <w:gridCol w:w="4203"/>
      </w:tblGrid>
      <w:tr>
        <w:trPr>
          <w:trHeight w:val="1065"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ind w:left="0" w:right="0"/>
              <w:rPr>
                <w:sz w:val="24"/>
              </w:rPr>
            </w:pPr>
            <w:r>
              <w:rPr>
                <w:sz w:val="24"/>
              </w:rPr>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ind w:left="0" w:right="0"/>
              <w:rPr>
                <w:sz w:val="24"/>
              </w:rPr>
            </w:pPr>
            <w:r>
              <w:rPr>
                <w:sz w:val="24"/>
              </w:rPr>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ind w:left="0" w:right="0"/>
              <w:rPr>
                <w:sz w:val="24"/>
              </w:rPr>
            </w:pPr>
            <w:r>
              <w:rPr>
                <w:sz w:val="24"/>
              </w:rPr>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112" w:right="62"/>
              <w:jc w:val="center"/>
              <w:rPr>
                <w:sz w:val="24"/>
              </w:rPr>
            </w:pPr>
            <w:r>
              <w:rPr>
                <w:sz w:val="24"/>
              </w:rPr>
              <w:t>всю</w:t>
            </w:r>
            <w:r>
              <w:rPr>
                <w:spacing w:val="-4"/>
                <w:sz w:val="24"/>
              </w:rPr>
              <w:t xml:space="preserve"> </w:t>
            </w:r>
            <w:r>
              <w:rPr>
                <w:sz w:val="24"/>
              </w:rPr>
              <w:t>работу,</w:t>
            </w:r>
            <w:r>
              <w:rPr>
                <w:spacing w:val="-2"/>
                <w:sz w:val="24"/>
              </w:rPr>
              <w:t xml:space="preserve"> </w:t>
            </w:r>
            <w:r>
              <w:rPr>
                <w:sz w:val="24"/>
              </w:rPr>
              <w:t>равного</w:t>
            </w:r>
            <w:r>
              <w:rPr>
                <w:spacing w:val="-3"/>
                <w:sz w:val="24"/>
              </w:rPr>
              <w:t xml:space="preserve"> </w:t>
            </w:r>
            <w:r>
              <w:rPr>
                <w:spacing w:val="-5"/>
                <w:sz w:val="24"/>
              </w:rPr>
              <w:t>20</w:t>
            </w:r>
          </w:p>
        </w:tc>
      </w:tr>
      <w:tr>
        <w:trPr>
          <w:trHeight w:val="335"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40" w:after="0"/>
              <w:ind w:left="74" w:right="0"/>
              <w:rPr>
                <w:sz w:val="24"/>
              </w:rPr>
            </w:pPr>
            <w:r>
              <w:rPr>
                <w:spacing w:val="-2"/>
                <w:sz w:val="24"/>
              </w:rPr>
              <w:t>Базовый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40" w:after="0"/>
              <w:ind w:left="48" w:right="0"/>
              <w:jc w:val="center"/>
              <w:rPr>
                <w:sz w:val="24"/>
              </w:rPr>
            </w:pPr>
            <w:r>
              <w:rPr>
                <w:spacing w:val="-10"/>
                <w:sz w:val="24"/>
              </w:rPr>
              <w:t>7</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40" w:after="0"/>
              <w:ind w:left="53" w:right="0"/>
              <w:jc w:val="center"/>
              <w:rPr>
                <w:sz w:val="24"/>
              </w:rPr>
            </w:pPr>
            <w:r>
              <w:rPr>
                <w:spacing w:val="-5"/>
                <w:sz w:val="24"/>
              </w:rPr>
              <w:t>11</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0" w:after="0"/>
              <w:ind w:left="112" w:right="65"/>
              <w:jc w:val="center"/>
              <w:rPr>
                <w:sz w:val="24"/>
              </w:rPr>
            </w:pPr>
            <w:r>
              <w:rPr>
                <w:spacing w:val="-5"/>
                <w:sz w:val="24"/>
              </w:rPr>
              <w:t>55</w:t>
            </w:r>
          </w:p>
        </w:tc>
      </w:tr>
      <w:tr>
        <w:trPr>
          <w:trHeight w:val="338"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74" w:right="0"/>
              <w:rPr>
                <w:sz w:val="24"/>
              </w:rPr>
            </w:pPr>
            <w:r>
              <w:rPr>
                <w:spacing w:val="-2"/>
                <w:sz w:val="24"/>
              </w:rPr>
              <w:t>Повышенный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48" w:right="0"/>
              <w:jc w:val="center"/>
              <w:rPr>
                <w:sz w:val="24"/>
              </w:rPr>
            </w:pPr>
            <w:r>
              <w:rPr>
                <w:spacing w:val="-10"/>
                <w:sz w:val="24"/>
              </w:rPr>
              <w:t>3</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53" w:right="0"/>
              <w:jc w:val="center"/>
              <w:rPr>
                <w:sz w:val="24"/>
              </w:rPr>
            </w:pPr>
            <w:r>
              <w:rPr>
                <w:spacing w:val="-10"/>
                <w:sz w:val="24"/>
              </w:rPr>
              <w:t>7</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112" w:right="65"/>
              <w:jc w:val="center"/>
              <w:rPr>
                <w:sz w:val="24"/>
              </w:rPr>
            </w:pPr>
            <w:r>
              <w:rPr>
                <w:spacing w:val="-5"/>
                <w:sz w:val="24"/>
              </w:rPr>
              <w:t>35</w:t>
            </w:r>
          </w:p>
        </w:tc>
      </w:tr>
      <w:tr>
        <w:trPr>
          <w:trHeight w:val="338"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74" w:right="0"/>
              <w:rPr>
                <w:sz w:val="24"/>
              </w:rPr>
            </w:pPr>
            <w:r>
              <w:rPr>
                <w:spacing w:val="-2"/>
                <w:sz w:val="24"/>
              </w:rPr>
              <w:t>Высокий</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48" w:right="0"/>
              <w:jc w:val="center"/>
              <w:rPr>
                <w:sz w:val="24"/>
              </w:rPr>
            </w:pPr>
            <w:r>
              <w:rPr>
                <w:spacing w:val="-10"/>
                <w:sz w:val="24"/>
              </w:rPr>
              <w:t>1</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53" w:right="0"/>
              <w:jc w:val="center"/>
              <w:rPr>
                <w:sz w:val="24"/>
              </w:rPr>
            </w:pPr>
            <w:r>
              <w:rPr>
                <w:spacing w:val="-10"/>
                <w:sz w:val="24"/>
              </w:rPr>
              <w:t>2</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2" w:after="0"/>
              <w:ind w:left="112" w:right="65"/>
              <w:jc w:val="center"/>
              <w:rPr>
                <w:sz w:val="24"/>
              </w:rPr>
            </w:pPr>
            <w:r>
              <w:rPr>
                <w:spacing w:val="-5"/>
                <w:sz w:val="24"/>
              </w:rPr>
              <w:t>10</w:t>
            </w:r>
          </w:p>
        </w:tc>
      </w:tr>
      <w:tr>
        <w:trPr>
          <w:trHeight w:val="340" w:hRule="atLeast"/>
        </w:trPr>
        <w:tc>
          <w:tcPr>
            <w:tcW w:w="2717"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0" w:right="21"/>
              <w:jc w:val="right"/>
              <w:rPr>
                <w:sz w:val="24"/>
              </w:rPr>
            </w:pPr>
            <w:r>
              <w:rPr>
                <w:spacing w:val="-2"/>
                <w:sz w:val="24"/>
              </w:rPr>
              <w:t>Итого</w:t>
            </w:r>
          </w:p>
        </w:tc>
        <w:tc>
          <w:tcPr>
            <w:tcW w:w="1305"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48" w:right="0"/>
              <w:jc w:val="center"/>
              <w:rPr>
                <w:sz w:val="24"/>
              </w:rPr>
            </w:pPr>
            <w:r>
              <w:rPr>
                <w:spacing w:val="-5"/>
                <w:sz w:val="24"/>
              </w:rPr>
              <w:t>11</w:t>
            </w:r>
          </w:p>
        </w:tc>
        <w:tc>
          <w:tcPr>
            <w:tcW w:w="1699"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53" w:right="0"/>
              <w:jc w:val="center"/>
              <w:rPr>
                <w:sz w:val="24"/>
              </w:rPr>
            </w:pPr>
            <w:r>
              <w:rPr>
                <w:spacing w:val="-5"/>
                <w:sz w:val="24"/>
              </w:rPr>
              <w:t>20</w:t>
            </w:r>
          </w:p>
        </w:tc>
        <w:tc>
          <w:tcPr>
            <w:tcW w:w="4203" w:type="dxa"/>
            <w:tcBorders>
              <w:top w:val="single" w:sz="2" w:space="0" w:color="000000"/>
              <w:left w:val="single" w:sz="2" w:space="0" w:color="000000"/>
              <w:bottom w:val="single" w:sz="2" w:space="0" w:color="000000"/>
              <w:right w:val="single" w:sz="2" w:space="0" w:color="000000"/>
            </w:tcBorders>
          </w:tcPr>
          <w:p>
            <w:pPr>
              <w:pStyle w:val="TableParagraph"/>
              <w:spacing w:before="44" w:after="0"/>
              <w:ind w:left="112" w:right="65"/>
              <w:jc w:val="center"/>
              <w:rPr>
                <w:sz w:val="24"/>
              </w:rPr>
            </w:pPr>
            <w:r>
              <w:rPr>
                <w:spacing w:val="-5"/>
                <w:sz w:val="24"/>
              </w:rPr>
              <w:t>100</w:t>
            </w:r>
          </w:p>
        </w:tc>
      </w:tr>
    </w:tbl>
    <w:p>
      <w:pPr>
        <w:pStyle w:val="BodyText"/>
        <w:spacing w:before="14" w:after="0"/>
        <w:rPr>
          <w:b/>
        </w:rPr>
      </w:pPr>
      <w:r>
        <w:rPr>
          <w:b/>
        </w:rPr>
      </w:r>
    </w:p>
    <w:p>
      <w:pPr>
        <w:pStyle w:val="ListParagraph"/>
        <w:numPr>
          <w:ilvl w:val="0"/>
          <w:numId w:val="15"/>
        </w:numPr>
        <w:tabs>
          <w:tab w:val="clear" w:pos="720"/>
          <w:tab w:val="left" w:pos="1077" w:leader="none"/>
        </w:tabs>
        <w:spacing w:lineRule="auto" w:line="240" w:before="0" w:after="0"/>
        <w:ind w:hanging="240" w:left="1077" w:right="0"/>
        <w:jc w:val="both"/>
        <w:rPr>
          <w:b/>
          <w:sz w:val="24"/>
        </w:rPr>
      </w:pPr>
      <w:bookmarkStart w:id="73" w:name="6._Система_оценивания_выполнения_отдель1"/>
      <w:bookmarkEnd w:id="73"/>
      <w:r>
        <w:rPr>
          <w:b/>
          <w:sz w:val="24"/>
        </w:rPr>
        <w:t>Система</w:t>
      </w:r>
      <w:r>
        <w:rPr>
          <w:b/>
          <w:spacing w:val="-8"/>
          <w:sz w:val="24"/>
        </w:rPr>
        <w:t xml:space="preserve"> </w:t>
      </w:r>
      <w:r>
        <w:rPr>
          <w:b/>
          <w:sz w:val="24"/>
        </w:rPr>
        <w:t>оценивания</w:t>
      </w:r>
      <w:r>
        <w:rPr>
          <w:b/>
          <w:spacing w:val="-7"/>
          <w:sz w:val="24"/>
        </w:rPr>
        <w:t xml:space="preserve"> </w:t>
      </w:r>
      <w:r>
        <w:rPr>
          <w:b/>
          <w:sz w:val="24"/>
        </w:rPr>
        <w:t>выполнения</w:t>
      </w:r>
      <w:r>
        <w:rPr>
          <w:b/>
          <w:spacing w:val="-6"/>
          <w:sz w:val="24"/>
        </w:rPr>
        <w:t xml:space="preserve"> </w:t>
      </w:r>
      <w:r>
        <w:rPr>
          <w:b/>
          <w:sz w:val="24"/>
        </w:rPr>
        <w:t>отдельных</w:t>
      </w:r>
      <w:r>
        <w:rPr>
          <w:b/>
          <w:spacing w:val="-5"/>
          <w:sz w:val="24"/>
        </w:rPr>
        <w:t xml:space="preserve"> </w:t>
      </w:r>
      <w:r>
        <w:rPr>
          <w:b/>
          <w:sz w:val="24"/>
        </w:rPr>
        <w:t>заданий</w:t>
      </w:r>
      <w:r>
        <w:rPr>
          <w:b/>
          <w:spacing w:val="-6"/>
          <w:sz w:val="24"/>
        </w:rPr>
        <w:t xml:space="preserve"> </w:t>
      </w:r>
      <w:r>
        <w:rPr>
          <w:b/>
          <w:sz w:val="24"/>
        </w:rPr>
        <w:t>и</w:t>
      </w:r>
      <w:r>
        <w:rPr>
          <w:b/>
          <w:spacing w:val="-5"/>
          <w:sz w:val="24"/>
        </w:rPr>
        <w:t xml:space="preserve"> </w:t>
      </w:r>
      <w:r>
        <w:rPr>
          <w:b/>
          <w:sz w:val="24"/>
        </w:rPr>
        <w:t>работы</w:t>
      </w:r>
      <w:r>
        <w:rPr>
          <w:b/>
          <w:spacing w:val="-10"/>
          <w:sz w:val="24"/>
        </w:rPr>
        <w:t xml:space="preserve"> </w:t>
      </w:r>
      <w:r>
        <w:rPr>
          <w:b/>
          <w:sz w:val="24"/>
        </w:rPr>
        <w:t>в</w:t>
      </w:r>
      <w:r>
        <w:rPr>
          <w:b/>
          <w:spacing w:val="-7"/>
          <w:sz w:val="24"/>
        </w:rPr>
        <w:t xml:space="preserve"> </w:t>
      </w:r>
      <w:r>
        <w:rPr>
          <w:b/>
          <w:spacing w:val="-2"/>
          <w:sz w:val="24"/>
        </w:rPr>
        <w:t>целом</w:t>
      </w:r>
    </w:p>
    <w:p>
      <w:pPr>
        <w:pStyle w:val="BodyText"/>
        <w:spacing w:lineRule="auto" w:line="240" w:before="12" w:after="0"/>
        <w:ind w:firstLine="707" w:left="844" w:right="853"/>
        <w:jc w:val="both"/>
        <w:rPr/>
      </w:pPr>
      <w:r>
        <w:rPr/>
        <w:t>Каждое из заданий 1, 2, 4, 5, 6 и 7 считается выполненным верно, если правильно указаны цифра, последовательность цифр или слово (словосочетание).</w:t>
      </w:r>
    </w:p>
    <w:p>
      <w:pPr>
        <w:pStyle w:val="BodyText"/>
        <w:spacing w:lineRule="auto" w:line="240" w:before="38" w:after="0"/>
        <w:ind w:firstLine="707" w:left="844" w:right="847"/>
        <w:jc w:val="both"/>
        <w:rPr/>
      </w:pPr>
      <w:r>
        <w:rPr/>
        <w:t>Полный правильный ответ на каждое из заданий 2, 4, 5, 7 оценивается 1 баллом; неполный, неверный ответ или его отсутствие – 0 баллов.</w:t>
      </w:r>
    </w:p>
    <w:p>
      <w:pPr>
        <w:pStyle w:val="BodyText"/>
        <w:spacing w:lineRule="auto" w:line="240" w:before="37" w:after="0"/>
        <w:ind w:firstLine="707" w:left="844" w:right="855"/>
        <w:jc w:val="both"/>
        <w:rPr/>
      </w:pPr>
      <w:r>
        <w:rPr/>
        <w:t>За верный ответ на задания 1 и 6 выставляется 2 балла. Если в ответе допущена одна ошибка (в том числе написана лишняя цифра или не написана одна необходимая цифра), выставляется 1 балл; если допущено две или более ошибки – 0 баллов.</w:t>
      </w:r>
    </w:p>
    <w:p>
      <w:pPr>
        <w:pStyle w:val="BodyText"/>
        <w:spacing w:lineRule="auto" w:line="276" w:before="38" w:after="0"/>
        <w:ind w:firstLine="717" w:left="854" w:right="838"/>
        <w:jc w:val="both"/>
        <w:rPr/>
      </w:pPr>
      <w:r>
        <w:rPr/>
        <w:t>За полное и правильное выполнение задания 3, 8, 11 выставляется 2 балла, за задания 9, 10 выставляется 3 балла, при неполном выполнении в зависимости от представленности требуемых компонентов ответа –2, 1 балл.</w:t>
      </w:r>
    </w:p>
    <w:p>
      <w:pPr>
        <w:pStyle w:val="BodyText"/>
        <w:spacing w:lineRule="auto" w:line="360" w:before="1" w:after="0"/>
        <w:ind w:left="854" w:right="841"/>
        <w:jc w:val="both"/>
        <w:rPr/>
      </w:pPr>
      <w:r>
        <w:rPr/>
        <w:t>Максимальное количество первичных баллов за выполнение всей</w:t>
      </w:r>
      <w:r>
        <w:rPr>
          <w:spacing w:val="40"/>
        </w:rPr>
        <w:t xml:space="preserve"> </w:t>
      </w:r>
      <w:r>
        <w:rPr/>
        <w:t>экзаменационной работы – 20.</w:t>
      </w:r>
    </w:p>
    <w:p>
      <w:pPr>
        <w:pStyle w:val="BodyText"/>
        <w:spacing w:before="32" w:after="0"/>
        <w:rPr/>
      </w:pPr>
      <w:r>
        <w:rPr/>
      </w:r>
    </w:p>
    <w:p>
      <w:pPr>
        <w:pStyle w:val="ListParagraph"/>
        <w:numPr>
          <w:ilvl w:val="0"/>
          <w:numId w:val="15"/>
        </w:numPr>
        <w:tabs>
          <w:tab w:val="clear" w:pos="720"/>
          <w:tab w:val="left" w:pos="1094" w:leader="none"/>
        </w:tabs>
        <w:spacing w:lineRule="auto" w:line="240" w:before="0" w:after="23"/>
        <w:ind w:hanging="242" w:left="1094" w:right="0"/>
        <w:jc w:val="both"/>
        <w:rPr>
          <w:b/>
          <w:sz w:val="24"/>
        </w:rPr>
      </w:pPr>
      <w:bookmarkStart w:id="74" w:name="7._Рекомендации_по_переводу_первичных_б1"/>
      <w:bookmarkEnd w:id="74"/>
      <w:r>
        <w:rPr>
          <w:b/>
          <w:sz w:val="24"/>
        </w:rPr>
        <w:t>Рекомендации</w:t>
      </w:r>
      <w:r>
        <w:rPr>
          <w:b/>
          <w:spacing w:val="-9"/>
          <w:sz w:val="24"/>
        </w:rPr>
        <w:t xml:space="preserve"> </w:t>
      </w:r>
      <w:r>
        <w:rPr>
          <w:b/>
          <w:sz w:val="24"/>
        </w:rPr>
        <w:t>по</w:t>
      </w:r>
      <w:r>
        <w:rPr>
          <w:b/>
          <w:spacing w:val="-6"/>
          <w:sz w:val="24"/>
        </w:rPr>
        <w:t xml:space="preserve"> </w:t>
      </w:r>
      <w:r>
        <w:rPr>
          <w:b/>
          <w:sz w:val="24"/>
        </w:rPr>
        <w:t>переводу</w:t>
      </w:r>
      <w:r>
        <w:rPr>
          <w:b/>
          <w:spacing w:val="-6"/>
          <w:sz w:val="24"/>
        </w:rPr>
        <w:t xml:space="preserve"> </w:t>
      </w:r>
      <w:r>
        <w:rPr>
          <w:b/>
          <w:sz w:val="24"/>
        </w:rPr>
        <w:t>первичных</w:t>
      </w:r>
      <w:r>
        <w:rPr>
          <w:b/>
          <w:spacing w:val="-5"/>
          <w:sz w:val="24"/>
        </w:rPr>
        <w:t xml:space="preserve"> </w:t>
      </w:r>
      <w:r>
        <w:rPr>
          <w:b/>
          <w:sz w:val="24"/>
        </w:rPr>
        <w:t>баллов</w:t>
      </w:r>
      <w:r>
        <w:rPr>
          <w:b/>
          <w:spacing w:val="-8"/>
          <w:sz w:val="24"/>
        </w:rPr>
        <w:t xml:space="preserve"> </w:t>
      </w:r>
      <w:r>
        <w:rPr>
          <w:b/>
          <w:sz w:val="24"/>
        </w:rPr>
        <w:t>в</w:t>
      </w:r>
      <w:r>
        <w:rPr>
          <w:b/>
          <w:spacing w:val="-7"/>
          <w:sz w:val="24"/>
        </w:rPr>
        <w:t xml:space="preserve"> </w:t>
      </w:r>
      <w:r>
        <w:rPr>
          <w:b/>
          <w:sz w:val="24"/>
        </w:rPr>
        <w:t>отметки</w:t>
      </w:r>
      <w:r>
        <w:rPr>
          <w:b/>
          <w:spacing w:val="-6"/>
          <w:sz w:val="24"/>
        </w:rPr>
        <w:t xml:space="preserve"> </w:t>
      </w:r>
      <w:r>
        <w:rPr>
          <w:b/>
          <w:sz w:val="24"/>
        </w:rPr>
        <w:t>по</w:t>
      </w:r>
      <w:r>
        <w:rPr>
          <w:b/>
          <w:spacing w:val="-9"/>
          <w:sz w:val="24"/>
        </w:rPr>
        <w:t xml:space="preserve"> </w:t>
      </w:r>
      <w:r>
        <w:rPr>
          <w:b/>
          <w:sz w:val="24"/>
        </w:rPr>
        <w:t>пятибалльной</w:t>
      </w:r>
      <w:r>
        <w:rPr>
          <w:b/>
          <w:spacing w:val="2"/>
          <w:sz w:val="24"/>
        </w:rPr>
        <w:t xml:space="preserve"> </w:t>
      </w:r>
      <w:r>
        <w:rPr>
          <w:b/>
          <w:spacing w:val="-2"/>
          <w:sz w:val="24"/>
        </w:rPr>
        <w:t>шкале</w:t>
      </w:r>
    </w:p>
    <w:tbl>
      <w:tblPr>
        <w:tblW w:w="9855" w:type="dxa"/>
        <w:jc w:val="left"/>
        <w:tblInd w:w="624" w:type="dxa"/>
        <w:tblLayout w:type="fixed"/>
        <w:tblCellMar>
          <w:top w:w="0" w:type="dxa"/>
          <w:left w:w="5" w:type="dxa"/>
          <w:bottom w:w="0" w:type="dxa"/>
          <w:right w:w="5" w:type="dxa"/>
        </w:tblCellMar>
        <w:tblLook w:val="01e0"/>
      </w:tblPr>
      <w:tblGrid>
        <w:gridCol w:w="3602"/>
        <w:gridCol w:w="1561"/>
        <w:gridCol w:w="1565"/>
        <w:gridCol w:w="1562"/>
        <w:gridCol w:w="1565"/>
      </w:tblGrid>
      <w:tr>
        <w:trPr>
          <w:trHeight w:val="1089" w:hRule="atLeast"/>
        </w:trPr>
        <w:tc>
          <w:tcPr>
            <w:tcW w:w="3602"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370" w:leader="none"/>
                <w:tab w:val="left" w:pos="1929" w:leader="none"/>
              </w:tabs>
              <w:spacing w:lineRule="auto" w:line="360" w:before="61" w:after="0"/>
              <w:ind w:left="117" w:right="114"/>
              <w:rPr>
                <w:b/>
                <w:sz w:val="24"/>
              </w:rPr>
            </w:pPr>
            <w:r>
              <w:rPr>
                <w:b/>
                <w:spacing w:val="-2"/>
                <w:sz w:val="24"/>
              </w:rPr>
              <w:t>Отметка</w:t>
            </w:r>
            <w:r>
              <w:rPr>
                <w:b/>
                <w:sz w:val="24"/>
              </w:rPr>
              <w:tab/>
            </w:r>
            <w:r>
              <w:rPr>
                <w:b/>
                <w:spacing w:val="-6"/>
                <w:sz w:val="24"/>
              </w:rPr>
              <w:t>по</w:t>
            </w:r>
            <w:r>
              <w:rPr>
                <w:b/>
                <w:sz w:val="24"/>
              </w:rPr>
              <w:tab/>
            </w:r>
            <w:r>
              <w:rPr>
                <w:b/>
                <w:spacing w:val="-2"/>
                <w:sz w:val="24"/>
              </w:rPr>
              <w:t>пятибалльной шкале</w:t>
            </w:r>
          </w:p>
        </w:tc>
        <w:tc>
          <w:tcPr>
            <w:tcW w:w="1561"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0" w:right="5"/>
              <w:jc w:val="center"/>
              <w:rPr>
                <w:b/>
                <w:sz w:val="24"/>
              </w:rPr>
            </w:pPr>
            <w:r>
              <w:rPr>
                <w:b/>
                <w:spacing w:val="-5"/>
                <w:sz w:val="24"/>
              </w:rPr>
              <w:t>«2»</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2" w:right="3"/>
              <w:jc w:val="center"/>
              <w:rPr>
                <w:b/>
                <w:sz w:val="24"/>
              </w:rPr>
            </w:pPr>
            <w:r>
              <w:rPr>
                <w:b/>
                <w:spacing w:val="-5"/>
                <w:sz w:val="24"/>
              </w:rPr>
              <w:t>«3»</w:t>
            </w:r>
          </w:p>
        </w:tc>
        <w:tc>
          <w:tcPr>
            <w:tcW w:w="1562"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1" w:right="3"/>
              <w:jc w:val="center"/>
              <w:rPr>
                <w:b/>
                <w:sz w:val="24"/>
              </w:rPr>
            </w:pPr>
            <w:r>
              <w:rPr>
                <w:b/>
                <w:spacing w:val="-5"/>
                <w:sz w:val="24"/>
              </w:rPr>
              <w:t>«4»</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59" w:after="0"/>
              <w:ind w:left="22" w:right="0"/>
              <w:jc w:val="center"/>
              <w:rPr>
                <w:b/>
                <w:sz w:val="24"/>
              </w:rPr>
            </w:pPr>
            <w:r>
              <w:rPr>
                <w:b/>
                <w:spacing w:val="-5"/>
                <w:sz w:val="24"/>
              </w:rPr>
              <w:t>«5»</w:t>
            </w:r>
          </w:p>
        </w:tc>
      </w:tr>
      <w:tr>
        <w:trPr>
          <w:trHeight w:val="671" w:hRule="atLeast"/>
        </w:trPr>
        <w:tc>
          <w:tcPr>
            <w:tcW w:w="3602" w:type="dxa"/>
            <w:tcBorders>
              <w:top w:val="single" w:sz="4" w:space="0" w:color="000000"/>
              <w:left w:val="single" w:sz="4" w:space="0" w:color="000000"/>
              <w:bottom w:val="single" w:sz="4" w:space="0" w:color="000000"/>
              <w:right w:val="single" w:sz="4" w:space="0" w:color="000000"/>
            </w:tcBorders>
          </w:tcPr>
          <w:p>
            <w:pPr>
              <w:pStyle w:val="TableParagraph"/>
              <w:spacing w:before="49" w:after="0"/>
              <w:ind w:left="117" w:right="0"/>
              <w:rPr>
                <w:sz w:val="24"/>
              </w:rPr>
            </w:pPr>
            <w:r>
              <w:rPr>
                <w:sz w:val="24"/>
              </w:rPr>
              <w:t>Первичные</w:t>
            </w:r>
            <w:r>
              <w:rPr>
                <w:spacing w:val="-14"/>
                <w:sz w:val="24"/>
              </w:rPr>
              <w:t xml:space="preserve"> </w:t>
            </w:r>
            <w:r>
              <w:rPr>
                <w:spacing w:val="-4"/>
                <w:sz w:val="24"/>
              </w:rPr>
              <w:t>баллы</w:t>
            </w:r>
          </w:p>
        </w:tc>
        <w:tc>
          <w:tcPr>
            <w:tcW w:w="1561"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20" w:right="3"/>
              <w:jc w:val="center"/>
              <w:rPr>
                <w:sz w:val="24"/>
              </w:rPr>
            </w:pPr>
            <w:r>
              <w:rPr>
                <w:spacing w:val="-2"/>
                <w:sz w:val="24"/>
              </w:rPr>
              <w:t>0-</w:t>
            </w:r>
            <w:r>
              <w:rPr>
                <w:spacing w:val="-10"/>
                <w:sz w:val="24"/>
              </w:rPr>
              <w:t>5</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22" w:right="5"/>
              <w:jc w:val="center"/>
              <w:rPr>
                <w:sz w:val="24"/>
              </w:rPr>
            </w:pPr>
            <w:r>
              <w:rPr>
                <w:spacing w:val="-2"/>
                <w:sz w:val="24"/>
              </w:rPr>
              <w:t>6-</w:t>
            </w:r>
            <w:r>
              <w:rPr>
                <w:spacing w:val="-5"/>
                <w:sz w:val="24"/>
              </w:rPr>
              <w:t>10</w:t>
            </w:r>
          </w:p>
        </w:tc>
        <w:tc>
          <w:tcPr>
            <w:tcW w:w="1562"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21" w:right="0"/>
              <w:jc w:val="center"/>
              <w:rPr>
                <w:sz w:val="24"/>
              </w:rPr>
            </w:pPr>
            <w:r>
              <w:rPr>
                <w:spacing w:val="-2"/>
                <w:sz w:val="24"/>
              </w:rPr>
              <w:t>11-</w:t>
            </w:r>
            <w:r>
              <w:rPr>
                <w:spacing w:val="-7"/>
                <w:sz w:val="24"/>
              </w:rPr>
              <w:t>15</w:t>
            </w:r>
          </w:p>
        </w:tc>
        <w:tc>
          <w:tcPr>
            <w:tcW w:w="1565" w:type="dxa"/>
            <w:tcBorders>
              <w:top w:val="single" w:sz="4" w:space="0" w:color="000000"/>
              <w:left w:val="single" w:sz="4" w:space="0" w:color="000000"/>
              <w:bottom w:val="single" w:sz="4" w:space="0" w:color="000000"/>
              <w:right w:val="single" w:sz="4" w:space="0" w:color="000000"/>
            </w:tcBorders>
          </w:tcPr>
          <w:p>
            <w:pPr>
              <w:pStyle w:val="TableParagraph"/>
              <w:spacing w:before="47" w:after="0"/>
              <w:ind w:left="22" w:right="3"/>
              <w:jc w:val="center"/>
              <w:rPr>
                <w:sz w:val="24"/>
              </w:rPr>
            </w:pPr>
            <w:r>
              <w:rPr>
                <w:spacing w:val="-2"/>
                <w:sz w:val="24"/>
              </w:rPr>
              <w:t>16-</w:t>
            </w:r>
            <w:r>
              <w:rPr>
                <w:spacing w:val="-7"/>
                <w:sz w:val="24"/>
              </w:rPr>
              <w:t>20</w:t>
            </w:r>
          </w:p>
        </w:tc>
      </w:tr>
    </w:tbl>
    <w:p>
      <w:pPr>
        <w:pStyle w:val="BodyText"/>
        <w:spacing w:before="21" w:after="0"/>
        <w:rPr>
          <w:b/>
        </w:rPr>
      </w:pPr>
      <w:r>
        <w:rPr>
          <w:b/>
        </w:rPr>
      </w:r>
    </w:p>
    <w:p>
      <w:pPr>
        <w:pStyle w:val="ListParagraph"/>
        <w:numPr>
          <w:ilvl w:val="0"/>
          <w:numId w:val="15"/>
        </w:numPr>
        <w:tabs>
          <w:tab w:val="clear" w:pos="720"/>
          <w:tab w:val="left" w:pos="1094" w:leader="none"/>
        </w:tabs>
        <w:spacing w:lineRule="auto" w:line="240" w:before="0" w:after="0"/>
        <w:ind w:hanging="242" w:left="1094" w:right="0"/>
        <w:jc w:val="both"/>
        <w:rPr>
          <w:b/>
          <w:sz w:val="24"/>
        </w:rPr>
      </w:pPr>
      <w:r>
        <w:rPr>
          <w:b/>
          <w:sz w:val="24"/>
        </w:rPr>
        <w:t>Продолжительность</w:t>
      </w:r>
      <w:r>
        <w:rPr>
          <w:b/>
          <w:spacing w:val="-12"/>
          <w:sz w:val="24"/>
        </w:rPr>
        <w:t xml:space="preserve"> </w:t>
      </w:r>
      <w:r>
        <w:rPr>
          <w:b/>
          <w:sz w:val="24"/>
        </w:rPr>
        <w:t>проверочной</w:t>
      </w:r>
      <w:r>
        <w:rPr>
          <w:b/>
          <w:spacing w:val="-9"/>
          <w:sz w:val="24"/>
        </w:rPr>
        <w:t xml:space="preserve"> </w:t>
      </w:r>
      <w:r>
        <w:rPr>
          <w:b/>
          <w:spacing w:val="-2"/>
          <w:sz w:val="24"/>
        </w:rPr>
        <w:t>работы</w:t>
      </w:r>
    </w:p>
    <w:p>
      <w:pPr>
        <w:pStyle w:val="BodyText"/>
        <w:spacing w:before="12" w:after="0"/>
        <w:ind w:left="854" w:right="0"/>
        <w:jc w:val="both"/>
        <w:rPr/>
      </w:pPr>
      <w:r>
        <w:rPr/>
        <w:t>На</w:t>
      </w:r>
      <w:r>
        <w:rPr>
          <w:spacing w:val="-6"/>
        </w:rPr>
        <w:t xml:space="preserve"> </w:t>
      </w:r>
      <w:r>
        <w:rPr/>
        <w:t>выполнение</w:t>
      </w:r>
      <w:r>
        <w:rPr>
          <w:spacing w:val="-2"/>
        </w:rPr>
        <w:t xml:space="preserve"> </w:t>
      </w:r>
      <w:r>
        <w:rPr/>
        <w:t>работы</w:t>
      </w:r>
      <w:r>
        <w:rPr>
          <w:spacing w:val="-7"/>
        </w:rPr>
        <w:t xml:space="preserve"> </w:t>
      </w:r>
      <w:r>
        <w:rPr/>
        <w:t>отводится</w:t>
      </w:r>
      <w:r>
        <w:rPr>
          <w:spacing w:val="-5"/>
        </w:rPr>
        <w:t xml:space="preserve"> </w:t>
      </w:r>
      <w:r>
        <w:rPr/>
        <w:t>45</w:t>
      </w:r>
      <w:r>
        <w:rPr>
          <w:spacing w:val="-1"/>
        </w:rPr>
        <w:t xml:space="preserve"> </w:t>
      </w:r>
      <w:r>
        <w:rPr>
          <w:spacing w:val="-2"/>
        </w:rPr>
        <w:t>минут.</w:t>
      </w:r>
    </w:p>
    <w:p>
      <w:pPr>
        <w:pStyle w:val="BodyText"/>
        <w:spacing w:before="56" w:after="0"/>
        <w:rPr/>
      </w:pPr>
      <w:r>
        <w:rPr/>
      </w:r>
    </w:p>
    <w:p>
      <w:pPr>
        <w:pStyle w:val="ListParagraph"/>
        <w:numPr>
          <w:ilvl w:val="0"/>
          <w:numId w:val="15"/>
        </w:numPr>
        <w:tabs>
          <w:tab w:val="clear" w:pos="720"/>
          <w:tab w:val="left" w:pos="1094" w:leader="none"/>
        </w:tabs>
        <w:spacing w:lineRule="auto" w:line="240" w:before="0" w:after="0"/>
        <w:ind w:hanging="242" w:left="1094" w:right="0"/>
        <w:jc w:val="both"/>
        <w:rPr>
          <w:b/>
          <w:sz w:val="24"/>
        </w:rPr>
      </w:pPr>
      <w:bookmarkStart w:id="75" w:name="9._Дополнительные_материалы_и_оборудова1"/>
      <w:bookmarkEnd w:id="75"/>
      <w:r>
        <w:rPr>
          <w:b/>
          <w:sz w:val="24"/>
        </w:rPr>
        <w:t>Дополнительные</w:t>
      </w:r>
      <w:r>
        <w:rPr>
          <w:b/>
          <w:spacing w:val="-9"/>
          <w:sz w:val="24"/>
        </w:rPr>
        <w:t xml:space="preserve"> </w:t>
      </w:r>
      <w:r>
        <w:rPr>
          <w:b/>
          <w:sz w:val="24"/>
        </w:rPr>
        <w:t>материалы</w:t>
      </w:r>
      <w:r>
        <w:rPr>
          <w:b/>
          <w:spacing w:val="-7"/>
          <w:sz w:val="24"/>
        </w:rPr>
        <w:t xml:space="preserve"> </w:t>
      </w:r>
      <w:r>
        <w:rPr>
          <w:b/>
          <w:sz w:val="24"/>
        </w:rPr>
        <w:t>и</w:t>
      </w:r>
      <w:r>
        <w:rPr>
          <w:b/>
          <w:spacing w:val="-6"/>
          <w:sz w:val="24"/>
        </w:rPr>
        <w:t xml:space="preserve"> </w:t>
      </w:r>
      <w:r>
        <w:rPr>
          <w:b/>
          <w:spacing w:val="-2"/>
          <w:sz w:val="24"/>
        </w:rPr>
        <w:t>оборудование</w:t>
      </w:r>
    </w:p>
    <w:p>
      <w:pPr>
        <w:pStyle w:val="BodyText"/>
        <w:spacing w:before="117" w:after="0"/>
        <w:ind w:left="854" w:right="0"/>
        <w:jc w:val="both"/>
        <w:rPr/>
      </w:pPr>
      <w:r>
        <w:rPr/>
        <w:t>Дополнительные</w:t>
      </w:r>
      <w:r>
        <w:rPr>
          <w:spacing w:val="-9"/>
        </w:rPr>
        <w:t xml:space="preserve"> </w:t>
      </w:r>
      <w:r>
        <w:rPr/>
        <w:t>материалы</w:t>
      </w:r>
      <w:r>
        <w:rPr>
          <w:spacing w:val="-7"/>
        </w:rPr>
        <w:t xml:space="preserve"> </w:t>
      </w:r>
      <w:r>
        <w:rPr/>
        <w:t>и</w:t>
      </w:r>
      <w:r>
        <w:rPr>
          <w:spacing w:val="-5"/>
        </w:rPr>
        <w:t xml:space="preserve"> </w:t>
      </w:r>
      <w:r>
        <w:rPr/>
        <w:t>оборудование</w:t>
      </w:r>
      <w:r>
        <w:rPr>
          <w:spacing w:val="-7"/>
        </w:rPr>
        <w:t xml:space="preserve"> </w:t>
      </w:r>
      <w:r>
        <w:rPr/>
        <w:t>не</w:t>
      </w:r>
      <w:r>
        <w:rPr>
          <w:spacing w:val="-7"/>
        </w:rPr>
        <w:t xml:space="preserve"> </w:t>
      </w:r>
      <w:r>
        <w:rPr>
          <w:spacing w:val="-2"/>
        </w:rPr>
        <w:t>требуются.</w:t>
      </w:r>
    </w:p>
    <w:p>
      <w:pPr>
        <w:pStyle w:val="ListParagraph"/>
        <w:numPr>
          <w:ilvl w:val="0"/>
          <w:numId w:val="15"/>
        </w:numPr>
        <w:tabs>
          <w:tab w:val="clear" w:pos="720"/>
          <w:tab w:val="left" w:pos="1214" w:leader="none"/>
        </w:tabs>
        <w:spacing w:lineRule="auto" w:line="240" w:before="250" w:after="0"/>
        <w:ind w:hanging="362" w:left="1214" w:right="0"/>
        <w:jc w:val="both"/>
        <w:rPr>
          <w:b/>
          <w:sz w:val="24"/>
        </w:rPr>
      </w:pPr>
      <w:bookmarkStart w:id="76" w:name="10._Рекомендации_по_подготовке_к_провер1"/>
      <w:bookmarkEnd w:id="76"/>
      <w:r>
        <w:rPr>
          <w:b/>
          <w:sz w:val="24"/>
        </w:rPr>
        <w:t>Рекомендации</w:t>
      </w:r>
      <w:r>
        <w:rPr>
          <w:b/>
          <w:spacing w:val="-10"/>
          <w:sz w:val="24"/>
        </w:rPr>
        <w:t xml:space="preserve"> </w:t>
      </w:r>
      <w:r>
        <w:rPr>
          <w:b/>
          <w:sz w:val="24"/>
        </w:rPr>
        <w:t>по</w:t>
      </w:r>
      <w:r>
        <w:rPr>
          <w:b/>
          <w:spacing w:val="-7"/>
          <w:sz w:val="24"/>
        </w:rPr>
        <w:t xml:space="preserve"> </w:t>
      </w:r>
      <w:r>
        <w:rPr>
          <w:b/>
          <w:sz w:val="24"/>
        </w:rPr>
        <w:t>подготовке</w:t>
      </w:r>
      <w:r>
        <w:rPr>
          <w:b/>
          <w:spacing w:val="-6"/>
          <w:sz w:val="24"/>
        </w:rPr>
        <w:t xml:space="preserve"> </w:t>
      </w:r>
      <w:r>
        <w:rPr>
          <w:b/>
          <w:sz w:val="24"/>
        </w:rPr>
        <w:t>к</w:t>
      </w:r>
      <w:r>
        <w:rPr>
          <w:b/>
          <w:spacing w:val="-9"/>
          <w:sz w:val="24"/>
        </w:rPr>
        <w:t xml:space="preserve"> </w:t>
      </w:r>
      <w:r>
        <w:rPr>
          <w:b/>
          <w:sz w:val="24"/>
        </w:rPr>
        <w:t>проверочной</w:t>
      </w:r>
      <w:r>
        <w:rPr>
          <w:b/>
          <w:spacing w:val="-6"/>
          <w:sz w:val="24"/>
        </w:rPr>
        <w:t xml:space="preserve"> </w:t>
      </w:r>
      <w:r>
        <w:rPr>
          <w:b/>
          <w:spacing w:val="-2"/>
          <w:sz w:val="24"/>
        </w:rPr>
        <w:t>работе</w:t>
      </w:r>
    </w:p>
    <w:p>
      <w:pPr>
        <w:pStyle w:val="BodyText"/>
        <w:spacing w:before="214" w:after="0"/>
        <w:ind w:left="1394" w:right="0"/>
        <w:rPr/>
      </w:pPr>
      <w:r>
        <w:rPr/>
        <w:t>Специальная</w:t>
      </w:r>
      <w:r>
        <w:rPr>
          <w:spacing w:val="-4"/>
        </w:rPr>
        <w:t xml:space="preserve"> </w:t>
      </w:r>
      <w:r>
        <w:rPr/>
        <w:t>подготовка</w:t>
      </w:r>
      <w:r>
        <w:rPr>
          <w:spacing w:val="-4"/>
        </w:rPr>
        <w:t xml:space="preserve"> </w:t>
      </w:r>
      <w:r>
        <w:rPr/>
        <w:t>к</w:t>
      </w:r>
      <w:r>
        <w:rPr>
          <w:spacing w:val="-2"/>
        </w:rPr>
        <w:t xml:space="preserve"> </w:t>
      </w:r>
      <w:r>
        <w:rPr/>
        <w:t>проверочной</w:t>
      </w:r>
      <w:r>
        <w:rPr>
          <w:spacing w:val="-3"/>
        </w:rPr>
        <w:t xml:space="preserve"> </w:t>
      </w:r>
      <w:r>
        <w:rPr/>
        <w:t>работе</w:t>
      </w:r>
      <w:r>
        <w:rPr>
          <w:spacing w:val="-6"/>
        </w:rPr>
        <w:t xml:space="preserve"> </w:t>
      </w:r>
      <w:r>
        <w:rPr/>
        <w:t>не</w:t>
      </w:r>
      <w:r>
        <w:rPr>
          <w:spacing w:val="-5"/>
        </w:rPr>
        <w:t xml:space="preserve"> </w:t>
      </w:r>
      <w:r>
        <w:rPr>
          <w:spacing w:val="-2"/>
        </w:rPr>
        <w:t>требуется.</w:t>
      </w:r>
    </w:p>
    <w:p>
      <w:pPr>
        <w:pStyle w:val="ListParagraph"/>
        <w:numPr>
          <w:ilvl w:val="0"/>
          <w:numId w:val="15"/>
        </w:numPr>
        <w:tabs>
          <w:tab w:val="clear" w:pos="720"/>
          <w:tab w:val="left" w:pos="1213" w:leader="none"/>
        </w:tabs>
        <w:spacing w:lineRule="auto" w:line="240" w:before="249" w:after="0"/>
        <w:ind w:hanging="359" w:left="1213" w:right="0"/>
        <w:jc w:val="both"/>
        <w:rPr>
          <w:b/>
          <w:sz w:val="24"/>
        </w:rPr>
      </w:pPr>
      <w:bookmarkStart w:id="77" w:name="11._Общий_план_работы_(1)"/>
      <w:bookmarkEnd w:id="77"/>
      <w:r>
        <w:rPr>
          <w:b/>
          <w:sz w:val="24"/>
        </w:rPr>
        <w:t>Общий</w:t>
      </w:r>
      <w:r>
        <w:rPr>
          <w:b/>
          <w:spacing w:val="-4"/>
          <w:sz w:val="24"/>
        </w:rPr>
        <w:t xml:space="preserve"> </w:t>
      </w:r>
      <w:r>
        <w:rPr>
          <w:b/>
          <w:sz w:val="24"/>
        </w:rPr>
        <w:t>план</w:t>
      </w:r>
      <w:r>
        <w:rPr>
          <w:b/>
          <w:spacing w:val="-4"/>
          <w:sz w:val="24"/>
        </w:rPr>
        <w:t xml:space="preserve"> </w:t>
      </w:r>
      <w:r>
        <w:rPr>
          <w:b/>
          <w:spacing w:val="-2"/>
          <w:sz w:val="24"/>
        </w:rPr>
        <w:t>работы</w:t>
      </w:r>
    </w:p>
    <w:p>
      <w:pPr>
        <w:pStyle w:val="BodyText"/>
        <w:spacing w:before="47" w:after="0"/>
        <w:rPr>
          <w:b/>
          <w:sz w:val="20"/>
        </w:rPr>
      </w:pPr>
      <w:r>
        <w:rPr>
          <w:b/>
          <w:sz w:val="20"/>
        </w:rPr>
      </w:r>
    </w:p>
    <w:tbl>
      <w:tblPr>
        <w:tblW w:w="10785" w:type="dxa"/>
        <w:jc w:val="left"/>
        <w:tblInd w:w="33" w:type="dxa"/>
        <w:tblLayout w:type="fixed"/>
        <w:tblCellMar>
          <w:top w:w="0" w:type="dxa"/>
          <w:left w:w="5" w:type="dxa"/>
          <w:bottom w:w="0" w:type="dxa"/>
          <w:right w:w="5" w:type="dxa"/>
        </w:tblCellMar>
        <w:tblLook w:val="01e0"/>
      </w:tblPr>
      <w:tblGrid>
        <w:gridCol w:w="1419"/>
        <w:gridCol w:w="3973"/>
        <w:gridCol w:w="1483"/>
        <w:gridCol w:w="993"/>
        <w:gridCol w:w="1373"/>
        <w:gridCol w:w="1543"/>
      </w:tblGrid>
      <w:tr>
        <w:trPr>
          <w:trHeight w:val="1382" w:hRule="atLeast"/>
        </w:trPr>
        <w:tc>
          <w:tcPr>
            <w:tcW w:w="1419" w:type="dxa"/>
            <w:tcBorders>
              <w:top w:val="single" w:sz="4" w:space="0" w:color="000000"/>
              <w:left w:val="single" w:sz="4" w:space="0" w:color="000000"/>
              <w:bottom w:val="single" w:sz="4" w:space="0" w:color="000000"/>
              <w:right w:val="single" w:sz="4" w:space="0" w:color="000000"/>
            </w:tcBorders>
          </w:tcPr>
          <w:p>
            <w:pPr>
              <w:pStyle w:val="TableParagraph"/>
              <w:ind w:left="112" w:right="119"/>
              <w:jc w:val="both"/>
              <w:rPr>
                <w:b/>
                <w:sz w:val="24"/>
              </w:rPr>
            </w:pPr>
            <w:r>
              <w:rPr>
                <w:b/>
                <w:spacing w:val="-2"/>
                <w:sz w:val="24"/>
              </w:rPr>
              <w:t xml:space="preserve">Обозначен </w:t>
            </w:r>
            <w:r>
              <w:rPr>
                <w:b/>
                <w:sz w:val="24"/>
              </w:rPr>
              <w:t>ие</w:t>
            </w:r>
            <w:r>
              <w:rPr>
                <w:b/>
                <w:spacing w:val="-15"/>
                <w:sz w:val="24"/>
              </w:rPr>
              <w:t xml:space="preserve"> </w:t>
            </w:r>
            <w:r>
              <w:rPr>
                <w:b/>
                <w:sz w:val="24"/>
              </w:rPr>
              <w:t>задания в работе</w:t>
            </w:r>
          </w:p>
        </w:tc>
        <w:tc>
          <w:tcPr>
            <w:tcW w:w="3973" w:type="dxa"/>
            <w:tcBorders>
              <w:top w:val="single" w:sz="4" w:space="0" w:color="000000"/>
              <w:left w:val="single" w:sz="4" w:space="0" w:color="000000"/>
              <w:bottom w:val="single" w:sz="4" w:space="0" w:color="000000"/>
              <w:right w:val="single" w:sz="4" w:space="0" w:color="000000"/>
            </w:tcBorders>
          </w:tcPr>
          <w:p>
            <w:pPr>
              <w:pStyle w:val="TableParagraph"/>
              <w:ind w:left="112" w:right="28"/>
              <w:rPr>
                <w:b/>
                <w:sz w:val="24"/>
              </w:rPr>
            </w:pPr>
            <w:r>
              <w:rPr>
                <w:b/>
                <w:spacing w:val="-2"/>
                <w:sz w:val="24"/>
              </w:rPr>
              <w:t>Проверяемые</w:t>
            </w:r>
            <w:r>
              <w:rPr>
                <w:b/>
                <w:spacing w:val="-10"/>
                <w:sz w:val="24"/>
              </w:rPr>
              <w:t xml:space="preserve"> </w:t>
            </w:r>
            <w:r>
              <w:rPr>
                <w:b/>
                <w:spacing w:val="-2"/>
                <w:sz w:val="24"/>
              </w:rPr>
              <w:t>элементы содержания</w:t>
            </w:r>
          </w:p>
        </w:tc>
        <w:tc>
          <w:tcPr>
            <w:tcW w:w="148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12" w:right="0"/>
              <w:rPr>
                <w:b/>
                <w:sz w:val="24"/>
              </w:rPr>
            </w:pPr>
            <w:r>
              <w:rPr>
                <w:b/>
                <w:spacing w:val="-4"/>
                <w:sz w:val="24"/>
              </w:rPr>
              <w:t>Коды</w:t>
            </w:r>
          </w:p>
          <w:p>
            <w:pPr>
              <w:pStyle w:val="TableParagraph"/>
              <w:ind w:left="112" w:right="0"/>
              <w:rPr>
                <w:b/>
                <w:sz w:val="24"/>
              </w:rPr>
            </w:pPr>
            <w:r>
              <w:rPr>
                <w:b/>
                <w:spacing w:val="-2"/>
                <w:sz w:val="24"/>
              </w:rPr>
              <w:t xml:space="preserve">проверяем </w:t>
            </w:r>
            <w:r>
              <w:rPr>
                <w:b/>
                <w:spacing w:val="-6"/>
                <w:sz w:val="24"/>
              </w:rPr>
              <w:t>ых</w:t>
            </w:r>
          </w:p>
          <w:p>
            <w:pPr>
              <w:pStyle w:val="TableParagraph"/>
              <w:spacing w:lineRule="atLeast" w:line="270"/>
              <w:ind w:left="112" w:right="200"/>
              <w:rPr>
                <w:b/>
                <w:sz w:val="24"/>
              </w:rPr>
            </w:pPr>
            <w:r>
              <w:rPr>
                <w:b/>
                <w:spacing w:val="-2"/>
                <w:sz w:val="24"/>
              </w:rPr>
              <w:t>элементов содержани</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ind w:left="108" w:right="200"/>
              <w:rPr>
                <w:b/>
                <w:sz w:val="24"/>
              </w:rPr>
            </w:pPr>
            <w:r>
              <w:rPr>
                <w:b/>
                <w:spacing w:val="-2"/>
                <w:sz w:val="24"/>
              </w:rPr>
              <w:t xml:space="preserve">Урове </w:t>
            </w:r>
            <w:r>
              <w:rPr>
                <w:b/>
                <w:spacing w:val="-6"/>
                <w:sz w:val="24"/>
              </w:rPr>
              <w:t xml:space="preserve">нь </w:t>
            </w:r>
            <w:r>
              <w:rPr>
                <w:b/>
                <w:spacing w:val="-4"/>
                <w:sz w:val="24"/>
              </w:rPr>
              <w:t>сложн</w:t>
            </w:r>
          </w:p>
          <w:p>
            <w:pPr>
              <w:pStyle w:val="TableParagraph"/>
              <w:spacing w:lineRule="auto" w:line="218" w:before="13" w:after="0"/>
              <w:ind w:left="108" w:right="133"/>
              <w:rPr>
                <w:b/>
                <w:sz w:val="24"/>
              </w:rPr>
            </w:pPr>
            <w:r>
              <w:rPr>
                <w:b/>
                <w:spacing w:val="-4"/>
                <w:sz w:val="24"/>
              </w:rPr>
              <w:t xml:space="preserve">ости </w:t>
            </w:r>
            <w:r>
              <w:rPr>
                <w:b/>
                <w:spacing w:val="-2"/>
                <w:sz w:val="24"/>
              </w:rPr>
              <w:t>задани</w:t>
            </w:r>
          </w:p>
        </w:tc>
        <w:tc>
          <w:tcPr>
            <w:tcW w:w="1373" w:type="dxa"/>
            <w:tcBorders>
              <w:top w:val="single" w:sz="4" w:space="0" w:color="000000"/>
              <w:left w:val="single" w:sz="4" w:space="0" w:color="000000"/>
              <w:bottom w:val="single" w:sz="4" w:space="0" w:color="000000"/>
              <w:right w:val="single" w:sz="4" w:space="0" w:color="000000"/>
            </w:tcBorders>
          </w:tcPr>
          <w:p>
            <w:pPr>
              <w:pStyle w:val="TableParagraph"/>
              <w:ind w:left="105" w:right="113"/>
              <w:rPr>
                <w:b/>
                <w:sz w:val="24"/>
              </w:rPr>
            </w:pPr>
            <w:r>
              <w:rPr>
                <w:b/>
                <w:spacing w:val="-2"/>
                <w:sz w:val="24"/>
              </w:rPr>
              <w:t xml:space="preserve">Максимал </w:t>
            </w:r>
            <w:r>
              <w:rPr>
                <w:b/>
                <w:spacing w:val="-4"/>
                <w:sz w:val="24"/>
              </w:rPr>
              <w:t>ьный</w:t>
            </w:r>
            <w:r>
              <w:rPr>
                <w:b/>
                <w:spacing w:val="80"/>
                <w:sz w:val="24"/>
              </w:rPr>
              <w:t xml:space="preserve"> </w:t>
            </w:r>
            <w:r>
              <w:rPr>
                <w:b/>
                <w:sz w:val="24"/>
              </w:rPr>
              <w:t xml:space="preserve">балл за </w:t>
            </w:r>
            <w:r>
              <w:rPr>
                <w:b/>
                <w:spacing w:val="-2"/>
                <w:sz w:val="24"/>
              </w:rPr>
              <w:t>выполнен</w:t>
            </w:r>
          </w:p>
          <w:p>
            <w:pPr>
              <w:pStyle w:val="TableParagraph"/>
              <w:spacing w:lineRule="exact" w:line="261"/>
              <w:ind w:left="105" w:right="0"/>
              <w:rPr>
                <w:b/>
                <w:sz w:val="24"/>
              </w:rPr>
            </w:pPr>
            <w:r>
              <w:rPr>
                <w:b/>
                <w:spacing w:val="-5"/>
                <w:sz w:val="24"/>
              </w:rPr>
              <w:t>ия</w:t>
            </w:r>
          </w:p>
        </w:tc>
        <w:tc>
          <w:tcPr>
            <w:tcW w:w="1543" w:type="dxa"/>
            <w:tcBorders>
              <w:top w:val="single" w:sz="4" w:space="0" w:color="000000"/>
              <w:left w:val="single" w:sz="4" w:space="0" w:color="000000"/>
              <w:bottom w:val="single" w:sz="4" w:space="0" w:color="000000"/>
              <w:right w:val="single" w:sz="4" w:space="0" w:color="000000"/>
            </w:tcBorders>
          </w:tcPr>
          <w:p>
            <w:pPr>
              <w:pStyle w:val="TableParagraph"/>
              <w:ind w:left="110" w:right="99"/>
              <w:rPr>
                <w:b/>
                <w:sz w:val="24"/>
              </w:rPr>
            </w:pPr>
            <w:r>
              <w:rPr>
                <w:b/>
                <w:spacing w:val="-2"/>
                <w:sz w:val="24"/>
              </w:rPr>
              <w:t xml:space="preserve">Примерное время выполнени </w:t>
            </w:r>
            <w:r>
              <w:rPr>
                <w:b/>
                <w:sz w:val="24"/>
              </w:rPr>
              <w:t>я задания</w:t>
            </w:r>
          </w:p>
          <w:p>
            <w:pPr>
              <w:pStyle w:val="TableParagraph"/>
              <w:spacing w:lineRule="exact" w:line="261"/>
              <w:rPr>
                <w:b/>
                <w:sz w:val="24"/>
              </w:rPr>
            </w:pPr>
            <w:r>
              <w:rPr>
                <w:b/>
                <w:spacing w:val="-2"/>
                <w:sz w:val="24"/>
              </w:rPr>
              <w:t>(мин.)</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5" w:type="dxa"/>
        </w:tblCellMar>
        <w:tblLook w:val="01e0"/>
      </w:tblPr>
      <w:tblGrid>
        <w:gridCol w:w="1419"/>
        <w:gridCol w:w="3973"/>
        <w:gridCol w:w="1483"/>
        <w:gridCol w:w="993"/>
        <w:gridCol w:w="1373"/>
        <w:gridCol w:w="1543"/>
      </w:tblGrid>
      <w:tr>
        <w:trPr>
          <w:trHeight w:val="830" w:hRule="atLeast"/>
        </w:trPr>
        <w:tc>
          <w:tcPr>
            <w:tcW w:w="1419"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3973" w:type="dxa"/>
            <w:tcBorders>
              <w:top w:val="single" w:sz="4" w:space="0" w:color="000000"/>
              <w:left w:val="single" w:sz="4" w:space="0" w:color="000000"/>
              <w:bottom w:val="single" w:sz="6" w:space="0" w:color="000000"/>
              <w:right w:val="single" w:sz="4" w:space="0" w:color="000000"/>
            </w:tcBorders>
          </w:tcPr>
          <w:p>
            <w:pPr>
              <w:pStyle w:val="TableParagraph"/>
              <w:ind w:left="0" w:right="0"/>
              <w:rPr>
                <w:sz w:val="24"/>
              </w:rPr>
            </w:pPr>
            <w:r>
              <w:rPr>
                <w:sz w:val="24"/>
              </w:rPr>
            </w:r>
          </w:p>
        </w:tc>
        <w:tc>
          <w:tcPr>
            <w:tcW w:w="1483"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ind w:left="112" w:right="0"/>
              <w:rPr>
                <w:b/>
                <w:sz w:val="24"/>
              </w:rPr>
            </w:pPr>
            <w:r>
              <w:rPr>
                <w:b/>
                <w:sz w:val="24"/>
              </w:rPr>
              <w:t xml:space="preserve">я </w:t>
            </w:r>
            <w:r>
              <w:rPr>
                <w:b/>
                <w:spacing w:val="-5"/>
                <w:sz w:val="24"/>
              </w:rPr>
              <w:t>по</w:t>
            </w:r>
          </w:p>
          <w:p>
            <w:pPr>
              <w:pStyle w:val="TableParagraph"/>
              <w:spacing w:lineRule="exact" w:line="264" w:before="7" w:after="0"/>
              <w:ind w:left="112" w:right="160"/>
              <w:rPr>
                <w:b/>
                <w:sz w:val="24"/>
              </w:rPr>
            </w:pPr>
            <w:r>
              <w:rPr>
                <w:b/>
                <w:spacing w:val="-2"/>
                <w:sz w:val="24"/>
              </w:rPr>
              <w:t xml:space="preserve">кодификат </w:t>
            </w:r>
            <w:r>
              <w:rPr>
                <w:b/>
                <w:spacing w:val="-4"/>
                <w:sz w:val="24"/>
              </w:rPr>
              <w:t>ору</w:t>
            </w:r>
          </w:p>
        </w:tc>
        <w:tc>
          <w:tcPr>
            <w:tcW w:w="993" w:type="dxa"/>
            <w:tcBorders>
              <w:top w:val="single" w:sz="4" w:space="0" w:color="000000"/>
              <w:left w:val="single" w:sz="4" w:space="0" w:color="000000"/>
              <w:bottom w:val="single" w:sz="6" w:space="0" w:color="000000"/>
              <w:right w:val="single" w:sz="4" w:space="0" w:color="000000"/>
            </w:tcBorders>
          </w:tcPr>
          <w:p>
            <w:pPr>
              <w:pStyle w:val="TableParagraph"/>
              <w:spacing w:lineRule="exact" w:line="270"/>
              <w:ind w:left="108" w:right="0"/>
              <w:rPr>
                <w:b/>
                <w:sz w:val="24"/>
              </w:rPr>
            </w:pPr>
            <w:r>
              <w:rPr>
                <w:b/>
                <w:spacing w:val="-10"/>
                <w:sz w:val="24"/>
              </w:rPr>
              <w:t>я</w:t>
            </w:r>
          </w:p>
        </w:tc>
        <w:tc>
          <w:tcPr>
            <w:tcW w:w="1373" w:type="dxa"/>
            <w:tcBorders>
              <w:top w:val="single" w:sz="4" w:space="0" w:color="000000"/>
              <w:left w:val="single" w:sz="4" w:space="0" w:color="000000"/>
              <w:bottom w:val="single" w:sz="6" w:space="0" w:color="000000"/>
              <w:right w:val="single" w:sz="4" w:space="0" w:color="000000"/>
            </w:tcBorders>
          </w:tcPr>
          <w:p>
            <w:pPr>
              <w:pStyle w:val="TableParagraph"/>
              <w:spacing w:lineRule="exact" w:line="270"/>
              <w:ind w:left="105" w:right="0"/>
              <w:rPr>
                <w:b/>
                <w:sz w:val="24"/>
              </w:rPr>
            </w:pPr>
            <w:r>
              <w:rPr>
                <w:b/>
                <w:spacing w:val="-2"/>
                <w:sz w:val="24"/>
              </w:rPr>
              <w:t>задания</w:t>
            </w:r>
          </w:p>
        </w:tc>
        <w:tc>
          <w:tcPr>
            <w:tcW w:w="154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10765"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1</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84"/>
              <w:jc w:val="both"/>
              <w:rPr>
                <w:i/>
                <w:i/>
                <w:sz w:val="24"/>
              </w:rPr>
            </w:pPr>
            <w:r>
              <w:rPr>
                <w:sz w:val="24"/>
              </w:rPr>
              <w:t xml:space="preserve">Регентство Елены Глинской. Сопротивление удельных князей великокняжеской власти. </w:t>
            </w:r>
            <w:r>
              <w:rPr>
                <w:i/>
                <w:sz w:val="24"/>
              </w:rPr>
              <w:t xml:space="preserve">Мятеж князя Андрея Старицкого. </w:t>
            </w:r>
            <w:r>
              <w:rPr>
                <w:sz w:val="24"/>
              </w:rPr>
              <w:t xml:space="preserve">Унификация денежной системы. </w:t>
            </w:r>
            <w:r>
              <w:rPr>
                <w:i/>
                <w:sz w:val="24"/>
              </w:rPr>
              <w:t xml:space="preserve">Стародубская война с Польшей и Литвой. </w:t>
            </w:r>
            <w:r>
              <w:rPr>
                <w:sz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Pr>
                <w:i/>
                <w:sz w:val="24"/>
              </w:rPr>
              <w:t>Ереси Матвея Башкина и Феодосия Косого.</w:t>
            </w:r>
          </w:p>
          <w:p>
            <w:pPr>
              <w:pStyle w:val="TableParagraph"/>
              <w:ind w:left="109" w:right="94"/>
              <w:jc w:val="both"/>
              <w:rPr>
                <w:sz w:val="24"/>
              </w:rPr>
            </w:pPr>
            <w:r>
              <w:rPr>
                <w:sz w:val="24"/>
              </w:rPr>
              <w:t>Принятие Иваном IV царского титула.</w:t>
            </w:r>
            <w:r>
              <w:rPr>
                <w:spacing w:val="56"/>
                <w:sz w:val="24"/>
              </w:rPr>
              <w:t xml:space="preserve"> </w:t>
            </w:r>
            <w:r>
              <w:rPr>
                <w:sz w:val="24"/>
              </w:rPr>
              <w:t>Реформы</w:t>
            </w:r>
            <w:r>
              <w:rPr>
                <w:spacing w:val="55"/>
                <w:sz w:val="24"/>
              </w:rPr>
              <w:t xml:space="preserve"> </w:t>
            </w:r>
            <w:r>
              <w:rPr>
                <w:sz w:val="24"/>
              </w:rPr>
              <w:t>середины</w:t>
            </w:r>
            <w:r>
              <w:rPr>
                <w:spacing w:val="57"/>
                <w:sz w:val="24"/>
              </w:rPr>
              <w:t xml:space="preserve"> </w:t>
            </w:r>
            <w:r>
              <w:rPr>
                <w:sz w:val="24"/>
              </w:rPr>
              <w:t>XVI</w:t>
            </w:r>
            <w:r>
              <w:rPr>
                <w:spacing w:val="46"/>
                <w:sz w:val="24"/>
              </w:rPr>
              <w:t xml:space="preserve"> </w:t>
            </w:r>
            <w:r>
              <w:rPr>
                <w:spacing w:val="-5"/>
                <w:sz w:val="24"/>
              </w:rPr>
              <w:t>в.</w:t>
            </w:r>
          </w:p>
          <w:p>
            <w:pPr>
              <w:pStyle w:val="TableParagraph"/>
              <w:ind w:left="109" w:right="91"/>
              <w:jc w:val="both"/>
              <w:rPr>
                <w:sz w:val="24"/>
              </w:rPr>
            </w:pPr>
            <w:r>
              <w:rPr>
                <w:sz w:val="24"/>
              </w:rPr>
              <w:t xml:space="preserve">«Избранная рада»: ее состав и значение. Появление Земских соборов: </w:t>
            </w:r>
            <w:r>
              <w:rPr>
                <w:i/>
                <w:sz w:val="24"/>
              </w:rPr>
              <w:t xml:space="preserve">дискуссии о характере народного представительства. </w:t>
            </w:r>
            <w:r>
              <w:rPr>
                <w:sz w:val="24"/>
              </w:rPr>
              <w:t xml:space="preserve">Отмена кормлений. Система налогообложения. Судебник 1550 г. Стоглавый собор. Земская реформа – формирование органов местного </w:t>
            </w:r>
            <w:r>
              <w:rPr>
                <w:spacing w:val="-2"/>
                <w:sz w:val="24"/>
              </w:rPr>
              <w:t>самоуправления.</w:t>
            </w:r>
          </w:p>
          <w:p>
            <w:pPr>
              <w:pStyle w:val="TableParagraph"/>
              <w:ind w:left="109" w:right="0"/>
              <w:rPr>
                <w:sz w:val="24"/>
              </w:rPr>
            </w:pPr>
            <w:r>
              <w:rPr>
                <w:sz w:val="24"/>
              </w:rPr>
              <w:t>Царь</w:t>
            </w:r>
            <w:r>
              <w:rPr>
                <w:spacing w:val="-10"/>
                <w:sz w:val="24"/>
              </w:rPr>
              <w:t xml:space="preserve"> </w:t>
            </w:r>
            <w:r>
              <w:rPr>
                <w:sz w:val="24"/>
              </w:rPr>
              <w:t>Федор</w:t>
            </w:r>
            <w:r>
              <w:rPr>
                <w:spacing w:val="-10"/>
                <w:sz w:val="24"/>
              </w:rPr>
              <w:t xml:space="preserve"> </w:t>
            </w:r>
            <w:r>
              <w:rPr>
                <w:sz w:val="24"/>
              </w:rPr>
              <w:t>Иванович.</w:t>
            </w:r>
            <w:r>
              <w:rPr>
                <w:spacing w:val="-8"/>
                <w:sz w:val="24"/>
              </w:rPr>
              <w:t xml:space="preserve"> </w:t>
            </w:r>
            <w:r>
              <w:rPr>
                <w:sz w:val="24"/>
              </w:rPr>
              <w:t>Борьба</w:t>
            </w:r>
            <w:r>
              <w:rPr>
                <w:spacing w:val="-11"/>
                <w:sz w:val="24"/>
              </w:rPr>
              <w:t xml:space="preserve"> </w:t>
            </w:r>
            <w:r>
              <w:rPr>
                <w:sz w:val="24"/>
              </w:rPr>
              <w:t>за власть в боярском окружении.</w:t>
            </w:r>
          </w:p>
          <w:p>
            <w:pPr>
              <w:pStyle w:val="TableParagraph"/>
              <w:ind w:left="109" w:right="0"/>
              <w:rPr>
                <w:i/>
                <w:i/>
                <w:sz w:val="24"/>
              </w:rPr>
            </w:pPr>
            <w:r>
              <w:rPr>
                <w:sz w:val="24"/>
              </w:rPr>
              <w:t xml:space="preserve">Правление Бориса Годунова. Учреждение патриаршества. </w:t>
            </w:r>
            <w:r>
              <w:rPr>
                <w:i/>
                <w:sz w:val="24"/>
              </w:rPr>
              <w:t>Тявзинский</w:t>
            </w:r>
            <w:r>
              <w:rPr>
                <w:i/>
                <w:spacing w:val="-14"/>
                <w:sz w:val="24"/>
              </w:rPr>
              <w:t xml:space="preserve"> </w:t>
            </w:r>
            <w:r>
              <w:rPr>
                <w:i/>
                <w:sz w:val="24"/>
              </w:rPr>
              <w:t>мирный</w:t>
            </w:r>
            <w:r>
              <w:rPr>
                <w:i/>
                <w:spacing w:val="-14"/>
                <w:sz w:val="24"/>
              </w:rPr>
              <w:t xml:space="preserve"> </w:t>
            </w:r>
            <w:r>
              <w:rPr>
                <w:i/>
                <w:sz w:val="24"/>
              </w:rPr>
              <w:t>договор</w:t>
            </w:r>
            <w:r>
              <w:rPr>
                <w:i/>
                <w:spacing w:val="-14"/>
                <w:sz w:val="24"/>
              </w:rPr>
              <w:t xml:space="preserve"> </w:t>
            </w:r>
            <w:r>
              <w:rPr>
                <w:i/>
                <w:sz w:val="24"/>
              </w:rPr>
              <w:t>со</w:t>
            </w:r>
          </w:p>
          <w:p>
            <w:pPr>
              <w:pStyle w:val="TableParagraph"/>
              <w:ind w:left="109" w:right="0"/>
              <w:rPr>
                <w:i/>
                <w:i/>
                <w:sz w:val="24"/>
              </w:rPr>
            </w:pPr>
            <w:r>
              <w:rPr>
                <w:i/>
                <w:sz w:val="24"/>
              </w:rPr>
              <w:t>Швецией:</w:t>
            </w:r>
            <w:r>
              <w:rPr>
                <w:i/>
                <w:spacing w:val="-15"/>
                <w:sz w:val="24"/>
              </w:rPr>
              <w:t xml:space="preserve"> </w:t>
            </w:r>
            <w:r>
              <w:rPr>
                <w:i/>
                <w:sz w:val="24"/>
              </w:rPr>
              <w:t>восстановление</w:t>
            </w:r>
            <w:r>
              <w:rPr>
                <w:i/>
                <w:spacing w:val="-15"/>
                <w:sz w:val="24"/>
              </w:rPr>
              <w:t xml:space="preserve"> </w:t>
            </w:r>
            <w:r>
              <w:rPr>
                <w:i/>
                <w:sz w:val="24"/>
              </w:rPr>
              <w:t>позиций России в Прибалтике.</w:t>
            </w:r>
          </w:p>
          <w:p>
            <w:pPr>
              <w:pStyle w:val="TableParagraph"/>
              <w:ind w:left="109" w:right="0"/>
              <w:rPr>
                <w:i/>
                <w:i/>
                <w:sz w:val="24"/>
              </w:rPr>
            </w:pPr>
            <w:r>
              <w:rPr>
                <w:sz w:val="24"/>
              </w:rPr>
              <w:t>Противостояние с Крымским ханством.</w:t>
            </w:r>
            <w:r>
              <w:rPr>
                <w:spacing w:val="-12"/>
                <w:sz w:val="24"/>
              </w:rPr>
              <w:t xml:space="preserve"> </w:t>
            </w:r>
            <w:r>
              <w:rPr>
                <w:i/>
                <w:sz w:val="24"/>
              </w:rPr>
              <w:t>Отражение</w:t>
            </w:r>
            <w:r>
              <w:rPr>
                <w:i/>
                <w:spacing w:val="-13"/>
                <w:sz w:val="24"/>
              </w:rPr>
              <w:t xml:space="preserve"> </w:t>
            </w:r>
            <w:r>
              <w:rPr>
                <w:i/>
                <w:sz w:val="24"/>
              </w:rPr>
              <w:t>набега</w:t>
            </w:r>
            <w:r>
              <w:rPr>
                <w:i/>
                <w:spacing w:val="-12"/>
                <w:sz w:val="24"/>
              </w:rPr>
              <w:t xml:space="preserve"> </w:t>
            </w:r>
            <w:r>
              <w:rPr>
                <w:i/>
                <w:sz w:val="24"/>
              </w:rPr>
              <w:t>Гази-</w:t>
            </w:r>
          </w:p>
          <w:p>
            <w:pPr>
              <w:pStyle w:val="TableParagraph"/>
              <w:ind w:left="109" w:right="0"/>
              <w:rPr>
                <w:sz w:val="24"/>
              </w:rPr>
            </w:pPr>
            <w:r>
              <w:rPr>
                <w:i/>
                <w:sz w:val="24"/>
              </w:rPr>
              <w:t>Гирея</w:t>
            </w:r>
            <w:r>
              <w:rPr>
                <w:i/>
                <w:spacing w:val="-3"/>
                <w:sz w:val="24"/>
              </w:rPr>
              <w:t xml:space="preserve"> </w:t>
            </w:r>
            <w:r>
              <w:rPr>
                <w:i/>
                <w:sz w:val="24"/>
              </w:rPr>
              <w:t>в</w:t>
            </w:r>
            <w:r>
              <w:rPr>
                <w:i/>
                <w:spacing w:val="-1"/>
                <w:sz w:val="24"/>
              </w:rPr>
              <w:t xml:space="preserve"> </w:t>
            </w:r>
            <w:r>
              <w:rPr>
                <w:i/>
                <w:sz w:val="24"/>
              </w:rPr>
              <w:t xml:space="preserve">1591 г. </w:t>
            </w:r>
            <w:r>
              <w:rPr>
                <w:spacing w:val="-2"/>
                <w:sz w:val="24"/>
              </w:rPr>
              <w:t>Строительство</w:t>
            </w:r>
          </w:p>
          <w:p>
            <w:pPr>
              <w:pStyle w:val="TableParagraph"/>
              <w:ind w:left="109" w:right="351"/>
              <w:jc w:val="both"/>
              <w:rPr>
                <w:sz w:val="24"/>
              </w:rPr>
            </w:pPr>
            <w:r>
              <w:rPr>
                <w:sz w:val="24"/>
              </w:rPr>
              <w:t>российских</w:t>
            </w:r>
            <w:r>
              <w:rPr>
                <w:spacing w:val="-4"/>
                <w:sz w:val="24"/>
              </w:rPr>
              <w:t xml:space="preserve"> </w:t>
            </w:r>
            <w:r>
              <w:rPr>
                <w:sz w:val="24"/>
              </w:rPr>
              <w:t>крепостей</w:t>
            </w:r>
            <w:r>
              <w:rPr>
                <w:spacing w:val="-7"/>
                <w:sz w:val="24"/>
              </w:rPr>
              <w:t xml:space="preserve"> </w:t>
            </w:r>
            <w:r>
              <w:rPr>
                <w:sz w:val="24"/>
              </w:rPr>
              <w:t>и</w:t>
            </w:r>
            <w:r>
              <w:rPr>
                <w:spacing w:val="-5"/>
                <w:sz w:val="24"/>
              </w:rPr>
              <w:t xml:space="preserve"> </w:t>
            </w:r>
            <w:r>
              <w:rPr>
                <w:sz w:val="24"/>
              </w:rPr>
              <w:t>засечных черт.</w:t>
            </w:r>
            <w:r>
              <w:rPr>
                <w:spacing w:val="-15"/>
                <w:sz w:val="24"/>
              </w:rPr>
              <w:t xml:space="preserve"> </w:t>
            </w:r>
            <w:r>
              <w:rPr>
                <w:sz w:val="24"/>
              </w:rPr>
              <w:t>Продолжение</w:t>
            </w:r>
            <w:r>
              <w:rPr>
                <w:spacing w:val="-15"/>
                <w:sz w:val="24"/>
              </w:rPr>
              <w:t xml:space="preserve"> </w:t>
            </w:r>
            <w:r>
              <w:rPr>
                <w:sz w:val="24"/>
              </w:rPr>
              <w:t>закрепощения крестьянства: указ об «Урочных</w:t>
            </w:r>
          </w:p>
          <w:p>
            <w:pPr>
              <w:pStyle w:val="TableParagraph"/>
              <w:spacing w:lineRule="exact" w:line="272"/>
              <w:ind w:left="109" w:right="959"/>
              <w:jc w:val="both"/>
              <w:rPr>
                <w:sz w:val="24"/>
              </w:rPr>
            </w:pPr>
            <w:r>
              <w:rPr>
                <w:sz w:val="24"/>
              </w:rPr>
              <w:t>летах».</w:t>
            </w:r>
            <w:r>
              <w:rPr>
                <w:spacing w:val="-15"/>
                <w:sz w:val="24"/>
              </w:rPr>
              <w:t xml:space="preserve"> </w:t>
            </w:r>
            <w:r>
              <w:rPr>
                <w:sz w:val="24"/>
              </w:rPr>
              <w:t>Пресечение</w:t>
            </w:r>
            <w:r>
              <w:rPr>
                <w:spacing w:val="-15"/>
                <w:sz w:val="24"/>
              </w:rPr>
              <w:t xml:space="preserve"> </w:t>
            </w:r>
            <w:r>
              <w:rPr>
                <w:sz w:val="24"/>
              </w:rPr>
              <w:t>царской династии Рюриковичей.</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438" w:right="0"/>
              <w:rPr>
                <w:b/>
                <w:sz w:val="24"/>
              </w:rPr>
            </w:pPr>
            <w:r>
              <w:rPr>
                <w:b/>
                <w:spacing w:val="-2"/>
                <w:sz w:val="24"/>
              </w:rPr>
              <w:t>1.11.4</w:t>
            </w:r>
          </w:p>
          <w:p>
            <w:pPr>
              <w:pStyle w:val="TableParagraph"/>
              <w:ind w:left="438" w:right="0"/>
              <w:rPr>
                <w:b/>
                <w:sz w:val="24"/>
              </w:rPr>
            </w:pPr>
            <w:r>
              <w:rPr>
                <w:b/>
                <w:spacing w:val="-2"/>
                <w:sz w:val="24"/>
              </w:rPr>
              <w:t>1.11.5</w:t>
            </w:r>
          </w:p>
          <w:p>
            <w:pPr>
              <w:pStyle w:val="TableParagraph"/>
              <w:ind w:left="378" w:right="0"/>
              <w:rPr>
                <w:b/>
                <w:sz w:val="24"/>
              </w:rPr>
            </w:pPr>
            <w:r>
              <w:rPr>
                <w:b/>
                <w:spacing w:val="-2"/>
                <w:sz w:val="24"/>
              </w:rPr>
              <w:t>1.11.10</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0" w:right="409"/>
              <w:jc w:val="right"/>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4"/>
              <w:jc w:val="center"/>
              <w:rPr>
                <w:sz w:val="24"/>
              </w:rPr>
            </w:pPr>
            <w:r>
              <w:rPr>
                <w:spacing w:val="-10"/>
                <w:sz w:val="24"/>
              </w:rPr>
              <w:t>2</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3</w:t>
            </w:r>
          </w:p>
        </w:tc>
      </w:tr>
      <w:tr>
        <w:trPr>
          <w:trHeight w:val="2759"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2</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0"/>
              <w:rPr>
                <w:sz w:val="24"/>
              </w:rPr>
            </w:pPr>
            <w:r>
              <w:rPr>
                <w:sz w:val="24"/>
              </w:rPr>
              <w:t>Царь</w:t>
            </w:r>
            <w:r>
              <w:rPr>
                <w:spacing w:val="-10"/>
                <w:sz w:val="24"/>
              </w:rPr>
              <w:t xml:space="preserve"> </w:t>
            </w:r>
            <w:r>
              <w:rPr>
                <w:sz w:val="24"/>
              </w:rPr>
              <w:t>Федор</w:t>
            </w:r>
            <w:r>
              <w:rPr>
                <w:spacing w:val="-10"/>
                <w:sz w:val="24"/>
              </w:rPr>
              <w:t xml:space="preserve"> </w:t>
            </w:r>
            <w:r>
              <w:rPr>
                <w:sz w:val="24"/>
              </w:rPr>
              <w:t>Иванович.</w:t>
            </w:r>
            <w:r>
              <w:rPr>
                <w:spacing w:val="-8"/>
                <w:sz w:val="24"/>
              </w:rPr>
              <w:t xml:space="preserve"> </w:t>
            </w:r>
            <w:r>
              <w:rPr>
                <w:sz w:val="24"/>
              </w:rPr>
              <w:t>Борьба</w:t>
            </w:r>
            <w:r>
              <w:rPr>
                <w:spacing w:val="-11"/>
                <w:sz w:val="24"/>
              </w:rPr>
              <w:t xml:space="preserve"> </w:t>
            </w:r>
            <w:r>
              <w:rPr>
                <w:sz w:val="24"/>
              </w:rPr>
              <w:t>за власть в боярском окружении.</w:t>
            </w:r>
          </w:p>
          <w:p>
            <w:pPr>
              <w:pStyle w:val="TableParagraph"/>
              <w:ind w:left="109" w:right="0"/>
              <w:rPr>
                <w:i/>
                <w:i/>
                <w:sz w:val="24"/>
              </w:rPr>
            </w:pPr>
            <w:r>
              <w:rPr>
                <w:sz w:val="24"/>
              </w:rPr>
              <w:t xml:space="preserve">Правление Бориса Годунова. Учреждение патриаршества. </w:t>
            </w:r>
            <w:r>
              <w:rPr>
                <w:i/>
                <w:sz w:val="24"/>
              </w:rPr>
              <w:t>Тявзинский</w:t>
            </w:r>
            <w:r>
              <w:rPr>
                <w:i/>
                <w:spacing w:val="-14"/>
                <w:sz w:val="24"/>
              </w:rPr>
              <w:t xml:space="preserve"> </w:t>
            </w:r>
            <w:r>
              <w:rPr>
                <w:i/>
                <w:sz w:val="24"/>
              </w:rPr>
              <w:t>мирный</w:t>
            </w:r>
            <w:r>
              <w:rPr>
                <w:i/>
                <w:spacing w:val="-14"/>
                <w:sz w:val="24"/>
              </w:rPr>
              <w:t xml:space="preserve"> </w:t>
            </w:r>
            <w:r>
              <w:rPr>
                <w:i/>
                <w:sz w:val="24"/>
              </w:rPr>
              <w:t>договор</w:t>
            </w:r>
            <w:r>
              <w:rPr>
                <w:i/>
                <w:spacing w:val="-14"/>
                <w:sz w:val="24"/>
              </w:rPr>
              <w:t xml:space="preserve"> </w:t>
            </w:r>
            <w:r>
              <w:rPr>
                <w:i/>
                <w:sz w:val="24"/>
              </w:rPr>
              <w:t>со</w:t>
            </w:r>
          </w:p>
          <w:p>
            <w:pPr>
              <w:pStyle w:val="TableParagraph"/>
              <w:ind w:left="109" w:right="0"/>
              <w:rPr>
                <w:i/>
                <w:i/>
                <w:sz w:val="24"/>
              </w:rPr>
            </w:pPr>
            <w:r>
              <w:rPr>
                <w:i/>
                <w:sz w:val="24"/>
              </w:rPr>
              <w:t>Швецией:</w:t>
            </w:r>
            <w:r>
              <w:rPr>
                <w:i/>
                <w:spacing w:val="-15"/>
                <w:sz w:val="24"/>
              </w:rPr>
              <w:t xml:space="preserve"> </w:t>
            </w:r>
            <w:r>
              <w:rPr>
                <w:i/>
                <w:sz w:val="24"/>
              </w:rPr>
              <w:t>восстановление</w:t>
            </w:r>
            <w:r>
              <w:rPr>
                <w:i/>
                <w:spacing w:val="-15"/>
                <w:sz w:val="24"/>
              </w:rPr>
              <w:t xml:space="preserve"> </w:t>
            </w:r>
            <w:r>
              <w:rPr>
                <w:i/>
                <w:sz w:val="24"/>
              </w:rPr>
              <w:t>позиций России в Прибалтике.</w:t>
            </w:r>
          </w:p>
          <w:p>
            <w:pPr>
              <w:pStyle w:val="TableParagraph"/>
              <w:ind w:left="109" w:right="0"/>
              <w:rPr>
                <w:sz w:val="24"/>
              </w:rPr>
            </w:pPr>
            <w:r>
              <w:rPr>
                <w:sz w:val="24"/>
              </w:rPr>
              <w:t>Противостояние</w:t>
            </w:r>
            <w:r>
              <w:rPr>
                <w:spacing w:val="-5"/>
                <w:sz w:val="24"/>
              </w:rPr>
              <w:t xml:space="preserve"> </w:t>
            </w:r>
            <w:r>
              <w:rPr>
                <w:sz w:val="24"/>
              </w:rPr>
              <w:t>с</w:t>
            </w:r>
            <w:r>
              <w:rPr>
                <w:spacing w:val="-4"/>
                <w:sz w:val="24"/>
              </w:rPr>
              <w:t xml:space="preserve"> </w:t>
            </w:r>
            <w:r>
              <w:rPr>
                <w:spacing w:val="-2"/>
                <w:sz w:val="24"/>
              </w:rPr>
              <w:t>Крымским</w:t>
            </w:r>
          </w:p>
          <w:p>
            <w:pPr>
              <w:pStyle w:val="TableParagraph"/>
              <w:spacing w:lineRule="atLeast" w:line="270"/>
              <w:ind w:left="109" w:right="0"/>
              <w:rPr>
                <w:sz w:val="24"/>
              </w:rPr>
            </w:pPr>
            <w:r>
              <w:rPr>
                <w:sz w:val="24"/>
              </w:rPr>
              <w:t>ханством.</w:t>
            </w:r>
            <w:r>
              <w:rPr>
                <w:spacing w:val="-12"/>
                <w:sz w:val="24"/>
              </w:rPr>
              <w:t xml:space="preserve"> </w:t>
            </w:r>
            <w:r>
              <w:rPr>
                <w:i/>
                <w:sz w:val="24"/>
              </w:rPr>
              <w:t>Отражение</w:t>
            </w:r>
            <w:r>
              <w:rPr>
                <w:i/>
                <w:spacing w:val="-13"/>
                <w:sz w:val="24"/>
              </w:rPr>
              <w:t xml:space="preserve"> </w:t>
            </w:r>
            <w:r>
              <w:rPr>
                <w:i/>
                <w:sz w:val="24"/>
              </w:rPr>
              <w:t>набега</w:t>
            </w:r>
            <w:r>
              <w:rPr>
                <w:i/>
                <w:spacing w:val="-12"/>
                <w:sz w:val="24"/>
              </w:rPr>
              <w:t xml:space="preserve"> </w:t>
            </w:r>
            <w:r>
              <w:rPr>
                <w:i/>
                <w:sz w:val="24"/>
              </w:rPr>
              <w:t xml:space="preserve">Гази- Гирея в 1591 г. </w:t>
            </w:r>
            <w:r>
              <w:rPr>
                <w:sz w:val="24"/>
              </w:rPr>
              <w:t>Строительство</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378" w:right="0"/>
              <w:rPr>
                <w:b/>
                <w:sz w:val="24"/>
              </w:rPr>
            </w:pPr>
            <w:r>
              <w:rPr>
                <w:b/>
                <w:spacing w:val="-2"/>
                <w:sz w:val="24"/>
              </w:rPr>
              <w:t>1.11.10</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0" w:right="409"/>
              <w:jc w:val="right"/>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4"/>
              <w:jc w:val="center"/>
              <w:rPr>
                <w:sz w:val="24"/>
              </w:rPr>
            </w:pPr>
            <w:r>
              <w:rPr>
                <w:spacing w:val="-10"/>
                <w:sz w:val="24"/>
              </w:rPr>
              <w:t>1</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3</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7" w:type="dxa"/>
        </w:tblCellMar>
        <w:tblLook w:val="01e0"/>
      </w:tblPr>
      <w:tblGrid>
        <w:gridCol w:w="1419"/>
        <w:gridCol w:w="3973"/>
        <w:gridCol w:w="1483"/>
        <w:gridCol w:w="993"/>
        <w:gridCol w:w="1373"/>
        <w:gridCol w:w="1543"/>
      </w:tblGrid>
      <w:tr>
        <w:trPr>
          <w:trHeight w:val="1382"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351"/>
              <w:jc w:val="both"/>
              <w:rPr>
                <w:sz w:val="24"/>
              </w:rPr>
            </w:pPr>
            <w:r>
              <w:rPr>
                <w:sz w:val="24"/>
              </w:rPr>
              <w:t>российских</w:t>
            </w:r>
            <w:r>
              <w:rPr>
                <w:spacing w:val="-4"/>
                <w:sz w:val="24"/>
              </w:rPr>
              <w:t xml:space="preserve"> </w:t>
            </w:r>
            <w:r>
              <w:rPr>
                <w:sz w:val="24"/>
              </w:rPr>
              <w:t>крепостей</w:t>
            </w:r>
            <w:r>
              <w:rPr>
                <w:spacing w:val="-7"/>
                <w:sz w:val="24"/>
              </w:rPr>
              <w:t xml:space="preserve"> </w:t>
            </w:r>
            <w:r>
              <w:rPr>
                <w:sz w:val="24"/>
              </w:rPr>
              <w:t>и</w:t>
            </w:r>
            <w:r>
              <w:rPr>
                <w:spacing w:val="-5"/>
                <w:sz w:val="24"/>
              </w:rPr>
              <w:t xml:space="preserve"> </w:t>
            </w:r>
            <w:r>
              <w:rPr>
                <w:sz w:val="24"/>
              </w:rPr>
              <w:t>засечных черт.</w:t>
            </w:r>
            <w:r>
              <w:rPr>
                <w:spacing w:val="-15"/>
                <w:sz w:val="24"/>
              </w:rPr>
              <w:t xml:space="preserve"> </w:t>
            </w:r>
            <w:r>
              <w:rPr>
                <w:sz w:val="24"/>
              </w:rPr>
              <w:t>Продолжение</w:t>
            </w:r>
            <w:r>
              <w:rPr>
                <w:spacing w:val="-15"/>
                <w:sz w:val="24"/>
              </w:rPr>
              <w:t xml:space="preserve"> </w:t>
            </w:r>
            <w:r>
              <w:rPr>
                <w:sz w:val="24"/>
              </w:rPr>
              <w:t>закрепощения крестьянства: указ об «Урочных</w:t>
            </w:r>
          </w:p>
          <w:p>
            <w:pPr>
              <w:pStyle w:val="TableParagraph"/>
              <w:spacing w:lineRule="exact" w:line="272"/>
              <w:ind w:left="109" w:right="959"/>
              <w:jc w:val="both"/>
              <w:rPr>
                <w:sz w:val="24"/>
              </w:rPr>
            </w:pPr>
            <w:r>
              <w:rPr>
                <w:sz w:val="24"/>
              </w:rPr>
              <w:t>летах».</w:t>
            </w:r>
            <w:r>
              <w:rPr>
                <w:spacing w:val="-15"/>
                <w:sz w:val="24"/>
              </w:rPr>
              <w:t xml:space="preserve"> </w:t>
            </w:r>
            <w:r>
              <w:rPr>
                <w:sz w:val="24"/>
              </w:rPr>
              <w:t>Пресечение</w:t>
            </w:r>
            <w:r>
              <w:rPr>
                <w:spacing w:val="-15"/>
                <w:sz w:val="24"/>
              </w:rPr>
              <w:t xml:space="preserve"> </w:t>
            </w:r>
            <w:r>
              <w:rPr>
                <w:sz w:val="24"/>
              </w:rPr>
              <w:t>царской династии Рюриковичей.</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r>
      <w:tr>
        <w:trPr>
          <w:trHeight w:val="5519"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3</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169"/>
              <w:jc w:val="both"/>
              <w:rPr>
                <w:i/>
                <w:i/>
                <w:sz w:val="24"/>
              </w:rPr>
            </w:pPr>
            <w:r>
              <w:rPr>
                <w:sz w:val="24"/>
              </w:rPr>
              <w:t>Социальная структура российского общества.</w:t>
            </w:r>
            <w:r>
              <w:rPr>
                <w:spacing w:val="-11"/>
                <w:sz w:val="24"/>
              </w:rPr>
              <w:t xml:space="preserve"> </w:t>
            </w:r>
            <w:r>
              <w:rPr>
                <w:sz w:val="24"/>
              </w:rPr>
              <w:t>Дворянство.</w:t>
            </w:r>
            <w:r>
              <w:rPr>
                <w:spacing w:val="-10"/>
                <w:sz w:val="24"/>
              </w:rPr>
              <w:t xml:space="preserve"> </w:t>
            </w:r>
            <w:r>
              <w:rPr>
                <w:i/>
                <w:sz w:val="24"/>
              </w:rPr>
              <w:t>Служилые</w:t>
            </w:r>
            <w:r>
              <w:rPr>
                <w:i/>
                <w:spacing w:val="-14"/>
                <w:sz w:val="24"/>
              </w:rPr>
              <w:t xml:space="preserve"> </w:t>
            </w:r>
            <w:r>
              <w:rPr>
                <w:i/>
                <w:sz w:val="24"/>
              </w:rPr>
              <w:t>и неслужилые люди. Формирование</w:t>
            </w:r>
          </w:p>
          <w:p>
            <w:pPr>
              <w:pStyle w:val="TableParagraph"/>
              <w:ind w:left="109" w:right="585"/>
              <w:rPr>
                <w:sz w:val="24"/>
              </w:rPr>
            </w:pPr>
            <w:r>
              <w:rPr>
                <w:i/>
                <w:sz w:val="24"/>
              </w:rPr>
              <w:t>Государева двора и «служилых городов».</w:t>
            </w:r>
            <w:r>
              <w:rPr>
                <w:i/>
                <w:spacing w:val="-15"/>
                <w:sz w:val="24"/>
              </w:rPr>
              <w:t xml:space="preserve"> </w:t>
            </w:r>
            <w:r>
              <w:rPr>
                <w:sz w:val="24"/>
              </w:rPr>
              <w:t>Торгово-ремесленное</w:t>
            </w:r>
          </w:p>
          <w:p>
            <w:pPr>
              <w:pStyle w:val="TableParagraph"/>
              <w:ind w:left="109" w:right="450"/>
              <w:rPr>
                <w:sz w:val="24"/>
              </w:rPr>
            </w:pPr>
            <w:r>
              <w:rPr>
                <w:sz w:val="24"/>
              </w:rPr>
              <w:t>население</w:t>
            </w:r>
            <w:r>
              <w:rPr>
                <w:spacing w:val="-15"/>
                <w:sz w:val="24"/>
              </w:rPr>
              <w:t xml:space="preserve"> </w:t>
            </w:r>
            <w:r>
              <w:rPr>
                <w:sz w:val="24"/>
              </w:rPr>
              <w:t>городов.</w:t>
            </w:r>
            <w:r>
              <w:rPr>
                <w:spacing w:val="-15"/>
                <w:sz w:val="24"/>
              </w:rPr>
              <w:t xml:space="preserve"> </w:t>
            </w:r>
            <w:r>
              <w:rPr>
                <w:sz w:val="24"/>
              </w:rPr>
              <w:t>Духовенство. Начало закрепощения крестьян: указ о «заповедных летах».</w:t>
            </w:r>
          </w:p>
          <w:p>
            <w:pPr>
              <w:pStyle w:val="TableParagraph"/>
              <w:ind w:left="109" w:right="0"/>
              <w:rPr>
                <w:sz w:val="24"/>
              </w:rPr>
            </w:pPr>
            <w:r>
              <w:rPr>
                <w:sz w:val="24"/>
              </w:rPr>
              <w:t>Формирование</w:t>
            </w:r>
            <w:r>
              <w:rPr>
                <w:spacing w:val="-12"/>
                <w:sz w:val="24"/>
              </w:rPr>
              <w:t xml:space="preserve"> </w:t>
            </w:r>
            <w:r>
              <w:rPr>
                <w:sz w:val="24"/>
              </w:rPr>
              <w:t>вольного</w:t>
            </w:r>
            <w:r>
              <w:rPr>
                <w:spacing w:val="-11"/>
                <w:sz w:val="24"/>
              </w:rPr>
              <w:t xml:space="preserve"> </w:t>
            </w:r>
            <w:r>
              <w:rPr>
                <w:spacing w:val="-2"/>
                <w:sz w:val="24"/>
              </w:rPr>
              <w:t>казачества.</w:t>
            </w:r>
          </w:p>
          <w:p>
            <w:pPr>
              <w:pStyle w:val="TableParagraph"/>
              <w:ind w:left="109" w:right="373"/>
              <w:rPr>
                <w:i/>
                <w:i/>
                <w:sz w:val="24"/>
              </w:rPr>
            </w:pPr>
            <w:r>
              <w:rPr>
                <w:sz w:val="24"/>
              </w:rPr>
              <w:t xml:space="preserve">Многонациональный состав населения Русского государства. </w:t>
            </w:r>
            <w:r>
              <w:rPr>
                <w:i/>
                <w:sz w:val="24"/>
              </w:rPr>
              <w:t>Финно-угорские народы</w:t>
            </w:r>
            <w:r>
              <w:rPr>
                <w:sz w:val="24"/>
              </w:rPr>
              <w:t>. Народы Поволжья</w:t>
            </w:r>
            <w:r>
              <w:rPr>
                <w:spacing w:val="-12"/>
                <w:sz w:val="24"/>
              </w:rPr>
              <w:t xml:space="preserve"> </w:t>
            </w:r>
            <w:r>
              <w:rPr>
                <w:sz w:val="24"/>
              </w:rPr>
              <w:t>после</w:t>
            </w:r>
            <w:r>
              <w:rPr>
                <w:spacing w:val="-13"/>
                <w:sz w:val="24"/>
              </w:rPr>
              <w:t xml:space="preserve"> </w:t>
            </w:r>
            <w:r>
              <w:rPr>
                <w:sz w:val="24"/>
              </w:rPr>
              <w:t>присоединения</w:t>
            </w:r>
            <w:r>
              <w:rPr>
                <w:spacing w:val="-12"/>
                <w:sz w:val="24"/>
              </w:rPr>
              <w:t xml:space="preserve"> </w:t>
            </w:r>
            <w:r>
              <w:rPr>
                <w:sz w:val="24"/>
              </w:rPr>
              <w:t xml:space="preserve">к России. </w:t>
            </w:r>
            <w:r>
              <w:rPr>
                <w:i/>
                <w:sz w:val="24"/>
              </w:rPr>
              <w:t>Служилые татары.</w:t>
            </w:r>
          </w:p>
          <w:p>
            <w:pPr>
              <w:pStyle w:val="TableParagraph"/>
              <w:ind w:left="109" w:right="0"/>
              <w:rPr>
                <w:i/>
                <w:i/>
                <w:sz w:val="24"/>
              </w:rPr>
            </w:pPr>
            <w:r>
              <w:rPr>
                <w:i/>
                <w:sz w:val="24"/>
              </w:rPr>
              <w:t>Выходцы</w:t>
            </w:r>
            <w:r>
              <w:rPr>
                <w:i/>
                <w:spacing w:val="-9"/>
                <w:sz w:val="24"/>
              </w:rPr>
              <w:t xml:space="preserve"> </w:t>
            </w:r>
            <w:r>
              <w:rPr>
                <w:i/>
                <w:sz w:val="24"/>
              </w:rPr>
              <w:t>из</w:t>
            </w:r>
            <w:r>
              <w:rPr>
                <w:i/>
                <w:spacing w:val="-10"/>
                <w:sz w:val="24"/>
              </w:rPr>
              <w:t xml:space="preserve"> </w:t>
            </w:r>
            <w:r>
              <w:rPr>
                <w:i/>
                <w:sz w:val="24"/>
              </w:rPr>
              <w:t>стран</w:t>
            </w:r>
            <w:r>
              <w:rPr>
                <w:i/>
                <w:spacing w:val="-10"/>
                <w:sz w:val="24"/>
              </w:rPr>
              <w:t xml:space="preserve"> </w:t>
            </w:r>
            <w:r>
              <w:rPr>
                <w:i/>
                <w:sz w:val="24"/>
              </w:rPr>
              <w:t>Европы</w:t>
            </w:r>
            <w:r>
              <w:rPr>
                <w:i/>
                <w:spacing w:val="-9"/>
                <w:sz w:val="24"/>
              </w:rPr>
              <w:t xml:space="preserve"> </w:t>
            </w:r>
            <w:r>
              <w:rPr>
                <w:i/>
                <w:sz w:val="24"/>
              </w:rPr>
              <w:t>на государевой службе.</w:t>
            </w:r>
          </w:p>
          <w:p>
            <w:pPr>
              <w:pStyle w:val="TableParagraph"/>
              <w:ind w:left="109" w:right="0"/>
              <w:rPr>
                <w:i/>
                <w:i/>
                <w:sz w:val="24"/>
              </w:rPr>
            </w:pPr>
            <w:r>
              <w:rPr>
                <w:i/>
                <w:sz w:val="24"/>
              </w:rPr>
              <w:t>Сосуществование</w:t>
            </w:r>
            <w:r>
              <w:rPr>
                <w:i/>
                <w:spacing w:val="-8"/>
                <w:sz w:val="24"/>
              </w:rPr>
              <w:t xml:space="preserve"> </w:t>
            </w:r>
            <w:r>
              <w:rPr>
                <w:i/>
                <w:sz w:val="24"/>
              </w:rPr>
              <w:t>религий</w:t>
            </w:r>
            <w:r>
              <w:rPr>
                <w:i/>
                <w:spacing w:val="-5"/>
                <w:sz w:val="24"/>
              </w:rPr>
              <w:t xml:space="preserve"> </w:t>
            </w:r>
            <w:r>
              <w:rPr>
                <w:i/>
                <w:spacing w:val="-10"/>
                <w:sz w:val="24"/>
              </w:rPr>
              <w:t>в</w:t>
            </w:r>
          </w:p>
          <w:p>
            <w:pPr>
              <w:pStyle w:val="TableParagraph"/>
              <w:ind w:left="109" w:right="0"/>
              <w:rPr>
                <w:sz w:val="24"/>
              </w:rPr>
            </w:pPr>
            <w:r>
              <w:rPr>
                <w:i/>
                <w:sz w:val="24"/>
              </w:rPr>
              <w:t>Российском</w:t>
            </w:r>
            <w:r>
              <w:rPr>
                <w:i/>
                <w:spacing w:val="-15"/>
                <w:sz w:val="24"/>
              </w:rPr>
              <w:t xml:space="preserve"> </w:t>
            </w:r>
            <w:r>
              <w:rPr>
                <w:i/>
                <w:sz w:val="24"/>
              </w:rPr>
              <w:t>государстве.</w:t>
            </w:r>
            <w:r>
              <w:rPr>
                <w:i/>
                <w:spacing w:val="-15"/>
                <w:sz w:val="24"/>
              </w:rPr>
              <w:t xml:space="preserve"> </w:t>
            </w:r>
            <w:r>
              <w:rPr>
                <w:sz w:val="24"/>
              </w:rPr>
              <w:t>Русская Православная церковь.</w:t>
            </w:r>
          </w:p>
          <w:p>
            <w:pPr>
              <w:pStyle w:val="TableParagraph"/>
              <w:spacing w:lineRule="exact" w:line="261"/>
              <w:ind w:left="109" w:right="0"/>
              <w:rPr>
                <w:i/>
                <w:i/>
                <w:sz w:val="24"/>
              </w:rPr>
            </w:pPr>
            <w:r>
              <w:rPr>
                <w:i/>
                <w:sz w:val="24"/>
              </w:rPr>
              <w:t>Мусульманское</w:t>
            </w:r>
            <w:r>
              <w:rPr>
                <w:i/>
                <w:spacing w:val="-13"/>
                <w:sz w:val="24"/>
              </w:rPr>
              <w:t xml:space="preserve"> </w:t>
            </w:r>
            <w:r>
              <w:rPr>
                <w:i/>
                <w:spacing w:val="-2"/>
                <w:sz w:val="24"/>
              </w:rPr>
              <w:t>духовенство.</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438" w:right="0"/>
              <w:rPr>
                <w:b/>
                <w:sz w:val="24"/>
              </w:rPr>
            </w:pPr>
            <w:r>
              <w:rPr>
                <w:b/>
                <w:spacing w:val="-2"/>
                <w:sz w:val="24"/>
              </w:rPr>
              <w:t>1.11.7</w:t>
            </w:r>
          </w:p>
          <w:p>
            <w:pPr>
              <w:pStyle w:val="TableParagraph"/>
              <w:ind w:left="438" w:right="0"/>
              <w:rPr>
                <w:b/>
                <w:sz w:val="24"/>
              </w:rPr>
            </w:pPr>
            <w:r>
              <w:rPr>
                <w:b/>
                <w:spacing w:val="-2"/>
                <w:sz w:val="24"/>
              </w:rPr>
              <w:t>1.11.8</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7</w:t>
            </w:r>
          </w:p>
        </w:tc>
      </w:tr>
      <w:tr>
        <w:trPr>
          <w:trHeight w:val="4968" w:hRule="atLeast"/>
        </w:trPr>
        <w:tc>
          <w:tcPr>
            <w:tcW w:w="1419" w:type="dxa"/>
            <w:tcBorders>
              <w:top w:val="single" w:sz="4" w:space="0" w:color="000000"/>
              <w:left w:val="single" w:sz="4" w:space="0" w:color="000000"/>
              <w:bottom w:val="single" w:sz="6" w:space="0" w:color="000000"/>
              <w:right w:val="single" w:sz="6" w:space="0" w:color="000000"/>
            </w:tcBorders>
          </w:tcPr>
          <w:p>
            <w:pPr>
              <w:pStyle w:val="TableParagraph"/>
              <w:spacing w:before="42" w:after="0"/>
              <w:ind w:left="19" w:right="0"/>
              <w:jc w:val="center"/>
              <w:rPr>
                <w:sz w:val="24"/>
              </w:rPr>
            </w:pPr>
            <w:r>
              <w:rPr>
                <w:spacing w:val="-10"/>
                <w:sz w:val="24"/>
              </w:rPr>
              <w:t>4</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0"/>
              <w:rPr>
                <w:sz w:val="24"/>
              </w:rPr>
            </w:pPr>
            <w:r>
              <w:rPr>
                <w:sz w:val="24"/>
              </w:rPr>
              <w:t>Внешняя</w:t>
            </w:r>
            <w:r>
              <w:rPr>
                <w:spacing w:val="-11"/>
                <w:sz w:val="24"/>
              </w:rPr>
              <w:t xml:space="preserve"> </w:t>
            </w:r>
            <w:r>
              <w:rPr>
                <w:sz w:val="24"/>
              </w:rPr>
              <w:t>политика</w:t>
            </w:r>
            <w:r>
              <w:rPr>
                <w:spacing w:val="-12"/>
                <w:sz w:val="24"/>
              </w:rPr>
              <w:t xml:space="preserve"> </w:t>
            </w:r>
            <w:r>
              <w:rPr>
                <w:sz w:val="24"/>
              </w:rPr>
              <w:t>России</w:t>
            </w:r>
            <w:r>
              <w:rPr>
                <w:spacing w:val="-9"/>
                <w:sz w:val="24"/>
              </w:rPr>
              <w:t xml:space="preserve"> </w:t>
            </w:r>
            <w:r>
              <w:rPr>
                <w:sz w:val="24"/>
              </w:rPr>
              <w:t>в</w:t>
            </w:r>
            <w:r>
              <w:rPr>
                <w:spacing w:val="-10"/>
                <w:sz w:val="24"/>
              </w:rPr>
              <w:t xml:space="preserve"> </w:t>
            </w:r>
            <w:r>
              <w:rPr>
                <w:sz w:val="24"/>
              </w:rPr>
              <w:t>XVI</w:t>
            </w:r>
            <w:r>
              <w:rPr>
                <w:spacing w:val="-15"/>
                <w:sz w:val="24"/>
              </w:rPr>
              <w:t xml:space="preserve"> </w:t>
            </w:r>
            <w:r>
              <w:rPr>
                <w:sz w:val="24"/>
              </w:rPr>
              <w:t>в. Создание стрелецких полков и</w:t>
            </w:r>
          </w:p>
          <w:p>
            <w:pPr>
              <w:pStyle w:val="TableParagraph"/>
              <w:ind w:left="109" w:right="0"/>
              <w:rPr>
                <w:sz w:val="24"/>
              </w:rPr>
            </w:pPr>
            <w:r>
              <w:rPr>
                <w:sz w:val="24"/>
              </w:rPr>
              <w:t>«Уложение о службе». Присоединение</w:t>
            </w:r>
            <w:r>
              <w:rPr>
                <w:spacing w:val="-15"/>
                <w:sz w:val="24"/>
              </w:rPr>
              <w:t xml:space="preserve"> </w:t>
            </w:r>
            <w:r>
              <w:rPr>
                <w:sz w:val="24"/>
              </w:rPr>
              <w:t>Казанского</w:t>
            </w:r>
            <w:r>
              <w:rPr>
                <w:spacing w:val="-15"/>
                <w:sz w:val="24"/>
              </w:rPr>
              <w:t xml:space="preserve"> </w:t>
            </w:r>
            <w:r>
              <w:rPr>
                <w:sz w:val="24"/>
              </w:rPr>
              <w:t>и</w:t>
            </w:r>
          </w:p>
          <w:p>
            <w:pPr>
              <w:pStyle w:val="TableParagraph"/>
              <w:ind w:left="109" w:right="482"/>
              <w:jc w:val="both"/>
              <w:rPr>
                <w:sz w:val="24"/>
              </w:rPr>
            </w:pPr>
            <w:r>
              <w:rPr>
                <w:sz w:val="24"/>
              </w:rPr>
              <w:t>Астраханского</w:t>
            </w:r>
            <w:r>
              <w:rPr>
                <w:spacing w:val="-2"/>
                <w:sz w:val="24"/>
              </w:rPr>
              <w:t xml:space="preserve"> </w:t>
            </w:r>
            <w:r>
              <w:rPr>
                <w:sz w:val="24"/>
              </w:rPr>
              <w:t>ханств.</w:t>
            </w:r>
            <w:r>
              <w:rPr>
                <w:spacing w:val="-5"/>
                <w:sz w:val="24"/>
              </w:rPr>
              <w:t xml:space="preserve"> </w:t>
            </w:r>
            <w:r>
              <w:rPr>
                <w:sz w:val="24"/>
              </w:rPr>
              <w:t>Значение включения Среднего и Нижнего Поволжья в состав Российского государства.</w:t>
            </w:r>
            <w:r>
              <w:rPr>
                <w:spacing w:val="-1"/>
                <w:sz w:val="24"/>
              </w:rPr>
              <w:t xml:space="preserve"> </w:t>
            </w:r>
            <w:r>
              <w:rPr>
                <w:sz w:val="24"/>
              </w:rPr>
              <w:t>Войны</w:t>
            </w:r>
            <w:r>
              <w:rPr>
                <w:spacing w:val="-3"/>
                <w:sz w:val="24"/>
              </w:rPr>
              <w:t xml:space="preserve"> </w:t>
            </w:r>
            <w:r>
              <w:rPr>
                <w:sz w:val="24"/>
              </w:rPr>
              <w:t>с</w:t>
            </w:r>
            <w:r>
              <w:rPr>
                <w:spacing w:val="-4"/>
                <w:sz w:val="24"/>
              </w:rPr>
              <w:t xml:space="preserve"> </w:t>
            </w:r>
            <w:r>
              <w:rPr>
                <w:spacing w:val="-2"/>
                <w:sz w:val="24"/>
              </w:rPr>
              <w:t>Крымским</w:t>
            </w:r>
          </w:p>
          <w:p>
            <w:pPr>
              <w:pStyle w:val="TableParagraph"/>
              <w:ind w:left="109" w:right="106"/>
              <w:rPr>
                <w:sz w:val="24"/>
              </w:rPr>
            </w:pPr>
            <w:r>
              <w:rPr>
                <w:sz w:val="24"/>
              </w:rPr>
              <w:t>ханством.</w:t>
            </w:r>
            <w:r>
              <w:rPr>
                <w:spacing w:val="-12"/>
                <w:sz w:val="24"/>
              </w:rPr>
              <w:t xml:space="preserve"> </w:t>
            </w:r>
            <w:r>
              <w:rPr>
                <w:sz w:val="24"/>
              </w:rPr>
              <w:t>Набег</w:t>
            </w:r>
            <w:r>
              <w:rPr>
                <w:spacing w:val="-13"/>
                <w:sz w:val="24"/>
              </w:rPr>
              <w:t xml:space="preserve"> </w:t>
            </w:r>
            <w:r>
              <w:rPr>
                <w:sz w:val="24"/>
              </w:rPr>
              <w:t>Девлет-Гирея</w:t>
            </w:r>
            <w:r>
              <w:rPr>
                <w:spacing w:val="-12"/>
                <w:sz w:val="24"/>
              </w:rPr>
              <w:t xml:space="preserve"> </w:t>
            </w:r>
            <w:r>
              <w:rPr>
                <w:sz w:val="24"/>
              </w:rPr>
              <w:t>1571 г. и сожжение Москвы. Битва при Молодях. Ливонская война: причины и характер. Ликвидация Ливонского ордена. Причины и</w:t>
            </w:r>
          </w:p>
          <w:p>
            <w:pPr>
              <w:pStyle w:val="TableParagraph"/>
              <w:spacing w:lineRule="atLeast" w:line="270"/>
              <w:ind w:left="109" w:right="373"/>
              <w:rPr>
                <w:sz w:val="24"/>
              </w:rPr>
            </w:pPr>
            <w:r>
              <w:rPr>
                <w:sz w:val="24"/>
              </w:rPr>
              <w:t>результаты поражения России в Ливонской войне. Поход Ермака Тимофеевича на Сибирское ханство.</w:t>
            </w:r>
            <w:r>
              <w:rPr>
                <w:spacing w:val="-13"/>
                <w:sz w:val="24"/>
              </w:rPr>
              <w:t xml:space="preserve"> </w:t>
            </w:r>
            <w:r>
              <w:rPr>
                <w:sz w:val="24"/>
              </w:rPr>
              <w:t>Начало</w:t>
            </w:r>
            <w:r>
              <w:rPr>
                <w:spacing w:val="-13"/>
                <w:sz w:val="24"/>
              </w:rPr>
              <w:t xml:space="preserve"> </w:t>
            </w:r>
            <w:r>
              <w:rPr>
                <w:sz w:val="24"/>
              </w:rPr>
              <w:t>присоединения</w:t>
            </w:r>
            <w:r>
              <w:rPr>
                <w:spacing w:val="-13"/>
                <w:sz w:val="24"/>
              </w:rPr>
              <w:t xml:space="preserve"> </w:t>
            </w:r>
            <w:r>
              <w:rPr>
                <w:sz w:val="24"/>
              </w:rPr>
              <w:t>к России Западной Сибири.</w:t>
            </w:r>
          </w:p>
        </w:tc>
        <w:tc>
          <w:tcPr>
            <w:tcW w:w="1483" w:type="dxa"/>
            <w:tcBorders>
              <w:top w:val="single" w:sz="4" w:space="0" w:color="000000"/>
              <w:left w:val="single" w:sz="6" w:space="0" w:color="000000"/>
              <w:bottom w:val="single" w:sz="6" w:space="0" w:color="000000"/>
              <w:right w:val="single" w:sz="6" w:space="0" w:color="000000"/>
            </w:tcBorders>
          </w:tcPr>
          <w:p>
            <w:pPr>
              <w:pStyle w:val="TableParagraph"/>
              <w:spacing w:lineRule="exact" w:line="268"/>
              <w:ind w:left="18" w:right="9"/>
              <w:jc w:val="center"/>
              <w:rPr>
                <w:b/>
                <w:sz w:val="24"/>
              </w:rPr>
            </w:pPr>
            <w:r>
              <w:rPr>
                <w:b/>
                <w:spacing w:val="-2"/>
                <w:sz w:val="24"/>
              </w:rPr>
              <w:t>1.11.6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3" w:type="dxa"/>
            <w:tcBorders>
              <w:top w:val="single" w:sz="4" w:space="0" w:color="000000"/>
              <w:left w:val="single" w:sz="6" w:space="0" w:color="000000"/>
              <w:bottom w:val="single" w:sz="6" w:space="0" w:color="000000"/>
              <w:right w:val="single" w:sz="4" w:space="0" w:color="000000"/>
            </w:tcBorders>
          </w:tcPr>
          <w:p>
            <w:pPr>
              <w:pStyle w:val="TableParagraph"/>
              <w:spacing w:lineRule="exact" w:line="263"/>
              <w:ind w:left="8" w:right="3"/>
              <w:jc w:val="center"/>
              <w:rPr>
                <w:sz w:val="24"/>
              </w:rPr>
            </w:pPr>
            <w:r>
              <w:rPr>
                <w:spacing w:val="-10"/>
                <w:sz w:val="24"/>
              </w:rPr>
              <w:t>3</w:t>
            </w:r>
          </w:p>
        </w:tc>
      </w:tr>
      <w:tr>
        <w:trPr>
          <w:trHeight w:val="2486" w:hRule="atLeast"/>
        </w:trPr>
        <w:tc>
          <w:tcPr>
            <w:tcW w:w="1419" w:type="dxa"/>
            <w:tcBorders>
              <w:top w:val="single" w:sz="6" w:space="0" w:color="000000"/>
              <w:left w:val="single" w:sz="4" w:space="0" w:color="000000"/>
              <w:bottom w:val="single" w:sz="4" w:space="0" w:color="000000"/>
              <w:right w:val="single" w:sz="6" w:space="0" w:color="000000"/>
            </w:tcBorders>
          </w:tcPr>
          <w:p>
            <w:pPr>
              <w:pStyle w:val="TableParagraph"/>
              <w:spacing w:before="42" w:after="0"/>
              <w:ind w:left="19" w:right="0"/>
              <w:jc w:val="center"/>
              <w:rPr>
                <w:sz w:val="24"/>
              </w:rPr>
            </w:pPr>
            <w:r>
              <w:rPr>
                <w:spacing w:val="-10"/>
                <w:sz w:val="24"/>
              </w:rPr>
              <w:t>5</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0"/>
              <w:rPr>
                <w:sz w:val="24"/>
              </w:rPr>
            </w:pPr>
            <w:r>
              <w:rPr>
                <w:sz w:val="24"/>
              </w:rPr>
              <w:t>Внешняя</w:t>
            </w:r>
            <w:r>
              <w:rPr>
                <w:spacing w:val="-11"/>
                <w:sz w:val="24"/>
              </w:rPr>
              <w:t xml:space="preserve"> </w:t>
            </w:r>
            <w:r>
              <w:rPr>
                <w:sz w:val="24"/>
              </w:rPr>
              <w:t>политика</w:t>
            </w:r>
            <w:r>
              <w:rPr>
                <w:spacing w:val="-12"/>
                <w:sz w:val="24"/>
              </w:rPr>
              <w:t xml:space="preserve"> </w:t>
            </w:r>
            <w:r>
              <w:rPr>
                <w:sz w:val="24"/>
              </w:rPr>
              <w:t>России</w:t>
            </w:r>
            <w:r>
              <w:rPr>
                <w:spacing w:val="-9"/>
                <w:sz w:val="24"/>
              </w:rPr>
              <w:t xml:space="preserve"> </w:t>
            </w:r>
            <w:r>
              <w:rPr>
                <w:sz w:val="24"/>
              </w:rPr>
              <w:t>в</w:t>
            </w:r>
            <w:r>
              <w:rPr>
                <w:spacing w:val="-10"/>
                <w:sz w:val="24"/>
              </w:rPr>
              <w:t xml:space="preserve"> </w:t>
            </w:r>
            <w:r>
              <w:rPr>
                <w:sz w:val="24"/>
              </w:rPr>
              <w:t>XVI</w:t>
            </w:r>
            <w:r>
              <w:rPr>
                <w:spacing w:val="-15"/>
                <w:sz w:val="24"/>
              </w:rPr>
              <w:t xml:space="preserve"> </w:t>
            </w:r>
            <w:r>
              <w:rPr>
                <w:sz w:val="24"/>
              </w:rPr>
              <w:t>в. Создание стрелецких полков и</w:t>
            </w:r>
          </w:p>
          <w:p>
            <w:pPr>
              <w:pStyle w:val="TableParagraph"/>
              <w:ind w:left="109" w:right="0"/>
              <w:rPr>
                <w:sz w:val="24"/>
              </w:rPr>
            </w:pPr>
            <w:r>
              <w:rPr>
                <w:sz w:val="24"/>
              </w:rPr>
              <w:t>«Уложение о службе». Присоединение</w:t>
            </w:r>
            <w:r>
              <w:rPr>
                <w:spacing w:val="-15"/>
                <w:sz w:val="24"/>
              </w:rPr>
              <w:t xml:space="preserve"> </w:t>
            </w:r>
            <w:r>
              <w:rPr>
                <w:sz w:val="24"/>
              </w:rPr>
              <w:t>Казанского</w:t>
            </w:r>
            <w:r>
              <w:rPr>
                <w:spacing w:val="-15"/>
                <w:sz w:val="24"/>
              </w:rPr>
              <w:t xml:space="preserve"> </w:t>
            </w:r>
            <w:r>
              <w:rPr>
                <w:sz w:val="24"/>
              </w:rPr>
              <w:t>и</w:t>
            </w:r>
          </w:p>
          <w:p>
            <w:pPr>
              <w:pStyle w:val="TableParagraph"/>
              <w:ind w:left="109" w:right="482"/>
              <w:jc w:val="both"/>
              <w:rPr>
                <w:sz w:val="24"/>
              </w:rPr>
            </w:pPr>
            <w:r>
              <w:rPr>
                <w:sz w:val="24"/>
              </w:rPr>
              <w:t>Астраханского</w:t>
            </w:r>
            <w:r>
              <w:rPr>
                <w:spacing w:val="-2"/>
                <w:sz w:val="24"/>
              </w:rPr>
              <w:t xml:space="preserve"> </w:t>
            </w:r>
            <w:r>
              <w:rPr>
                <w:sz w:val="24"/>
              </w:rPr>
              <w:t>ханств.</w:t>
            </w:r>
            <w:r>
              <w:rPr>
                <w:spacing w:val="-5"/>
                <w:sz w:val="24"/>
              </w:rPr>
              <w:t xml:space="preserve"> </w:t>
            </w:r>
            <w:r>
              <w:rPr>
                <w:sz w:val="24"/>
              </w:rPr>
              <w:t>Значение включения Среднего и Нижнего Поволжья в состав Российского государства.</w:t>
            </w:r>
            <w:r>
              <w:rPr>
                <w:spacing w:val="-1"/>
                <w:sz w:val="24"/>
              </w:rPr>
              <w:t xml:space="preserve"> </w:t>
            </w:r>
            <w:r>
              <w:rPr>
                <w:sz w:val="24"/>
              </w:rPr>
              <w:t>Войны</w:t>
            </w:r>
            <w:r>
              <w:rPr>
                <w:spacing w:val="-3"/>
                <w:sz w:val="24"/>
              </w:rPr>
              <w:t xml:space="preserve"> </w:t>
            </w:r>
            <w:r>
              <w:rPr>
                <w:sz w:val="24"/>
              </w:rPr>
              <w:t>с</w:t>
            </w:r>
            <w:r>
              <w:rPr>
                <w:spacing w:val="-4"/>
                <w:sz w:val="24"/>
              </w:rPr>
              <w:t xml:space="preserve"> </w:t>
            </w:r>
            <w:r>
              <w:rPr>
                <w:spacing w:val="-2"/>
                <w:sz w:val="24"/>
              </w:rPr>
              <w:t>Крымским</w:t>
            </w:r>
          </w:p>
          <w:p>
            <w:pPr>
              <w:pStyle w:val="TableParagraph"/>
              <w:spacing w:lineRule="exact" w:line="264"/>
              <w:ind w:left="109" w:right="0"/>
              <w:jc w:val="both"/>
              <w:rPr>
                <w:sz w:val="24"/>
              </w:rPr>
            </w:pPr>
            <w:r>
              <w:rPr>
                <w:sz w:val="24"/>
              </w:rPr>
              <w:t>ханством.</w:t>
            </w:r>
            <w:r>
              <w:rPr>
                <w:spacing w:val="-5"/>
                <w:sz w:val="24"/>
              </w:rPr>
              <w:t xml:space="preserve"> </w:t>
            </w:r>
            <w:r>
              <w:rPr>
                <w:sz w:val="24"/>
              </w:rPr>
              <w:t>Набег</w:t>
            </w:r>
            <w:r>
              <w:rPr>
                <w:spacing w:val="-5"/>
                <w:sz w:val="24"/>
              </w:rPr>
              <w:t xml:space="preserve"> </w:t>
            </w:r>
            <w:r>
              <w:rPr>
                <w:sz w:val="24"/>
              </w:rPr>
              <w:t>Девлет-Гирея</w:t>
            </w:r>
            <w:r>
              <w:rPr>
                <w:spacing w:val="-4"/>
                <w:sz w:val="24"/>
              </w:rPr>
              <w:t xml:space="preserve"> 1571</w:t>
            </w:r>
          </w:p>
        </w:tc>
        <w:tc>
          <w:tcPr>
            <w:tcW w:w="1483" w:type="dxa"/>
            <w:tcBorders>
              <w:top w:val="single" w:sz="6" w:space="0" w:color="000000"/>
              <w:left w:val="single" w:sz="6" w:space="0" w:color="000000"/>
              <w:bottom w:val="single" w:sz="4" w:space="0" w:color="000000"/>
              <w:right w:val="single" w:sz="6" w:space="0" w:color="000000"/>
            </w:tcBorders>
          </w:tcPr>
          <w:p>
            <w:pPr>
              <w:pStyle w:val="TableParagraph"/>
              <w:spacing w:lineRule="exact" w:line="270"/>
              <w:ind w:left="18" w:right="9"/>
              <w:jc w:val="center"/>
              <w:rPr>
                <w:b/>
                <w:sz w:val="24"/>
              </w:rPr>
            </w:pPr>
            <w:r>
              <w:rPr>
                <w:b/>
                <w:spacing w:val="-2"/>
                <w:sz w:val="24"/>
              </w:rPr>
              <w:t>1.11.6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0"/>
              <w:jc w:val="center"/>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9" w:right="0"/>
              <w:jc w:val="center"/>
              <w:rPr>
                <w:sz w:val="24"/>
              </w:rPr>
            </w:pPr>
            <w:r>
              <w:rPr>
                <w:spacing w:val="-10"/>
                <w:sz w:val="24"/>
              </w:rPr>
              <w:t>1</w:t>
            </w:r>
          </w:p>
        </w:tc>
        <w:tc>
          <w:tcPr>
            <w:tcW w:w="1543" w:type="dxa"/>
            <w:tcBorders>
              <w:top w:val="single" w:sz="6" w:space="0" w:color="000000"/>
              <w:left w:val="single" w:sz="6" w:space="0" w:color="000000"/>
              <w:bottom w:val="single" w:sz="4" w:space="0" w:color="000000"/>
              <w:right w:val="single" w:sz="4" w:space="0" w:color="000000"/>
            </w:tcBorders>
          </w:tcPr>
          <w:p>
            <w:pPr>
              <w:pStyle w:val="TableParagraph"/>
              <w:spacing w:lineRule="exact" w:line="265"/>
              <w:ind w:left="8" w:right="3"/>
              <w:jc w:val="center"/>
              <w:rPr>
                <w:sz w:val="24"/>
              </w:rPr>
            </w:pPr>
            <w:r>
              <w:rPr>
                <w:spacing w:val="-10"/>
                <w:sz w:val="24"/>
              </w:rPr>
              <w:t>3</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7" w:type="dxa"/>
        </w:tblCellMar>
        <w:tblLook w:val="01e0"/>
      </w:tblPr>
      <w:tblGrid>
        <w:gridCol w:w="1419"/>
        <w:gridCol w:w="3973"/>
        <w:gridCol w:w="1483"/>
        <w:gridCol w:w="993"/>
        <w:gridCol w:w="1373"/>
        <w:gridCol w:w="1543"/>
      </w:tblGrid>
      <w:tr>
        <w:trPr>
          <w:trHeight w:val="2486"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373"/>
              <w:rPr>
                <w:sz w:val="24"/>
              </w:rPr>
            </w:pPr>
            <w:r>
              <w:rPr>
                <w:sz w:val="24"/>
              </w:rPr>
              <w:t>г.</w:t>
            </w:r>
            <w:r>
              <w:rPr>
                <w:spacing w:val="-12"/>
                <w:sz w:val="24"/>
              </w:rPr>
              <w:t xml:space="preserve"> </w:t>
            </w:r>
            <w:r>
              <w:rPr>
                <w:sz w:val="24"/>
              </w:rPr>
              <w:t>и</w:t>
            </w:r>
            <w:r>
              <w:rPr>
                <w:spacing w:val="-10"/>
                <w:sz w:val="24"/>
              </w:rPr>
              <w:t xml:space="preserve"> </w:t>
            </w:r>
            <w:r>
              <w:rPr>
                <w:sz w:val="24"/>
              </w:rPr>
              <w:t>сожжение</w:t>
            </w:r>
            <w:r>
              <w:rPr>
                <w:spacing w:val="-10"/>
                <w:sz w:val="24"/>
              </w:rPr>
              <w:t xml:space="preserve"> </w:t>
            </w:r>
            <w:r>
              <w:rPr>
                <w:sz w:val="24"/>
              </w:rPr>
              <w:t>Москвы.</w:t>
            </w:r>
            <w:r>
              <w:rPr>
                <w:spacing w:val="-8"/>
                <w:sz w:val="24"/>
              </w:rPr>
              <w:t xml:space="preserve"> </w:t>
            </w:r>
            <w:r>
              <w:rPr>
                <w:sz w:val="24"/>
              </w:rPr>
              <w:t>Битва</w:t>
            </w:r>
            <w:r>
              <w:rPr>
                <w:spacing w:val="-10"/>
                <w:sz w:val="24"/>
              </w:rPr>
              <w:t xml:space="preserve"> </w:t>
            </w:r>
            <w:r>
              <w:rPr>
                <w:sz w:val="24"/>
              </w:rPr>
              <w:t>при Молодях. Ливонская война: причины</w:t>
            </w:r>
            <w:r>
              <w:rPr>
                <w:spacing w:val="-1"/>
                <w:sz w:val="24"/>
              </w:rPr>
              <w:t xml:space="preserve"> </w:t>
            </w:r>
            <w:r>
              <w:rPr>
                <w:sz w:val="24"/>
              </w:rPr>
              <w:t>и</w:t>
            </w:r>
            <w:r>
              <w:rPr>
                <w:spacing w:val="-3"/>
                <w:sz w:val="24"/>
              </w:rPr>
              <w:t xml:space="preserve"> </w:t>
            </w:r>
            <w:r>
              <w:rPr>
                <w:sz w:val="24"/>
              </w:rPr>
              <w:t>характер.</w:t>
            </w:r>
            <w:r>
              <w:rPr>
                <w:spacing w:val="-1"/>
                <w:sz w:val="24"/>
              </w:rPr>
              <w:t xml:space="preserve"> </w:t>
            </w:r>
            <w:r>
              <w:rPr>
                <w:sz w:val="24"/>
              </w:rPr>
              <w:t>Ликвидация Ливонского ордена. Причины и</w:t>
            </w:r>
          </w:p>
          <w:p>
            <w:pPr>
              <w:pStyle w:val="TableParagraph"/>
              <w:ind w:left="109" w:right="0"/>
              <w:rPr>
                <w:sz w:val="24"/>
              </w:rPr>
            </w:pPr>
            <w:r>
              <w:rPr>
                <w:sz w:val="24"/>
              </w:rPr>
              <w:t>результаты поражения России в Ливонской войне. Поход Ермака Тимофеевича на Сибирское</w:t>
            </w:r>
          </w:p>
          <w:p>
            <w:pPr>
              <w:pStyle w:val="TableParagraph"/>
              <w:spacing w:lineRule="exact" w:line="272"/>
              <w:ind w:left="109" w:right="0"/>
              <w:rPr>
                <w:sz w:val="24"/>
              </w:rPr>
            </w:pPr>
            <w:r>
              <w:rPr>
                <w:sz w:val="24"/>
              </w:rPr>
              <w:t>ханство.</w:t>
            </w:r>
            <w:r>
              <w:rPr>
                <w:spacing w:val="-15"/>
                <w:sz w:val="24"/>
              </w:rPr>
              <w:t xml:space="preserve"> </w:t>
            </w:r>
            <w:r>
              <w:rPr>
                <w:sz w:val="24"/>
              </w:rPr>
              <w:t>Начало</w:t>
            </w:r>
            <w:r>
              <w:rPr>
                <w:spacing w:val="-15"/>
                <w:sz w:val="24"/>
              </w:rPr>
              <w:t xml:space="preserve"> </w:t>
            </w:r>
            <w:r>
              <w:rPr>
                <w:sz w:val="24"/>
              </w:rPr>
              <w:t>присоединения</w:t>
            </w:r>
            <w:r>
              <w:rPr>
                <w:spacing w:val="-15"/>
                <w:sz w:val="24"/>
              </w:rPr>
              <w:t xml:space="preserve"> </w:t>
            </w:r>
            <w:r>
              <w:rPr>
                <w:sz w:val="24"/>
              </w:rPr>
              <w:t>к России Западной Сибири.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r>
      <w:tr>
        <w:trPr>
          <w:trHeight w:val="11316"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before="37" w:after="0"/>
              <w:ind w:left="19" w:right="0"/>
              <w:jc w:val="center"/>
              <w:rPr>
                <w:sz w:val="24"/>
              </w:rPr>
            </w:pPr>
            <w:r>
              <w:rPr>
                <w:spacing w:val="-10"/>
                <w:sz w:val="24"/>
              </w:rPr>
              <w:t>6</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106"/>
              <w:rPr>
                <w:sz w:val="24"/>
              </w:rPr>
            </w:pPr>
            <w:r>
              <w:rPr>
                <w:i/>
                <w:sz w:val="24"/>
              </w:rPr>
              <w:t>Изменения</w:t>
            </w:r>
            <w:r>
              <w:rPr>
                <w:i/>
                <w:spacing w:val="-14"/>
                <w:sz w:val="24"/>
              </w:rPr>
              <w:t xml:space="preserve"> </w:t>
            </w:r>
            <w:r>
              <w:rPr>
                <w:i/>
                <w:sz w:val="24"/>
              </w:rPr>
              <w:t>в</w:t>
            </w:r>
            <w:r>
              <w:rPr>
                <w:i/>
                <w:spacing w:val="-13"/>
                <w:sz w:val="24"/>
              </w:rPr>
              <w:t xml:space="preserve"> </w:t>
            </w:r>
            <w:r>
              <w:rPr>
                <w:i/>
                <w:sz w:val="24"/>
              </w:rPr>
              <w:t>картине</w:t>
            </w:r>
            <w:r>
              <w:rPr>
                <w:i/>
                <w:spacing w:val="-12"/>
                <w:sz w:val="24"/>
              </w:rPr>
              <w:t xml:space="preserve"> </w:t>
            </w:r>
            <w:r>
              <w:rPr>
                <w:i/>
                <w:sz w:val="24"/>
              </w:rPr>
              <w:t>мира</w:t>
            </w:r>
            <w:r>
              <w:rPr>
                <w:i/>
                <w:spacing w:val="-9"/>
                <w:sz w:val="24"/>
              </w:rPr>
              <w:t xml:space="preserve"> </w:t>
            </w:r>
            <w:r>
              <w:rPr>
                <w:i/>
                <w:sz w:val="24"/>
              </w:rPr>
              <w:t xml:space="preserve">человека в XVI–XVII вв. и повседневная жизнь. </w:t>
            </w:r>
            <w:r>
              <w:rPr>
                <w:sz w:val="24"/>
              </w:rPr>
              <w:t>Жилище и предметы быта. Семья и семейные отношения.</w:t>
            </w:r>
          </w:p>
          <w:p>
            <w:pPr>
              <w:pStyle w:val="TableParagraph"/>
              <w:ind w:left="109" w:right="0"/>
              <w:rPr>
                <w:sz w:val="24"/>
              </w:rPr>
            </w:pPr>
            <w:r>
              <w:rPr>
                <w:sz w:val="24"/>
              </w:rPr>
              <w:t>Религия и суеверия. Синтез европейской</w:t>
            </w:r>
            <w:r>
              <w:rPr>
                <w:spacing w:val="-14"/>
                <w:sz w:val="24"/>
              </w:rPr>
              <w:t xml:space="preserve"> </w:t>
            </w:r>
            <w:r>
              <w:rPr>
                <w:sz w:val="24"/>
              </w:rPr>
              <w:t>и</w:t>
            </w:r>
            <w:r>
              <w:rPr>
                <w:spacing w:val="-15"/>
                <w:sz w:val="24"/>
              </w:rPr>
              <w:t xml:space="preserve"> </w:t>
            </w:r>
            <w:r>
              <w:rPr>
                <w:sz w:val="24"/>
              </w:rPr>
              <w:t>восточной</w:t>
            </w:r>
            <w:r>
              <w:rPr>
                <w:spacing w:val="-15"/>
                <w:sz w:val="24"/>
              </w:rPr>
              <w:t xml:space="preserve"> </w:t>
            </w:r>
            <w:r>
              <w:rPr>
                <w:sz w:val="24"/>
              </w:rPr>
              <w:t>культур</w:t>
            </w:r>
            <w:r>
              <w:rPr>
                <w:spacing w:val="-13"/>
                <w:sz w:val="24"/>
              </w:rPr>
              <w:t xml:space="preserve"> </w:t>
            </w:r>
            <w:r>
              <w:rPr>
                <w:sz w:val="24"/>
              </w:rPr>
              <w:t xml:space="preserve">в быту высших слоев населения </w:t>
            </w:r>
            <w:r>
              <w:rPr>
                <w:spacing w:val="-2"/>
                <w:sz w:val="24"/>
              </w:rPr>
              <w:t>страны.</w:t>
            </w:r>
          </w:p>
          <w:p>
            <w:pPr>
              <w:pStyle w:val="TableParagraph"/>
              <w:ind w:left="109" w:right="302"/>
              <w:rPr>
                <w:sz w:val="24"/>
              </w:rPr>
            </w:pPr>
            <w:r>
              <w:rPr>
                <w:sz w:val="24"/>
              </w:rPr>
              <w:t>Архитектура.</w:t>
            </w:r>
            <w:r>
              <w:rPr>
                <w:spacing w:val="-15"/>
                <w:sz w:val="24"/>
              </w:rPr>
              <w:t xml:space="preserve"> </w:t>
            </w:r>
            <w:r>
              <w:rPr>
                <w:sz w:val="24"/>
              </w:rPr>
              <w:t>Дворцово-храмовый ансамбль Соборной площади в</w:t>
            </w:r>
          </w:p>
          <w:p>
            <w:pPr>
              <w:pStyle w:val="TableParagraph"/>
              <w:ind w:left="109" w:right="585"/>
              <w:rPr>
                <w:sz w:val="24"/>
              </w:rPr>
            </w:pPr>
            <w:r>
              <w:rPr>
                <w:sz w:val="24"/>
              </w:rPr>
              <w:t xml:space="preserve">Москве. Шатровый стиль в архитектуре. </w:t>
            </w:r>
            <w:r>
              <w:rPr>
                <w:i/>
                <w:sz w:val="24"/>
              </w:rPr>
              <w:t>Антонио</w:t>
            </w:r>
            <w:r>
              <w:rPr>
                <w:i/>
                <w:spacing w:val="-2"/>
                <w:sz w:val="24"/>
              </w:rPr>
              <w:t xml:space="preserve"> </w:t>
            </w:r>
            <w:r>
              <w:rPr>
                <w:i/>
                <w:sz w:val="24"/>
              </w:rPr>
              <w:t>Солари, Алевиз</w:t>
            </w:r>
            <w:r>
              <w:rPr>
                <w:i/>
                <w:spacing w:val="-15"/>
                <w:sz w:val="24"/>
              </w:rPr>
              <w:t xml:space="preserve"> </w:t>
            </w:r>
            <w:r>
              <w:rPr>
                <w:i/>
                <w:sz w:val="24"/>
              </w:rPr>
              <w:t>Фрязин,</w:t>
            </w:r>
            <w:r>
              <w:rPr>
                <w:i/>
                <w:spacing w:val="-15"/>
                <w:sz w:val="24"/>
              </w:rPr>
              <w:t xml:space="preserve"> </w:t>
            </w:r>
            <w:r>
              <w:rPr>
                <w:i/>
                <w:sz w:val="24"/>
              </w:rPr>
              <w:t>Петрок</w:t>
            </w:r>
            <w:r>
              <w:rPr>
                <w:i/>
                <w:spacing w:val="-15"/>
                <w:sz w:val="24"/>
              </w:rPr>
              <w:t xml:space="preserve"> </w:t>
            </w:r>
            <w:r>
              <w:rPr>
                <w:i/>
                <w:sz w:val="24"/>
              </w:rPr>
              <w:t xml:space="preserve">Малой. </w:t>
            </w:r>
            <w:r>
              <w:rPr>
                <w:sz w:val="24"/>
              </w:rPr>
              <w:t>Собор Покрова на Рву.</w:t>
            </w:r>
          </w:p>
          <w:p>
            <w:pPr>
              <w:pStyle w:val="TableParagraph"/>
              <w:ind w:left="109" w:right="106"/>
              <w:rPr>
                <w:sz w:val="24"/>
              </w:rPr>
            </w:pPr>
            <w:r>
              <w:rPr>
                <w:sz w:val="24"/>
              </w:rPr>
              <w:t>Монастырские</w:t>
            </w:r>
            <w:r>
              <w:rPr>
                <w:spacing w:val="-15"/>
                <w:sz w:val="24"/>
              </w:rPr>
              <w:t xml:space="preserve"> </w:t>
            </w:r>
            <w:r>
              <w:rPr>
                <w:sz w:val="24"/>
              </w:rPr>
              <w:t>ансамбли</w:t>
            </w:r>
            <w:r>
              <w:rPr>
                <w:spacing w:val="-15"/>
                <w:sz w:val="24"/>
              </w:rPr>
              <w:t xml:space="preserve"> </w:t>
            </w:r>
            <w:r>
              <w:rPr>
                <w:sz w:val="24"/>
              </w:rPr>
              <w:t>(Кирилло- Белозерский, Соловецкий, Новый Иерусалим). Крепости (Китай- город, Смоленский, Казанский, Тобольский Астраханский,</w:t>
            </w:r>
          </w:p>
          <w:p>
            <w:pPr>
              <w:pStyle w:val="TableParagraph"/>
              <w:ind w:left="109" w:right="331"/>
              <w:jc w:val="both"/>
              <w:rPr>
                <w:sz w:val="24"/>
              </w:rPr>
            </w:pPr>
            <w:r>
              <w:rPr>
                <w:sz w:val="24"/>
              </w:rPr>
              <w:t xml:space="preserve">Ростовский кремли). Федор Конь. </w:t>
            </w:r>
            <w:r>
              <w:rPr>
                <w:i/>
                <w:sz w:val="24"/>
              </w:rPr>
              <w:t>Приказ</w:t>
            </w:r>
            <w:r>
              <w:rPr>
                <w:i/>
                <w:spacing w:val="-13"/>
                <w:sz w:val="24"/>
              </w:rPr>
              <w:t xml:space="preserve"> </w:t>
            </w:r>
            <w:r>
              <w:rPr>
                <w:i/>
                <w:sz w:val="24"/>
              </w:rPr>
              <w:t>каменных</w:t>
            </w:r>
            <w:r>
              <w:rPr>
                <w:i/>
                <w:spacing w:val="-13"/>
                <w:sz w:val="24"/>
              </w:rPr>
              <w:t xml:space="preserve"> </w:t>
            </w:r>
            <w:r>
              <w:rPr>
                <w:i/>
                <w:sz w:val="24"/>
              </w:rPr>
              <w:t>дел.</w:t>
            </w:r>
            <w:r>
              <w:rPr>
                <w:i/>
                <w:spacing w:val="-13"/>
                <w:sz w:val="24"/>
              </w:rPr>
              <w:t xml:space="preserve"> </w:t>
            </w:r>
            <w:r>
              <w:rPr>
                <w:sz w:val="24"/>
              </w:rPr>
              <w:t xml:space="preserve">Деревянное </w:t>
            </w:r>
            <w:r>
              <w:rPr>
                <w:spacing w:val="-2"/>
                <w:sz w:val="24"/>
              </w:rPr>
              <w:t>зодчество.</w:t>
            </w:r>
          </w:p>
          <w:p>
            <w:pPr>
              <w:pStyle w:val="TableParagraph"/>
              <w:ind w:left="109" w:right="0"/>
              <w:rPr>
                <w:sz w:val="24"/>
              </w:rPr>
            </w:pPr>
            <w:r>
              <w:rPr>
                <w:sz w:val="24"/>
              </w:rPr>
              <w:t>Изобразительное</w:t>
            </w:r>
            <w:r>
              <w:rPr>
                <w:spacing w:val="-15"/>
                <w:sz w:val="24"/>
              </w:rPr>
              <w:t xml:space="preserve"> </w:t>
            </w:r>
            <w:r>
              <w:rPr>
                <w:sz w:val="24"/>
              </w:rPr>
              <w:t>искусство.</w:t>
            </w:r>
            <w:r>
              <w:rPr>
                <w:spacing w:val="-15"/>
                <w:sz w:val="24"/>
              </w:rPr>
              <w:t xml:space="preserve"> </w:t>
            </w:r>
            <w:r>
              <w:rPr>
                <w:sz w:val="24"/>
              </w:rPr>
              <w:t>Симон Ушаков. Ярославская школа иконописи. Парсунная живопись. Летописание и начало книгопечатания. Лицевой свод.</w:t>
            </w:r>
          </w:p>
          <w:p>
            <w:pPr>
              <w:pStyle w:val="TableParagraph"/>
              <w:ind w:left="109" w:right="0"/>
              <w:rPr>
                <w:i/>
                <w:i/>
                <w:sz w:val="24"/>
              </w:rPr>
            </w:pPr>
            <w:r>
              <w:rPr>
                <w:sz w:val="24"/>
              </w:rPr>
              <w:t>Домострой.</w:t>
            </w:r>
            <w:r>
              <w:rPr>
                <w:spacing w:val="-15"/>
                <w:sz w:val="24"/>
              </w:rPr>
              <w:t xml:space="preserve"> </w:t>
            </w:r>
            <w:r>
              <w:rPr>
                <w:i/>
                <w:sz w:val="24"/>
              </w:rPr>
              <w:t>Переписка</w:t>
            </w:r>
            <w:r>
              <w:rPr>
                <w:i/>
                <w:spacing w:val="-15"/>
                <w:sz w:val="24"/>
              </w:rPr>
              <w:t xml:space="preserve"> </w:t>
            </w:r>
            <w:r>
              <w:rPr>
                <w:i/>
                <w:sz w:val="24"/>
              </w:rPr>
              <w:t>Ивана Грозного с князем Андреем</w:t>
            </w:r>
          </w:p>
          <w:p>
            <w:pPr>
              <w:pStyle w:val="TableParagraph"/>
              <w:ind w:left="109" w:right="106"/>
              <w:rPr>
                <w:i/>
                <w:i/>
                <w:sz w:val="24"/>
              </w:rPr>
            </w:pPr>
            <w:r>
              <w:rPr>
                <w:i/>
                <w:sz w:val="24"/>
              </w:rPr>
              <w:t>Курбским.</w:t>
            </w:r>
            <w:r>
              <w:rPr>
                <w:i/>
                <w:spacing w:val="-14"/>
                <w:sz w:val="24"/>
              </w:rPr>
              <w:t xml:space="preserve"> </w:t>
            </w:r>
            <w:r>
              <w:rPr>
                <w:i/>
                <w:sz w:val="24"/>
              </w:rPr>
              <w:t>Публицистика</w:t>
            </w:r>
            <w:r>
              <w:rPr>
                <w:i/>
                <w:spacing w:val="-14"/>
                <w:sz w:val="24"/>
              </w:rPr>
              <w:t xml:space="preserve"> </w:t>
            </w:r>
            <w:r>
              <w:rPr>
                <w:i/>
                <w:sz w:val="24"/>
              </w:rPr>
              <w:t>Смутного времени.</w:t>
            </w:r>
            <w:r>
              <w:rPr>
                <w:i/>
                <w:spacing w:val="-15"/>
                <w:sz w:val="24"/>
              </w:rPr>
              <w:t xml:space="preserve"> </w:t>
            </w:r>
            <w:r>
              <w:rPr>
                <w:sz w:val="24"/>
              </w:rPr>
              <w:t>Усиление</w:t>
            </w:r>
            <w:r>
              <w:rPr>
                <w:spacing w:val="-15"/>
                <w:sz w:val="24"/>
              </w:rPr>
              <w:t xml:space="preserve"> </w:t>
            </w:r>
            <w:r>
              <w:rPr>
                <w:sz w:val="24"/>
              </w:rPr>
              <w:t>светского</w:t>
            </w:r>
            <w:r>
              <w:rPr>
                <w:spacing w:val="-15"/>
                <w:sz w:val="24"/>
              </w:rPr>
              <w:t xml:space="preserve"> </w:t>
            </w:r>
            <w:r>
              <w:rPr>
                <w:sz w:val="24"/>
              </w:rPr>
              <w:t xml:space="preserve">начала в российской культуре. Симеон Полоцкий. Немецкая слобода как проводник европейского культурного влияния. </w:t>
            </w:r>
            <w:r>
              <w:rPr>
                <w:i/>
                <w:sz w:val="24"/>
              </w:rPr>
              <w:t>Посадская сатира XVII в.</w:t>
            </w:r>
          </w:p>
          <w:p>
            <w:pPr>
              <w:pStyle w:val="TableParagraph"/>
              <w:spacing w:lineRule="atLeast" w:line="270"/>
              <w:ind w:left="109" w:right="145"/>
              <w:rPr>
                <w:sz w:val="24"/>
              </w:rPr>
            </w:pPr>
            <w:r>
              <w:rPr>
                <w:sz w:val="24"/>
              </w:rPr>
              <w:t>Развитие образования и научных знаний.</w:t>
            </w:r>
            <w:r>
              <w:rPr>
                <w:spacing w:val="-13"/>
                <w:sz w:val="24"/>
              </w:rPr>
              <w:t xml:space="preserve"> </w:t>
            </w:r>
            <w:r>
              <w:rPr>
                <w:sz w:val="24"/>
              </w:rPr>
              <w:t>Школы</w:t>
            </w:r>
            <w:r>
              <w:rPr>
                <w:spacing w:val="-14"/>
                <w:sz w:val="24"/>
              </w:rPr>
              <w:t xml:space="preserve"> </w:t>
            </w:r>
            <w:r>
              <w:rPr>
                <w:sz w:val="24"/>
              </w:rPr>
              <w:t>при</w:t>
            </w:r>
            <w:r>
              <w:rPr>
                <w:spacing w:val="-13"/>
                <w:sz w:val="24"/>
              </w:rPr>
              <w:t xml:space="preserve"> </w:t>
            </w:r>
            <w:r>
              <w:rPr>
                <w:sz w:val="24"/>
              </w:rPr>
              <w:t>Аптекарском</w:t>
            </w:r>
            <w:r>
              <w:rPr>
                <w:spacing w:val="-14"/>
                <w:sz w:val="24"/>
              </w:rPr>
              <w:t xml:space="preserve"> </w:t>
            </w:r>
            <w:r>
              <w:rPr>
                <w:sz w:val="24"/>
              </w:rPr>
              <w:t>и Посольском</w:t>
            </w:r>
            <w:r>
              <w:rPr>
                <w:spacing w:val="-7"/>
                <w:sz w:val="24"/>
              </w:rPr>
              <w:t xml:space="preserve"> </w:t>
            </w:r>
            <w:r>
              <w:rPr>
                <w:sz w:val="24"/>
              </w:rPr>
              <w:t>приказах.</w:t>
            </w:r>
            <w:r>
              <w:rPr>
                <w:spacing w:val="-6"/>
                <w:sz w:val="24"/>
              </w:rPr>
              <w:t xml:space="preserve"> </w:t>
            </w:r>
            <w:r>
              <w:rPr>
                <w:sz w:val="24"/>
              </w:rPr>
              <w:t>«Синопсис» Иннокентия Гизеля - первое учебное пособие по истории.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498" w:right="0"/>
              <w:rPr>
                <w:b/>
                <w:sz w:val="24"/>
              </w:rPr>
            </w:pPr>
            <w:r>
              <w:rPr>
                <w:b/>
                <w:spacing w:val="-2"/>
                <w:sz w:val="24"/>
              </w:rPr>
              <w:t>2.2.2</w:t>
            </w:r>
          </w:p>
          <w:p>
            <w:pPr>
              <w:pStyle w:val="TableParagraph"/>
              <w:ind w:left="498" w:right="0"/>
              <w:rPr>
                <w:b/>
                <w:sz w:val="24"/>
              </w:rPr>
            </w:pPr>
            <w:r>
              <w:rPr>
                <w:b/>
                <w:spacing w:val="-2"/>
                <w:sz w:val="24"/>
              </w:rPr>
              <w:t>2.2.3</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3</w:t>
            </w:r>
          </w:p>
        </w:tc>
      </w:tr>
      <w:tr>
        <w:trPr>
          <w:trHeight w:val="551"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7</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tabs>
                <w:tab w:val="clear" w:pos="720"/>
                <w:tab w:val="left" w:pos="1452" w:leader="none"/>
                <w:tab w:val="left" w:pos="3211" w:leader="none"/>
              </w:tabs>
              <w:spacing w:lineRule="auto" w:line="228"/>
              <w:ind w:left="109" w:right="96"/>
              <w:rPr>
                <w:sz w:val="24"/>
              </w:rPr>
            </w:pPr>
            <w:r>
              <w:rPr>
                <w:sz w:val="24"/>
              </w:rPr>
              <w:t>Изобразительное</w:t>
            </w:r>
            <w:r>
              <w:rPr>
                <w:spacing w:val="31"/>
                <w:sz w:val="24"/>
              </w:rPr>
              <w:t xml:space="preserve"> </w:t>
            </w:r>
            <w:r>
              <w:rPr>
                <w:sz w:val="24"/>
              </w:rPr>
              <w:t>искусство.</w:t>
            </w:r>
            <w:r>
              <w:rPr>
                <w:spacing w:val="33"/>
                <w:sz w:val="24"/>
              </w:rPr>
              <w:t xml:space="preserve"> </w:t>
            </w:r>
            <w:r>
              <w:rPr>
                <w:sz w:val="24"/>
              </w:rPr>
              <w:t xml:space="preserve">Симон </w:t>
            </w:r>
            <w:r>
              <w:rPr>
                <w:spacing w:val="-2"/>
                <w:sz w:val="24"/>
              </w:rPr>
              <w:t>Ушаков.</w:t>
            </w:r>
            <w:r>
              <w:rPr>
                <w:sz w:val="24"/>
              </w:rPr>
              <w:tab/>
            </w:r>
            <w:r>
              <w:rPr>
                <w:spacing w:val="-2"/>
                <w:sz w:val="24"/>
              </w:rPr>
              <w:t>Ярославская</w:t>
            </w:r>
            <w:r>
              <w:rPr>
                <w:sz w:val="24"/>
              </w:rPr>
              <w:tab/>
            </w:r>
            <w:r>
              <w:rPr>
                <w:spacing w:val="-2"/>
                <w:sz w:val="24"/>
              </w:rPr>
              <w:t>школа</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498" w:right="0"/>
              <w:rPr>
                <w:b/>
                <w:sz w:val="24"/>
              </w:rPr>
            </w:pPr>
            <w:r>
              <w:rPr>
                <w:b/>
                <w:spacing w:val="-2"/>
                <w:sz w:val="24"/>
              </w:rPr>
              <w:t>2.2.3</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3"/>
              <w:jc w:val="center"/>
              <w:rPr>
                <w:sz w:val="24"/>
              </w:rPr>
            </w:pPr>
            <w:r>
              <w:rPr>
                <w:spacing w:val="-10"/>
                <w:sz w:val="24"/>
              </w:rPr>
              <w:t>П</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1</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3</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7" w:type="dxa"/>
        </w:tblCellMar>
        <w:tblLook w:val="01e0"/>
      </w:tblPr>
      <w:tblGrid>
        <w:gridCol w:w="1419"/>
        <w:gridCol w:w="3973"/>
        <w:gridCol w:w="1483"/>
        <w:gridCol w:w="993"/>
        <w:gridCol w:w="1373"/>
        <w:gridCol w:w="1543"/>
      </w:tblGrid>
      <w:tr>
        <w:trPr>
          <w:trHeight w:val="4694"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tabs>
                <w:tab w:val="clear" w:pos="720"/>
                <w:tab w:val="left" w:pos="448" w:leader="none"/>
                <w:tab w:val="left" w:pos="1416" w:leader="none"/>
                <w:tab w:val="left" w:pos="1627" w:leader="none"/>
                <w:tab w:val="left" w:pos="1723" w:leader="none"/>
                <w:tab w:val="left" w:pos="1860" w:leader="none"/>
                <w:tab w:val="left" w:pos="1908" w:leader="none"/>
                <w:tab w:val="left" w:pos="2126" w:leader="none"/>
                <w:tab w:val="left" w:pos="2234" w:leader="none"/>
                <w:tab w:val="left" w:pos="2476" w:leader="none"/>
                <w:tab w:val="left" w:pos="2772" w:leader="none"/>
                <w:tab w:val="left" w:pos="2988" w:leader="none"/>
                <w:tab w:val="left" w:pos="3064" w:leader="none"/>
                <w:tab w:val="left" w:pos="3158" w:leader="none"/>
                <w:tab w:val="left" w:pos="3225" w:leader="none"/>
                <w:tab w:val="left" w:pos="3336" w:leader="none"/>
              </w:tabs>
              <w:ind w:left="109" w:right="95"/>
              <w:rPr>
                <w:i/>
                <w:i/>
                <w:sz w:val="24"/>
              </w:rPr>
            </w:pPr>
            <w:r>
              <w:rPr>
                <w:sz w:val="24"/>
              </w:rPr>
              <w:t xml:space="preserve">иконописи. Парсунная живопись. </w:t>
            </w:r>
            <w:r>
              <w:rPr>
                <w:spacing w:val="-2"/>
                <w:sz w:val="24"/>
              </w:rPr>
              <w:t>Летописание</w:t>
            </w:r>
            <w:r>
              <w:rPr>
                <w:sz w:val="24"/>
              </w:rPr>
              <w:tab/>
              <w:tab/>
              <w:tab/>
              <w:tab/>
              <w:tab/>
              <w:tab/>
              <w:tab/>
            </w:r>
            <w:r>
              <w:rPr>
                <w:spacing w:val="-10"/>
                <w:sz w:val="24"/>
              </w:rPr>
              <w:t>и</w:t>
            </w:r>
            <w:r>
              <w:rPr>
                <w:sz w:val="24"/>
              </w:rPr>
              <w:tab/>
              <w:tab/>
              <w:tab/>
              <w:tab/>
              <w:tab/>
            </w:r>
            <w:r>
              <w:rPr>
                <w:spacing w:val="-2"/>
                <w:sz w:val="24"/>
              </w:rPr>
              <w:t>начало книгопечатания.</w:t>
            </w:r>
            <w:r>
              <w:rPr>
                <w:sz w:val="24"/>
              </w:rPr>
              <w:tab/>
              <w:tab/>
              <w:tab/>
            </w:r>
            <w:r>
              <w:rPr>
                <w:spacing w:val="-2"/>
                <w:sz w:val="24"/>
              </w:rPr>
              <w:t>Лицевой</w:t>
            </w:r>
            <w:r>
              <w:rPr>
                <w:sz w:val="24"/>
              </w:rPr>
              <w:tab/>
              <w:tab/>
              <w:tab/>
              <w:tab/>
            </w:r>
            <w:r>
              <w:rPr>
                <w:spacing w:val="-4"/>
                <w:sz w:val="24"/>
              </w:rPr>
              <w:t xml:space="preserve">свод. </w:t>
            </w:r>
            <w:r>
              <w:rPr>
                <w:spacing w:val="-2"/>
                <w:sz w:val="24"/>
              </w:rPr>
              <w:t>Домострой.</w:t>
            </w:r>
            <w:r>
              <w:rPr>
                <w:sz w:val="24"/>
              </w:rPr>
              <w:tab/>
              <w:tab/>
              <w:tab/>
            </w:r>
            <w:r>
              <w:rPr>
                <w:i/>
                <w:spacing w:val="-2"/>
                <w:sz w:val="24"/>
              </w:rPr>
              <w:t>Переписка</w:t>
            </w:r>
            <w:r>
              <w:rPr>
                <w:i/>
                <w:sz w:val="24"/>
              </w:rPr>
              <w:tab/>
              <w:tab/>
              <w:tab/>
              <w:tab/>
            </w:r>
            <w:r>
              <w:rPr>
                <w:i/>
                <w:spacing w:val="-4"/>
                <w:sz w:val="24"/>
              </w:rPr>
              <w:t xml:space="preserve">Ивана </w:t>
            </w:r>
            <w:r>
              <w:rPr>
                <w:i/>
                <w:spacing w:val="-2"/>
                <w:sz w:val="24"/>
              </w:rPr>
              <w:t>Грозного</w:t>
            </w:r>
            <w:r>
              <w:rPr>
                <w:i/>
                <w:sz w:val="24"/>
              </w:rPr>
              <w:tab/>
            </w:r>
            <w:r>
              <w:rPr>
                <w:i/>
                <w:spacing w:val="-10"/>
                <w:sz w:val="24"/>
              </w:rPr>
              <w:t>с</w:t>
            </w:r>
            <w:r>
              <w:rPr>
                <w:i/>
                <w:sz w:val="24"/>
              </w:rPr>
              <w:tab/>
              <w:tab/>
              <w:tab/>
              <w:tab/>
            </w:r>
            <w:r>
              <w:rPr>
                <w:i/>
                <w:spacing w:val="-2"/>
                <w:sz w:val="24"/>
              </w:rPr>
              <w:t>князем</w:t>
            </w:r>
            <w:r>
              <w:rPr>
                <w:i/>
                <w:sz w:val="24"/>
              </w:rPr>
              <w:tab/>
              <w:tab/>
            </w:r>
            <w:r>
              <w:rPr>
                <w:i/>
                <w:spacing w:val="-2"/>
                <w:sz w:val="24"/>
              </w:rPr>
              <w:t xml:space="preserve">Андреем </w:t>
            </w:r>
            <w:r>
              <w:rPr>
                <w:i/>
                <w:sz w:val="24"/>
              </w:rPr>
              <w:t>Курбским.</w:t>
            </w:r>
            <w:r>
              <w:rPr>
                <w:i/>
                <w:spacing w:val="-5"/>
                <w:sz w:val="24"/>
              </w:rPr>
              <w:t xml:space="preserve"> </w:t>
            </w:r>
            <w:r>
              <w:rPr>
                <w:i/>
                <w:sz w:val="24"/>
              </w:rPr>
              <w:t>Публицистика</w:t>
            </w:r>
            <w:r>
              <w:rPr>
                <w:i/>
                <w:spacing w:val="-4"/>
                <w:sz w:val="24"/>
              </w:rPr>
              <w:t xml:space="preserve"> </w:t>
            </w:r>
            <w:r>
              <w:rPr>
                <w:i/>
                <w:sz w:val="24"/>
              </w:rPr>
              <w:t>Смутного времени.</w:t>
            </w:r>
            <w:r>
              <w:rPr>
                <w:i/>
                <w:spacing w:val="-10"/>
                <w:sz w:val="24"/>
              </w:rPr>
              <w:t xml:space="preserve"> </w:t>
            </w:r>
            <w:r>
              <w:rPr>
                <w:sz w:val="24"/>
              </w:rPr>
              <w:t>Усиление</w:t>
            </w:r>
            <w:r>
              <w:rPr>
                <w:spacing w:val="-12"/>
                <w:sz w:val="24"/>
              </w:rPr>
              <w:t xml:space="preserve"> </w:t>
            </w:r>
            <w:r>
              <w:rPr>
                <w:sz w:val="24"/>
              </w:rPr>
              <w:t>светского</w:t>
            </w:r>
            <w:r>
              <w:rPr>
                <w:spacing w:val="-11"/>
                <w:sz w:val="24"/>
              </w:rPr>
              <w:t xml:space="preserve"> </w:t>
            </w:r>
            <w:r>
              <w:rPr>
                <w:sz w:val="24"/>
              </w:rPr>
              <w:t xml:space="preserve">начала </w:t>
            </w:r>
            <w:r>
              <w:rPr>
                <w:spacing w:val="-10"/>
                <w:sz w:val="24"/>
              </w:rPr>
              <w:t>в</w:t>
            </w:r>
            <w:r>
              <w:rPr>
                <w:sz w:val="24"/>
              </w:rPr>
              <w:tab/>
            </w:r>
            <w:r>
              <w:rPr>
                <w:spacing w:val="-2"/>
                <w:sz w:val="24"/>
              </w:rPr>
              <w:t>российской</w:t>
            </w:r>
            <w:r>
              <w:rPr>
                <w:sz w:val="24"/>
              </w:rPr>
              <w:tab/>
              <w:tab/>
            </w:r>
            <w:r>
              <w:rPr>
                <w:spacing w:val="-2"/>
                <w:sz w:val="24"/>
              </w:rPr>
              <w:t>культуре.</w:t>
            </w:r>
            <w:r>
              <w:rPr>
                <w:sz w:val="24"/>
              </w:rPr>
              <w:tab/>
              <w:tab/>
            </w:r>
            <w:r>
              <w:rPr>
                <w:spacing w:val="-2"/>
                <w:sz w:val="24"/>
              </w:rPr>
              <w:t xml:space="preserve">Симеон </w:t>
            </w:r>
            <w:r>
              <w:rPr>
                <w:sz w:val="24"/>
              </w:rPr>
              <w:t>Полоцкий.</w:t>
            </w:r>
            <w:r>
              <w:rPr>
                <w:spacing w:val="40"/>
                <w:sz w:val="24"/>
              </w:rPr>
              <w:t xml:space="preserve"> </w:t>
            </w:r>
            <w:r>
              <w:rPr>
                <w:sz w:val="24"/>
              </w:rPr>
              <w:t>Немецкая</w:t>
            </w:r>
            <w:r>
              <w:rPr>
                <w:spacing w:val="40"/>
                <w:sz w:val="24"/>
              </w:rPr>
              <w:t xml:space="preserve"> </w:t>
            </w:r>
            <w:r>
              <w:rPr>
                <w:sz w:val="24"/>
              </w:rPr>
              <w:t>слобода</w:t>
            </w:r>
            <w:r>
              <w:rPr>
                <w:spacing w:val="40"/>
                <w:sz w:val="24"/>
              </w:rPr>
              <w:t xml:space="preserve"> </w:t>
            </w:r>
            <w:r>
              <w:rPr>
                <w:sz w:val="24"/>
              </w:rPr>
              <w:t xml:space="preserve">как </w:t>
            </w:r>
            <w:r>
              <w:rPr>
                <w:spacing w:val="-2"/>
                <w:sz w:val="24"/>
              </w:rPr>
              <w:t>проводник</w:t>
            </w:r>
            <w:r>
              <w:rPr>
                <w:sz w:val="24"/>
              </w:rPr>
              <w:tab/>
              <w:tab/>
              <w:tab/>
              <w:tab/>
              <w:tab/>
              <w:tab/>
              <w:tab/>
              <w:tab/>
            </w:r>
            <w:r>
              <w:rPr>
                <w:spacing w:val="-2"/>
                <w:sz w:val="24"/>
              </w:rPr>
              <w:t>европейского культурного</w:t>
            </w:r>
            <w:r>
              <w:rPr>
                <w:sz w:val="24"/>
              </w:rPr>
              <w:tab/>
              <w:tab/>
            </w:r>
            <w:r>
              <w:rPr>
                <w:spacing w:val="-2"/>
                <w:sz w:val="24"/>
              </w:rPr>
              <w:t>влияния.</w:t>
            </w:r>
            <w:r>
              <w:rPr>
                <w:sz w:val="24"/>
              </w:rPr>
              <w:tab/>
            </w:r>
            <w:r>
              <w:rPr>
                <w:i/>
                <w:spacing w:val="-2"/>
                <w:sz w:val="24"/>
              </w:rPr>
              <w:t xml:space="preserve">Посадская </w:t>
            </w:r>
            <w:r>
              <w:rPr>
                <w:i/>
                <w:sz w:val="24"/>
              </w:rPr>
              <w:t>сатира XVII в.</w:t>
            </w:r>
          </w:p>
          <w:p>
            <w:pPr>
              <w:pStyle w:val="TableParagraph"/>
              <w:ind w:left="109" w:right="0"/>
              <w:rPr>
                <w:sz w:val="24"/>
              </w:rPr>
            </w:pPr>
            <w:r>
              <w:rPr>
                <w:sz w:val="24"/>
              </w:rPr>
              <w:t>Развитие образования и научных знаний.</w:t>
            </w:r>
            <w:r>
              <w:rPr>
                <w:spacing w:val="-13"/>
                <w:sz w:val="24"/>
              </w:rPr>
              <w:t xml:space="preserve"> </w:t>
            </w:r>
            <w:r>
              <w:rPr>
                <w:sz w:val="24"/>
              </w:rPr>
              <w:t>Школы</w:t>
            </w:r>
            <w:r>
              <w:rPr>
                <w:spacing w:val="-14"/>
                <w:sz w:val="24"/>
              </w:rPr>
              <w:t xml:space="preserve"> </w:t>
            </w:r>
            <w:r>
              <w:rPr>
                <w:sz w:val="24"/>
              </w:rPr>
              <w:t>при</w:t>
            </w:r>
            <w:r>
              <w:rPr>
                <w:spacing w:val="-13"/>
                <w:sz w:val="24"/>
              </w:rPr>
              <w:t xml:space="preserve"> </w:t>
            </w:r>
            <w:r>
              <w:rPr>
                <w:sz w:val="24"/>
              </w:rPr>
              <w:t>Аптекарском</w:t>
            </w:r>
            <w:r>
              <w:rPr>
                <w:spacing w:val="-14"/>
                <w:sz w:val="24"/>
              </w:rPr>
              <w:t xml:space="preserve"> </w:t>
            </w:r>
            <w:r>
              <w:rPr>
                <w:sz w:val="24"/>
              </w:rPr>
              <w:t>и Посольском</w:t>
            </w:r>
            <w:r>
              <w:rPr>
                <w:spacing w:val="-7"/>
                <w:sz w:val="24"/>
              </w:rPr>
              <w:t xml:space="preserve"> </w:t>
            </w:r>
            <w:r>
              <w:rPr>
                <w:sz w:val="24"/>
              </w:rPr>
              <w:t>приказах.</w:t>
            </w:r>
            <w:r>
              <w:rPr>
                <w:spacing w:val="-6"/>
                <w:sz w:val="24"/>
              </w:rPr>
              <w:t xml:space="preserve"> </w:t>
            </w:r>
            <w:r>
              <w:rPr>
                <w:sz w:val="24"/>
              </w:rPr>
              <w:t>«Синопсис» Иннокентия Гизеля - первое</w:t>
            </w:r>
          </w:p>
          <w:p>
            <w:pPr>
              <w:pStyle w:val="TableParagraph"/>
              <w:spacing w:lineRule="exact" w:line="261"/>
              <w:ind w:left="109" w:right="0"/>
              <w:rPr>
                <w:sz w:val="24"/>
              </w:rPr>
            </w:pPr>
            <w:r>
              <w:rPr>
                <w:sz w:val="24"/>
              </w:rPr>
              <w:t>учебное</w:t>
            </w:r>
            <w:r>
              <w:rPr>
                <w:spacing w:val="-10"/>
                <w:sz w:val="24"/>
              </w:rPr>
              <w:t xml:space="preserve"> </w:t>
            </w:r>
            <w:r>
              <w:rPr>
                <w:sz w:val="24"/>
              </w:rPr>
              <w:t>пособие</w:t>
            </w:r>
            <w:r>
              <w:rPr>
                <w:spacing w:val="-8"/>
                <w:sz w:val="24"/>
              </w:rPr>
              <w:t xml:space="preserve"> </w:t>
            </w:r>
            <w:r>
              <w:rPr>
                <w:sz w:val="24"/>
              </w:rPr>
              <w:t>по</w:t>
            </w:r>
            <w:r>
              <w:rPr>
                <w:spacing w:val="-6"/>
                <w:sz w:val="24"/>
              </w:rPr>
              <w:t xml:space="preserve"> </w:t>
            </w:r>
            <w:r>
              <w:rPr>
                <w:spacing w:val="-2"/>
                <w:sz w:val="24"/>
              </w:rPr>
              <w:t>истории.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r>
      <w:tr>
        <w:trPr>
          <w:trHeight w:val="4967"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8</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0"/>
              <w:rPr>
                <w:sz w:val="24"/>
              </w:rPr>
            </w:pPr>
            <w:r>
              <w:rPr>
                <w:sz w:val="24"/>
              </w:rPr>
              <w:t>Внешняя</w:t>
            </w:r>
            <w:r>
              <w:rPr>
                <w:spacing w:val="-11"/>
                <w:sz w:val="24"/>
              </w:rPr>
              <w:t xml:space="preserve"> </w:t>
            </w:r>
            <w:r>
              <w:rPr>
                <w:sz w:val="24"/>
              </w:rPr>
              <w:t>политика</w:t>
            </w:r>
            <w:r>
              <w:rPr>
                <w:spacing w:val="-12"/>
                <w:sz w:val="24"/>
              </w:rPr>
              <w:t xml:space="preserve"> </w:t>
            </w:r>
            <w:r>
              <w:rPr>
                <w:sz w:val="24"/>
              </w:rPr>
              <w:t>России</w:t>
            </w:r>
            <w:r>
              <w:rPr>
                <w:spacing w:val="-9"/>
                <w:sz w:val="24"/>
              </w:rPr>
              <w:t xml:space="preserve"> </w:t>
            </w:r>
            <w:r>
              <w:rPr>
                <w:sz w:val="24"/>
              </w:rPr>
              <w:t>в</w:t>
            </w:r>
            <w:r>
              <w:rPr>
                <w:spacing w:val="-10"/>
                <w:sz w:val="24"/>
              </w:rPr>
              <w:t xml:space="preserve"> </w:t>
            </w:r>
            <w:r>
              <w:rPr>
                <w:sz w:val="24"/>
              </w:rPr>
              <w:t>XVI</w:t>
            </w:r>
            <w:r>
              <w:rPr>
                <w:spacing w:val="-15"/>
                <w:sz w:val="24"/>
              </w:rPr>
              <w:t xml:space="preserve"> </w:t>
            </w:r>
            <w:r>
              <w:rPr>
                <w:sz w:val="24"/>
              </w:rPr>
              <w:t>в. Создание стрелецких полков и</w:t>
            </w:r>
          </w:p>
          <w:p>
            <w:pPr>
              <w:pStyle w:val="TableParagraph"/>
              <w:ind w:left="109" w:right="0"/>
              <w:rPr>
                <w:sz w:val="24"/>
              </w:rPr>
            </w:pPr>
            <w:r>
              <w:rPr>
                <w:sz w:val="24"/>
              </w:rPr>
              <w:t>«Уложение о службе». Присоединение</w:t>
            </w:r>
            <w:r>
              <w:rPr>
                <w:spacing w:val="-15"/>
                <w:sz w:val="24"/>
              </w:rPr>
              <w:t xml:space="preserve"> </w:t>
            </w:r>
            <w:r>
              <w:rPr>
                <w:sz w:val="24"/>
              </w:rPr>
              <w:t>Казанского</w:t>
            </w:r>
            <w:r>
              <w:rPr>
                <w:spacing w:val="-15"/>
                <w:sz w:val="24"/>
              </w:rPr>
              <w:t xml:space="preserve"> </w:t>
            </w:r>
            <w:r>
              <w:rPr>
                <w:sz w:val="24"/>
              </w:rPr>
              <w:t>и</w:t>
            </w:r>
          </w:p>
          <w:p>
            <w:pPr>
              <w:pStyle w:val="TableParagraph"/>
              <w:ind w:left="109" w:right="482"/>
              <w:jc w:val="both"/>
              <w:rPr>
                <w:sz w:val="24"/>
              </w:rPr>
            </w:pPr>
            <w:r>
              <w:rPr>
                <w:sz w:val="24"/>
              </w:rPr>
              <w:t>Астраханского</w:t>
            </w:r>
            <w:r>
              <w:rPr>
                <w:spacing w:val="-2"/>
                <w:sz w:val="24"/>
              </w:rPr>
              <w:t xml:space="preserve"> </w:t>
            </w:r>
            <w:r>
              <w:rPr>
                <w:sz w:val="24"/>
              </w:rPr>
              <w:t>ханств.</w:t>
            </w:r>
            <w:r>
              <w:rPr>
                <w:spacing w:val="-5"/>
                <w:sz w:val="24"/>
              </w:rPr>
              <w:t xml:space="preserve"> </w:t>
            </w:r>
            <w:r>
              <w:rPr>
                <w:sz w:val="24"/>
              </w:rPr>
              <w:t>Значение включения Среднего и Нижнего Поволжья в состав Российского государства.</w:t>
            </w:r>
            <w:r>
              <w:rPr>
                <w:spacing w:val="-1"/>
                <w:sz w:val="24"/>
              </w:rPr>
              <w:t xml:space="preserve"> </w:t>
            </w:r>
            <w:r>
              <w:rPr>
                <w:sz w:val="24"/>
              </w:rPr>
              <w:t>Войны</w:t>
            </w:r>
            <w:r>
              <w:rPr>
                <w:spacing w:val="-3"/>
                <w:sz w:val="24"/>
              </w:rPr>
              <w:t xml:space="preserve"> </w:t>
            </w:r>
            <w:r>
              <w:rPr>
                <w:sz w:val="24"/>
              </w:rPr>
              <w:t>с</w:t>
            </w:r>
            <w:r>
              <w:rPr>
                <w:spacing w:val="-4"/>
                <w:sz w:val="24"/>
              </w:rPr>
              <w:t xml:space="preserve"> </w:t>
            </w:r>
            <w:r>
              <w:rPr>
                <w:spacing w:val="-2"/>
                <w:sz w:val="24"/>
              </w:rPr>
              <w:t>Крымским</w:t>
            </w:r>
          </w:p>
          <w:p>
            <w:pPr>
              <w:pStyle w:val="TableParagraph"/>
              <w:ind w:left="109" w:right="106"/>
              <w:rPr>
                <w:sz w:val="24"/>
              </w:rPr>
            </w:pPr>
            <w:r>
              <w:rPr>
                <w:sz w:val="24"/>
              </w:rPr>
              <w:t>ханством.</w:t>
            </w:r>
            <w:r>
              <w:rPr>
                <w:spacing w:val="-12"/>
                <w:sz w:val="24"/>
              </w:rPr>
              <w:t xml:space="preserve"> </w:t>
            </w:r>
            <w:r>
              <w:rPr>
                <w:sz w:val="24"/>
              </w:rPr>
              <w:t>Набег</w:t>
            </w:r>
            <w:r>
              <w:rPr>
                <w:spacing w:val="-13"/>
                <w:sz w:val="24"/>
              </w:rPr>
              <w:t xml:space="preserve"> </w:t>
            </w:r>
            <w:r>
              <w:rPr>
                <w:sz w:val="24"/>
              </w:rPr>
              <w:t>Девлет-Гирея</w:t>
            </w:r>
            <w:r>
              <w:rPr>
                <w:spacing w:val="-12"/>
                <w:sz w:val="24"/>
              </w:rPr>
              <w:t xml:space="preserve"> </w:t>
            </w:r>
            <w:r>
              <w:rPr>
                <w:sz w:val="24"/>
              </w:rPr>
              <w:t>1571 г. и сожжение Москвы. Битва при Молодях. Ливонская война: причины и характер. Ликвидация Ливонского ордена. Причины и</w:t>
            </w:r>
          </w:p>
          <w:p>
            <w:pPr>
              <w:pStyle w:val="TableParagraph"/>
              <w:spacing w:lineRule="atLeast" w:line="270"/>
              <w:ind w:left="109" w:right="373"/>
              <w:rPr>
                <w:sz w:val="24"/>
              </w:rPr>
            </w:pPr>
            <w:r>
              <w:rPr>
                <w:sz w:val="24"/>
              </w:rPr>
              <w:t>результаты поражения России в Ливонской войне. Поход Ермака Тимофеевича на Сибирское ханство.</w:t>
            </w:r>
            <w:r>
              <w:rPr>
                <w:spacing w:val="-13"/>
                <w:sz w:val="24"/>
              </w:rPr>
              <w:t xml:space="preserve"> </w:t>
            </w:r>
            <w:r>
              <w:rPr>
                <w:sz w:val="24"/>
              </w:rPr>
              <w:t>Начало</w:t>
            </w:r>
            <w:r>
              <w:rPr>
                <w:spacing w:val="-13"/>
                <w:sz w:val="24"/>
              </w:rPr>
              <w:t xml:space="preserve"> </w:t>
            </w:r>
            <w:r>
              <w:rPr>
                <w:sz w:val="24"/>
              </w:rPr>
              <w:t>присоединения</w:t>
            </w:r>
            <w:r>
              <w:rPr>
                <w:spacing w:val="-13"/>
                <w:sz w:val="24"/>
              </w:rPr>
              <w:t xml:space="preserve"> </w:t>
            </w:r>
            <w:r>
              <w:rPr>
                <w:sz w:val="24"/>
              </w:rPr>
              <w:t>к России Западной Сибири.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9"/>
              <w:jc w:val="center"/>
              <w:rPr>
                <w:b/>
                <w:sz w:val="24"/>
              </w:rPr>
            </w:pPr>
            <w:r>
              <w:rPr>
                <w:b/>
                <w:spacing w:val="-2"/>
                <w:sz w:val="24"/>
              </w:rPr>
              <w:t>1.11.6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Б</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2</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5</w:t>
            </w:r>
          </w:p>
        </w:tc>
      </w:tr>
      <w:tr>
        <w:trPr>
          <w:trHeight w:val="4692"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19" w:right="0"/>
              <w:jc w:val="center"/>
              <w:rPr>
                <w:sz w:val="24"/>
              </w:rPr>
            </w:pPr>
            <w:r>
              <w:rPr>
                <w:spacing w:val="-10"/>
                <w:sz w:val="24"/>
              </w:rPr>
              <w:t>9</w:t>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ind w:left="109" w:right="0"/>
              <w:rPr>
                <w:sz w:val="24"/>
              </w:rPr>
            </w:pPr>
            <w:r>
              <w:rPr>
                <w:sz w:val="24"/>
              </w:rPr>
              <w:t>Внешняя</w:t>
            </w:r>
            <w:r>
              <w:rPr>
                <w:spacing w:val="-11"/>
                <w:sz w:val="24"/>
              </w:rPr>
              <w:t xml:space="preserve"> </w:t>
            </w:r>
            <w:r>
              <w:rPr>
                <w:sz w:val="24"/>
              </w:rPr>
              <w:t>политика</w:t>
            </w:r>
            <w:r>
              <w:rPr>
                <w:spacing w:val="-12"/>
                <w:sz w:val="24"/>
              </w:rPr>
              <w:t xml:space="preserve"> </w:t>
            </w:r>
            <w:r>
              <w:rPr>
                <w:sz w:val="24"/>
              </w:rPr>
              <w:t>России</w:t>
            </w:r>
            <w:r>
              <w:rPr>
                <w:spacing w:val="-9"/>
                <w:sz w:val="24"/>
              </w:rPr>
              <w:t xml:space="preserve"> </w:t>
            </w:r>
            <w:r>
              <w:rPr>
                <w:sz w:val="24"/>
              </w:rPr>
              <w:t>в</w:t>
            </w:r>
            <w:r>
              <w:rPr>
                <w:spacing w:val="-10"/>
                <w:sz w:val="24"/>
              </w:rPr>
              <w:t xml:space="preserve"> </w:t>
            </w:r>
            <w:r>
              <w:rPr>
                <w:sz w:val="24"/>
              </w:rPr>
              <w:t>XVI</w:t>
            </w:r>
            <w:r>
              <w:rPr>
                <w:spacing w:val="-15"/>
                <w:sz w:val="24"/>
              </w:rPr>
              <w:t xml:space="preserve"> </w:t>
            </w:r>
            <w:r>
              <w:rPr>
                <w:sz w:val="24"/>
              </w:rPr>
              <w:t>в. Создание стрелецких полков и</w:t>
            </w:r>
          </w:p>
          <w:p>
            <w:pPr>
              <w:pStyle w:val="TableParagraph"/>
              <w:ind w:left="109" w:right="0"/>
              <w:rPr>
                <w:sz w:val="24"/>
              </w:rPr>
            </w:pPr>
            <w:r>
              <w:rPr>
                <w:sz w:val="24"/>
              </w:rPr>
              <w:t>«Уложение о службе». Присоединение</w:t>
            </w:r>
            <w:r>
              <w:rPr>
                <w:spacing w:val="-15"/>
                <w:sz w:val="24"/>
              </w:rPr>
              <w:t xml:space="preserve"> </w:t>
            </w:r>
            <w:r>
              <w:rPr>
                <w:sz w:val="24"/>
              </w:rPr>
              <w:t>Казанского</w:t>
            </w:r>
            <w:r>
              <w:rPr>
                <w:spacing w:val="-15"/>
                <w:sz w:val="24"/>
              </w:rPr>
              <w:t xml:space="preserve"> </w:t>
            </w:r>
            <w:r>
              <w:rPr>
                <w:sz w:val="24"/>
              </w:rPr>
              <w:t>и</w:t>
            </w:r>
          </w:p>
          <w:p>
            <w:pPr>
              <w:pStyle w:val="TableParagraph"/>
              <w:ind w:left="109" w:right="482"/>
              <w:jc w:val="both"/>
              <w:rPr>
                <w:sz w:val="24"/>
              </w:rPr>
            </w:pPr>
            <w:r>
              <w:rPr>
                <w:sz w:val="24"/>
              </w:rPr>
              <w:t>Астраханского</w:t>
            </w:r>
            <w:r>
              <w:rPr>
                <w:spacing w:val="-2"/>
                <w:sz w:val="24"/>
              </w:rPr>
              <w:t xml:space="preserve"> </w:t>
            </w:r>
            <w:r>
              <w:rPr>
                <w:sz w:val="24"/>
              </w:rPr>
              <w:t>ханств.</w:t>
            </w:r>
            <w:r>
              <w:rPr>
                <w:spacing w:val="-5"/>
                <w:sz w:val="24"/>
              </w:rPr>
              <w:t xml:space="preserve"> </w:t>
            </w:r>
            <w:r>
              <w:rPr>
                <w:sz w:val="24"/>
              </w:rPr>
              <w:t>Значение включения Среднего и Нижнего Поволжья в состав Российского государства.</w:t>
            </w:r>
            <w:r>
              <w:rPr>
                <w:spacing w:val="-1"/>
                <w:sz w:val="24"/>
              </w:rPr>
              <w:t xml:space="preserve"> </w:t>
            </w:r>
            <w:r>
              <w:rPr>
                <w:sz w:val="24"/>
              </w:rPr>
              <w:t>Войны</w:t>
            </w:r>
            <w:r>
              <w:rPr>
                <w:spacing w:val="-3"/>
                <w:sz w:val="24"/>
              </w:rPr>
              <w:t xml:space="preserve"> </w:t>
            </w:r>
            <w:r>
              <w:rPr>
                <w:sz w:val="24"/>
              </w:rPr>
              <w:t>с</w:t>
            </w:r>
            <w:r>
              <w:rPr>
                <w:spacing w:val="-4"/>
                <w:sz w:val="24"/>
              </w:rPr>
              <w:t xml:space="preserve"> </w:t>
            </w:r>
            <w:r>
              <w:rPr>
                <w:spacing w:val="-2"/>
                <w:sz w:val="24"/>
              </w:rPr>
              <w:t>Крымским</w:t>
            </w:r>
          </w:p>
          <w:p>
            <w:pPr>
              <w:pStyle w:val="TableParagraph"/>
              <w:ind w:left="109" w:right="106"/>
              <w:rPr>
                <w:sz w:val="24"/>
              </w:rPr>
            </w:pPr>
            <w:r>
              <w:rPr>
                <w:sz w:val="24"/>
              </w:rPr>
              <w:t>ханством.</w:t>
            </w:r>
            <w:r>
              <w:rPr>
                <w:spacing w:val="-12"/>
                <w:sz w:val="24"/>
              </w:rPr>
              <w:t xml:space="preserve"> </w:t>
            </w:r>
            <w:r>
              <w:rPr>
                <w:sz w:val="24"/>
              </w:rPr>
              <w:t>Набег</w:t>
            </w:r>
            <w:r>
              <w:rPr>
                <w:spacing w:val="-13"/>
                <w:sz w:val="24"/>
              </w:rPr>
              <w:t xml:space="preserve"> </w:t>
            </w:r>
            <w:r>
              <w:rPr>
                <w:sz w:val="24"/>
              </w:rPr>
              <w:t>Девлет-Гирея</w:t>
            </w:r>
            <w:r>
              <w:rPr>
                <w:spacing w:val="-12"/>
                <w:sz w:val="24"/>
              </w:rPr>
              <w:t xml:space="preserve"> </w:t>
            </w:r>
            <w:r>
              <w:rPr>
                <w:sz w:val="24"/>
              </w:rPr>
              <w:t>1571 г. и сожжение Москвы. Битва при Молодях. Ливонская война: причины и характер. Ликвидация Ливонского ордена. Причины и</w:t>
            </w:r>
          </w:p>
          <w:p>
            <w:pPr>
              <w:pStyle w:val="TableParagraph"/>
              <w:ind w:left="109" w:right="0"/>
              <w:rPr>
                <w:sz w:val="24"/>
              </w:rPr>
            </w:pPr>
            <w:r>
              <w:rPr>
                <w:sz w:val="24"/>
              </w:rPr>
              <w:t>результаты поражения России в Ливонской</w:t>
            </w:r>
            <w:r>
              <w:rPr>
                <w:spacing w:val="-14"/>
                <w:sz w:val="24"/>
              </w:rPr>
              <w:t xml:space="preserve"> </w:t>
            </w:r>
            <w:r>
              <w:rPr>
                <w:sz w:val="24"/>
              </w:rPr>
              <w:t>войне.</w:t>
            </w:r>
            <w:r>
              <w:rPr>
                <w:spacing w:val="-15"/>
                <w:sz w:val="24"/>
              </w:rPr>
              <w:t xml:space="preserve"> </w:t>
            </w:r>
            <w:r>
              <w:rPr>
                <w:sz w:val="24"/>
              </w:rPr>
              <w:t>Поход</w:t>
            </w:r>
            <w:r>
              <w:rPr>
                <w:spacing w:val="-15"/>
                <w:sz w:val="24"/>
              </w:rPr>
              <w:t xml:space="preserve"> </w:t>
            </w:r>
            <w:r>
              <w:rPr>
                <w:sz w:val="24"/>
              </w:rPr>
              <w:t>Ермака Тимофеевича на Сибирское</w:t>
            </w:r>
          </w:p>
          <w:p>
            <w:pPr>
              <w:pStyle w:val="TableParagraph"/>
              <w:spacing w:lineRule="exact" w:line="261"/>
              <w:ind w:left="109" w:right="0"/>
              <w:rPr>
                <w:sz w:val="24"/>
              </w:rPr>
            </w:pPr>
            <w:r>
              <w:rPr>
                <w:sz w:val="24"/>
              </w:rPr>
              <w:t>ханство.</w:t>
            </w:r>
            <w:r>
              <w:rPr>
                <w:spacing w:val="-8"/>
                <w:sz w:val="24"/>
              </w:rPr>
              <w:t xml:space="preserve"> </w:t>
            </w:r>
            <w:r>
              <w:rPr>
                <w:sz w:val="24"/>
              </w:rPr>
              <w:t>Начало</w:t>
            </w:r>
            <w:r>
              <w:rPr>
                <w:spacing w:val="-8"/>
                <w:sz w:val="24"/>
              </w:rPr>
              <w:t xml:space="preserve"> </w:t>
            </w:r>
            <w:r>
              <w:rPr>
                <w:sz w:val="24"/>
              </w:rPr>
              <w:t>присоединения</w:t>
            </w:r>
            <w:r>
              <w:rPr>
                <w:spacing w:val="-4"/>
                <w:sz w:val="24"/>
              </w:rPr>
              <w:t xml:space="preserve"> </w:t>
            </w:r>
            <w:r>
              <w:rPr>
                <w:spacing w:val="-10"/>
                <w:sz w:val="24"/>
              </w:rPr>
              <w:t>к</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18" w:right="9"/>
              <w:jc w:val="center"/>
              <w:rPr>
                <w:b/>
                <w:sz w:val="24"/>
              </w:rPr>
            </w:pPr>
            <w:r>
              <w:rPr>
                <w:b/>
                <w:spacing w:val="-2"/>
                <w:sz w:val="24"/>
              </w:rPr>
              <w:t>1.11.6</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3"/>
              <w:jc w:val="center"/>
              <w:rPr>
                <w:sz w:val="24"/>
              </w:rPr>
            </w:pPr>
            <w:r>
              <w:rPr>
                <w:spacing w:val="-10"/>
                <w:sz w:val="24"/>
              </w:rPr>
              <w:t>П</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9" w:right="0"/>
              <w:jc w:val="center"/>
              <w:rPr>
                <w:sz w:val="24"/>
              </w:rPr>
            </w:pPr>
            <w:r>
              <w:rPr>
                <w:spacing w:val="-10"/>
                <w:sz w:val="24"/>
              </w:rPr>
              <w:t>3</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8" w:right="3"/>
              <w:jc w:val="center"/>
              <w:rPr>
                <w:sz w:val="24"/>
              </w:rPr>
            </w:pPr>
            <w:r>
              <w:rPr>
                <w:spacing w:val="-10"/>
                <w:sz w:val="24"/>
              </w:rPr>
              <w:t>5</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7" w:type="dxa"/>
        </w:tblCellMar>
        <w:tblLook w:val="01e0"/>
      </w:tblPr>
      <w:tblGrid>
        <w:gridCol w:w="1419"/>
        <w:gridCol w:w="3973"/>
        <w:gridCol w:w="1483"/>
        <w:gridCol w:w="993"/>
        <w:gridCol w:w="1373"/>
        <w:gridCol w:w="1543"/>
      </w:tblGrid>
      <w:tr>
        <w:trPr>
          <w:trHeight w:val="275" w:hRule="atLeast"/>
        </w:trPr>
        <w:tc>
          <w:tcPr>
            <w:tcW w:w="1419"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0"/>
              </w:rPr>
            </w:pPr>
            <w:r>
              <w:rPr>
                <w:sz w:val="20"/>
              </w:rPr>
            </w:r>
          </w:p>
        </w:tc>
        <w:tc>
          <w:tcPr>
            <w:tcW w:w="3973"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09" w:right="0"/>
              <w:rPr>
                <w:sz w:val="24"/>
              </w:rPr>
            </w:pPr>
            <w:r>
              <w:rPr>
                <w:sz w:val="24"/>
              </w:rPr>
              <w:t>России</w:t>
            </w:r>
            <w:r>
              <w:rPr>
                <w:spacing w:val="-5"/>
                <w:sz w:val="24"/>
              </w:rPr>
              <w:t xml:space="preserve"> </w:t>
            </w:r>
            <w:r>
              <w:rPr>
                <w:sz w:val="24"/>
              </w:rPr>
              <w:t>Западной</w:t>
            </w:r>
            <w:r>
              <w:rPr>
                <w:spacing w:val="-5"/>
                <w:sz w:val="24"/>
              </w:rPr>
              <w:t xml:space="preserve"> </w:t>
            </w:r>
            <w:r>
              <w:rPr>
                <w:spacing w:val="-2"/>
                <w:sz w:val="24"/>
              </w:rPr>
              <w:t>Сибири.</w:t>
            </w:r>
          </w:p>
        </w:tc>
        <w:tc>
          <w:tcPr>
            <w:tcW w:w="1483"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0"/>
              </w:rPr>
            </w:pPr>
            <w:r>
              <w:rPr>
                <w:sz w:val="20"/>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0"/>
              </w:rPr>
            </w:pPr>
            <w:r>
              <w:rPr>
                <w:sz w:val="20"/>
              </w:rPr>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0"/>
              </w:rPr>
            </w:pPr>
            <w:r>
              <w:rPr>
                <w:sz w:val="20"/>
              </w:rPr>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0"/>
              </w:rPr>
            </w:pPr>
            <w:r>
              <w:rPr>
                <w:sz w:val="20"/>
              </w:rPr>
            </w:r>
          </w:p>
        </w:tc>
      </w:tr>
      <w:tr>
        <w:trPr>
          <w:trHeight w:val="10762" w:hRule="atLeast"/>
        </w:trPr>
        <w:tc>
          <w:tcPr>
            <w:tcW w:w="1419" w:type="dxa"/>
            <w:tcBorders>
              <w:top w:val="single" w:sz="4" w:space="0" w:color="000000"/>
              <w:left w:val="single" w:sz="4" w:space="0" w:color="000000"/>
              <w:bottom w:val="single" w:sz="4" w:space="0" w:color="000000"/>
              <w:right w:val="single" w:sz="4" w:space="0" w:color="000000"/>
            </w:tcBorders>
          </w:tcPr>
          <w:p>
            <w:pPr>
              <w:pStyle w:val="TableParagraph"/>
              <w:spacing w:lineRule="exact" w:line="266"/>
              <w:ind w:left="17" w:right="0"/>
              <w:jc w:val="center"/>
              <w:rPr>
                <w:sz w:val="24"/>
              </w:rPr>
            </w:pPr>
            <w:r>
              <w:rPr>
                <w:spacing w:val="-5"/>
                <w:sz w:val="24"/>
              </w:rPr>
              <w:t>10</w:t>
            </w:r>
          </w:p>
        </w:tc>
        <w:tc>
          <w:tcPr>
            <w:tcW w:w="3973" w:type="dxa"/>
            <w:tcBorders>
              <w:top w:val="single" w:sz="6" w:space="0" w:color="000000"/>
              <w:left w:val="single" w:sz="4" w:space="0" w:color="000000"/>
              <w:bottom w:val="single" w:sz="4" w:space="0" w:color="000000"/>
              <w:right w:val="single" w:sz="4" w:space="0" w:color="000000"/>
            </w:tcBorders>
          </w:tcPr>
          <w:p>
            <w:pPr>
              <w:pStyle w:val="TableParagraph"/>
              <w:ind w:left="112" w:right="97"/>
              <w:jc w:val="both"/>
              <w:rPr>
                <w:sz w:val="24"/>
              </w:rPr>
            </w:pPr>
            <w:r>
              <w:rPr>
                <w:sz w:val="24"/>
              </w:rPr>
              <w:t>Принятие Иваном IV царского титула.</w:t>
            </w:r>
            <w:r>
              <w:rPr>
                <w:spacing w:val="56"/>
                <w:sz w:val="24"/>
              </w:rPr>
              <w:t xml:space="preserve"> </w:t>
            </w:r>
            <w:r>
              <w:rPr>
                <w:sz w:val="24"/>
              </w:rPr>
              <w:t>Реформы</w:t>
            </w:r>
            <w:r>
              <w:rPr>
                <w:spacing w:val="55"/>
                <w:sz w:val="24"/>
              </w:rPr>
              <w:t xml:space="preserve"> </w:t>
            </w:r>
            <w:r>
              <w:rPr>
                <w:sz w:val="24"/>
              </w:rPr>
              <w:t>середины</w:t>
            </w:r>
            <w:r>
              <w:rPr>
                <w:spacing w:val="57"/>
                <w:sz w:val="24"/>
              </w:rPr>
              <w:t xml:space="preserve"> </w:t>
            </w:r>
            <w:r>
              <w:rPr>
                <w:sz w:val="24"/>
              </w:rPr>
              <w:t>XVI</w:t>
            </w:r>
            <w:r>
              <w:rPr>
                <w:spacing w:val="46"/>
                <w:sz w:val="24"/>
              </w:rPr>
              <w:t xml:space="preserve"> </w:t>
            </w:r>
            <w:r>
              <w:rPr>
                <w:spacing w:val="-5"/>
                <w:sz w:val="24"/>
              </w:rPr>
              <w:t>в.</w:t>
            </w:r>
          </w:p>
          <w:p>
            <w:pPr>
              <w:pStyle w:val="TableParagraph"/>
              <w:ind w:left="112" w:right="92"/>
              <w:jc w:val="both"/>
              <w:rPr>
                <w:sz w:val="24"/>
              </w:rPr>
            </w:pPr>
            <w:r>
              <w:rPr>
                <w:sz w:val="24"/>
              </w:rPr>
              <w:t xml:space="preserve">«Избранная рада»: ее состав и значение. Появление Земских соборов: </w:t>
            </w:r>
            <w:r>
              <w:rPr>
                <w:i/>
                <w:sz w:val="24"/>
              </w:rPr>
              <w:t xml:space="preserve">дискуссии о характере народного представительства. </w:t>
            </w:r>
            <w:r>
              <w:rPr>
                <w:sz w:val="24"/>
              </w:rPr>
              <w:t xml:space="preserve">Отмена кормлений. Система налогообложения. Судебник 1550 г. Стоглавый собор. Земская реформа – формирование органов местного </w:t>
            </w:r>
            <w:r>
              <w:rPr>
                <w:spacing w:val="-2"/>
                <w:sz w:val="24"/>
              </w:rPr>
              <w:t>самоуправления.</w:t>
            </w:r>
          </w:p>
          <w:p>
            <w:pPr>
              <w:pStyle w:val="TableParagraph"/>
              <w:ind w:left="112" w:right="97"/>
              <w:jc w:val="both"/>
              <w:rPr>
                <w:sz w:val="24"/>
              </w:rPr>
            </w:pPr>
            <w:r>
              <w:rPr>
                <w:sz w:val="24"/>
              </w:rPr>
              <w:t>Внешняя политика России в XVI в. Создание стрелецких полков и</w:t>
            </w:r>
          </w:p>
          <w:p>
            <w:pPr>
              <w:pStyle w:val="TableParagraph"/>
              <w:tabs>
                <w:tab w:val="clear" w:pos="720"/>
                <w:tab w:val="left" w:pos="2047" w:leader="none"/>
                <w:tab w:val="left" w:pos="2942" w:leader="none"/>
              </w:tabs>
              <w:ind w:left="112" w:right="87"/>
              <w:jc w:val="both"/>
              <w:rPr>
                <w:sz w:val="24"/>
              </w:rPr>
            </w:pPr>
            <w:r>
              <w:rPr>
                <w:spacing w:val="-2"/>
                <w:sz w:val="24"/>
              </w:rPr>
              <w:t>«Уложение</w:t>
            </w:r>
            <w:r>
              <w:rPr>
                <w:sz w:val="24"/>
              </w:rPr>
              <w:tab/>
            </w:r>
            <w:r>
              <w:rPr>
                <w:spacing w:val="-10"/>
                <w:sz w:val="24"/>
              </w:rPr>
              <w:t>о</w:t>
            </w:r>
            <w:r>
              <w:rPr>
                <w:sz w:val="24"/>
              </w:rPr>
              <w:tab/>
            </w:r>
            <w:r>
              <w:rPr>
                <w:spacing w:val="-2"/>
                <w:sz w:val="24"/>
              </w:rPr>
              <w:t xml:space="preserve">службе». </w:t>
            </w:r>
            <w:r>
              <w:rPr>
                <w:sz w:val="24"/>
              </w:rPr>
              <w:t>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w:t>
            </w:r>
            <w:r>
              <w:rPr>
                <w:spacing w:val="40"/>
                <w:sz w:val="24"/>
              </w:rPr>
              <w:t xml:space="preserve"> </w:t>
            </w:r>
            <w:r>
              <w:rPr>
                <w:sz w:val="24"/>
              </w:rPr>
              <w:t>ханство. Начало присоединения к России Западной Сибири.</w:t>
            </w:r>
          </w:p>
          <w:p>
            <w:pPr>
              <w:pStyle w:val="TableParagraph"/>
              <w:ind w:left="112" w:right="88"/>
              <w:jc w:val="both"/>
              <w:rPr>
                <w:sz w:val="24"/>
              </w:rPr>
            </w:pPr>
            <w:r>
              <w:rPr>
                <w:sz w:val="24"/>
              </w:rPr>
              <w:t xml:space="preserve">Россия в конце XVI в. Опричнина, дискуссия о ее причинах и характере. Опричный террор. Разгром Новгорода и Пскова. </w:t>
            </w:r>
            <w:r>
              <w:rPr>
                <w:i/>
                <w:sz w:val="24"/>
              </w:rPr>
              <w:t xml:space="preserve">Московские казни 1570 г. </w:t>
            </w:r>
            <w:r>
              <w:rPr>
                <w:sz w:val="24"/>
              </w:rPr>
              <w:t>Результаты и последствия опричнины. Противоречивость личности</w:t>
            </w:r>
            <w:r>
              <w:rPr>
                <w:spacing w:val="62"/>
                <w:sz w:val="24"/>
              </w:rPr>
              <w:t xml:space="preserve">   </w:t>
            </w:r>
            <w:r>
              <w:rPr>
                <w:sz w:val="24"/>
              </w:rPr>
              <w:t>Ивана</w:t>
            </w:r>
            <w:r>
              <w:rPr>
                <w:spacing w:val="62"/>
                <w:sz w:val="24"/>
              </w:rPr>
              <w:t xml:space="preserve">   </w:t>
            </w:r>
            <w:r>
              <w:rPr>
                <w:sz w:val="24"/>
              </w:rPr>
              <w:t>Грозного</w:t>
            </w:r>
            <w:r>
              <w:rPr>
                <w:spacing w:val="62"/>
                <w:sz w:val="24"/>
              </w:rPr>
              <w:t xml:space="preserve">   </w:t>
            </w:r>
            <w:r>
              <w:rPr>
                <w:spacing w:val="-10"/>
                <w:sz w:val="24"/>
              </w:rPr>
              <w:t>и</w:t>
            </w:r>
          </w:p>
          <w:p>
            <w:pPr>
              <w:pStyle w:val="TableParagraph"/>
              <w:spacing w:lineRule="atLeast" w:line="270"/>
              <w:ind w:left="112" w:right="87"/>
              <w:jc w:val="both"/>
              <w:rPr>
                <w:sz w:val="24"/>
              </w:rPr>
            </w:pPr>
            <w:r>
              <w:rPr>
                <w:sz w:val="24"/>
              </w:rPr>
              <w:t>проводимых им преобразований. Цена реформ.</w:t>
            </w:r>
          </w:p>
        </w:tc>
        <w:tc>
          <w:tcPr>
            <w:tcW w:w="1483"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441" w:right="0"/>
              <w:rPr>
                <w:b/>
                <w:sz w:val="24"/>
              </w:rPr>
            </w:pPr>
            <w:r>
              <w:rPr>
                <w:b/>
                <w:spacing w:val="-2"/>
                <w:sz w:val="24"/>
              </w:rPr>
              <w:t>1.11.5</w:t>
            </w:r>
          </w:p>
          <w:p>
            <w:pPr>
              <w:pStyle w:val="TableParagraph"/>
              <w:ind w:left="441" w:right="0"/>
              <w:rPr>
                <w:b/>
                <w:sz w:val="24"/>
              </w:rPr>
            </w:pPr>
            <w:r>
              <w:rPr>
                <w:b/>
                <w:spacing w:val="-2"/>
                <w:sz w:val="24"/>
              </w:rPr>
              <w:t>1.11.6</w:t>
            </w:r>
          </w:p>
          <w:p>
            <w:pPr>
              <w:pStyle w:val="TableParagraph"/>
              <w:ind w:left="441" w:right="0"/>
              <w:rPr>
                <w:b/>
                <w:sz w:val="24"/>
              </w:rPr>
            </w:pPr>
            <w:r>
              <w:rPr>
                <w:b/>
                <w:spacing w:val="-2"/>
                <w:sz w:val="24"/>
              </w:rPr>
              <w:t>1.11.9</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6"/>
              <w:ind w:left="9" w:right="3"/>
              <w:jc w:val="center"/>
              <w:rPr>
                <w:sz w:val="24"/>
              </w:rPr>
            </w:pPr>
            <w:r>
              <w:rPr>
                <w:spacing w:val="-10"/>
                <w:sz w:val="24"/>
              </w:rPr>
              <w:t>П</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6"/>
              <w:ind w:left="9" w:right="0"/>
              <w:jc w:val="center"/>
              <w:rPr>
                <w:sz w:val="24"/>
              </w:rPr>
            </w:pPr>
            <w:r>
              <w:rPr>
                <w:spacing w:val="-10"/>
                <w:sz w:val="24"/>
              </w:rPr>
              <w:t>3</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6"/>
              <w:ind w:left="8" w:right="3"/>
              <w:jc w:val="center"/>
              <w:rPr>
                <w:sz w:val="24"/>
              </w:rPr>
            </w:pPr>
            <w:r>
              <w:rPr>
                <w:spacing w:val="-10"/>
                <w:sz w:val="24"/>
              </w:rPr>
              <w:t>5</w:t>
            </w:r>
          </w:p>
        </w:tc>
      </w:tr>
      <w:tr>
        <w:trPr>
          <w:trHeight w:val="3311" w:hRule="atLeast"/>
        </w:trPr>
        <w:tc>
          <w:tcPr>
            <w:tcW w:w="141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7" w:right="0"/>
              <w:jc w:val="center"/>
              <w:rPr>
                <w:sz w:val="24"/>
              </w:rPr>
            </w:pPr>
            <w:r>
              <w:rPr>
                <w:spacing w:val="-5"/>
                <w:sz w:val="24"/>
              </w:rPr>
              <w:t>11</w:t>
            </w:r>
          </w:p>
        </w:tc>
        <w:tc>
          <w:tcPr>
            <w:tcW w:w="3973" w:type="dxa"/>
            <w:tcBorders>
              <w:top w:val="single" w:sz="4" w:space="0" w:color="000000"/>
              <w:left w:val="single" w:sz="4" w:space="0" w:color="000000"/>
              <w:bottom w:val="single" w:sz="4" w:space="0" w:color="000000"/>
              <w:right w:val="single" w:sz="4" w:space="0" w:color="000000"/>
            </w:tcBorders>
          </w:tcPr>
          <w:p>
            <w:pPr>
              <w:pStyle w:val="TableParagraph"/>
              <w:ind w:left="112" w:right="97"/>
              <w:jc w:val="both"/>
              <w:rPr>
                <w:sz w:val="24"/>
              </w:rPr>
            </w:pPr>
            <w:r>
              <w:rPr>
                <w:sz w:val="24"/>
              </w:rPr>
              <w:t>Принятие Иваном IV царского титула.</w:t>
            </w:r>
            <w:r>
              <w:rPr>
                <w:spacing w:val="56"/>
                <w:sz w:val="24"/>
              </w:rPr>
              <w:t xml:space="preserve"> </w:t>
            </w:r>
            <w:r>
              <w:rPr>
                <w:sz w:val="24"/>
              </w:rPr>
              <w:t>Реформы</w:t>
            </w:r>
            <w:r>
              <w:rPr>
                <w:spacing w:val="55"/>
                <w:sz w:val="24"/>
              </w:rPr>
              <w:t xml:space="preserve"> </w:t>
            </w:r>
            <w:r>
              <w:rPr>
                <w:sz w:val="24"/>
              </w:rPr>
              <w:t>середины</w:t>
            </w:r>
            <w:r>
              <w:rPr>
                <w:spacing w:val="57"/>
                <w:sz w:val="24"/>
              </w:rPr>
              <w:t xml:space="preserve"> </w:t>
            </w:r>
            <w:r>
              <w:rPr>
                <w:sz w:val="24"/>
              </w:rPr>
              <w:t>XVI</w:t>
            </w:r>
            <w:r>
              <w:rPr>
                <w:spacing w:val="46"/>
                <w:sz w:val="24"/>
              </w:rPr>
              <w:t xml:space="preserve"> </w:t>
            </w:r>
            <w:r>
              <w:rPr>
                <w:spacing w:val="-5"/>
                <w:sz w:val="24"/>
              </w:rPr>
              <w:t>в.</w:t>
            </w:r>
          </w:p>
          <w:p>
            <w:pPr>
              <w:pStyle w:val="TableParagraph"/>
              <w:ind w:left="112" w:right="92"/>
              <w:jc w:val="both"/>
              <w:rPr>
                <w:sz w:val="24"/>
              </w:rPr>
            </w:pPr>
            <w:r>
              <w:rPr>
                <w:sz w:val="24"/>
              </w:rPr>
              <w:t xml:space="preserve">«Избранная рада»: ее состав и значение. Появление Земских соборов: </w:t>
            </w:r>
            <w:r>
              <w:rPr>
                <w:i/>
                <w:sz w:val="24"/>
              </w:rPr>
              <w:t xml:space="preserve">дискуссии о характере народного представительства. </w:t>
            </w:r>
            <w:r>
              <w:rPr>
                <w:sz w:val="24"/>
              </w:rPr>
              <w:t xml:space="preserve">Отмена кормлений. Система налогообложения. Судебник 1550 г. Стоглавый собор. Земская реформа – формирование органов местного </w:t>
            </w:r>
            <w:r>
              <w:rPr>
                <w:spacing w:val="-2"/>
                <w:sz w:val="24"/>
              </w:rPr>
              <w:t>самоуправления.</w:t>
            </w:r>
          </w:p>
          <w:p>
            <w:pPr>
              <w:pStyle w:val="TableParagraph"/>
              <w:spacing w:lineRule="exact" w:line="260"/>
              <w:ind w:left="112" w:right="0"/>
              <w:jc w:val="both"/>
              <w:rPr>
                <w:sz w:val="24"/>
              </w:rPr>
            </w:pPr>
            <w:r>
              <w:rPr>
                <w:sz w:val="24"/>
              </w:rPr>
              <w:t>Внешняя</w:t>
            </w:r>
            <w:r>
              <w:rPr>
                <w:spacing w:val="22"/>
                <w:sz w:val="24"/>
              </w:rPr>
              <w:t xml:space="preserve"> </w:t>
            </w:r>
            <w:r>
              <w:rPr>
                <w:sz w:val="24"/>
              </w:rPr>
              <w:t>политика</w:t>
            </w:r>
            <w:r>
              <w:rPr>
                <w:spacing w:val="22"/>
                <w:sz w:val="24"/>
              </w:rPr>
              <w:t xml:space="preserve"> </w:t>
            </w:r>
            <w:r>
              <w:rPr>
                <w:sz w:val="24"/>
              </w:rPr>
              <w:t>России</w:t>
            </w:r>
            <w:r>
              <w:rPr>
                <w:spacing w:val="26"/>
                <w:sz w:val="24"/>
              </w:rPr>
              <w:t xml:space="preserve"> </w:t>
            </w:r>
            <w:r>
              <w:rPr>
                <w:sz w:val="24"/>
              </w:rPr>
              <w:t>в</w:t>
            </w:r>
            <w:r>
              <w:rPr>
                <w:spacing w:val="21"/>
                <w:sz w:val="24"/>
              </w:rPr>
              <w:t xml:space="preserve"> </w:t>
            </w:r>
            <w:r>
              <w:rPr>
                <w:sz w:val="24"/>
              </w:rPr>
              <w:t>XVI</w:t>
            </w:r>
            <w:r>
              <w:rPr>
                <w:spacing w:val="17"/>
                <w:sz w:val="24"/>
              </w:rPr>
              <w:t xml:space="preserve"> </w:t>
            </w:r>
            <w:r>
              <w:rPr>
                <w:spacing w:val="-5"/>
                <w:sz w:val="24"/>
              </w:rPr>
              <w:t>в.</w:t>
            </w:r>
          </w:p>
        </w:tc>
        <w:tc>
          <w:tcPr>
            <w:tcW w:w="1483" w:type="dxa"/>
            <w:tcBorders>
              <w:top w:val="single" w:sz="4" w:space="0" w:color="000000"/>
              <w:left w:val="single" w:sz="4" w:space="0" w:color="000000"/>
              <w:bottom w:val="single" w:sz="4" w:space="0" w:color="000000"/>
              <w:right w:val="single" w:sz="6" w:space="0" w:color="000000"/>
            </w:tcBorders>
          </w:tcPr>
          <w:p>
            <w:pPr>
              <w:pStyle w:val="TableParagraph"/>
              <w:spacing w:lineRule="exact" w:line="272"/>
              <w:ind w:left="441" w:right="0"/>
              <w:rPr>
                <w:b/>
                <w:sz w:val="24"/>
              </w:rPr>
            </w:pPr>
            <w:r>
              <w:rPr>
                <w:b/>
                <w:spacing w:val="-2"/>
                <w:sz w:val="24"/>
              </w:rPr>
              <w:t>1.11.5</w:t>
            </w:r>
          </w:p>
          <w:p>
            <w:pPr>
              <w:pStyle w:val="TableParagraph"/>
              <w:ind w:left="441" w:right="0"/>
              <w:rPr>
                <w:b/>
                <w:sz w:val="24"/>
              </w:rPr>
            </w:pPr>
            <w:r>
              <w:rPr>
                <w:b/>
                <w:spacing w:val="-2"/>
                <w:sz w:val="24"/>
              </w:rPr>
              <w:t>1.11.6</w:t>
            </w:r>
          </w:p>
          <w:p>
            <w:pPr>
              <w:pStyle w:val="TableParagraph"/>
              <w:ind w:left="441" w:right="0"/>
              <w:rPr>
                <w:b/>
                <w:sz w:val="24"/>
              </w:rPr>
            </w:pPr>
            <w:r>
              <w:rPr>
                <w:b/>
                <w:spacing w:val="-2"/>
                <w:sz w:val="24"/>
              </w:rPr>
              <w:t>1.11.9</w:t>
            </w:r>
          </w:p>
        </w:tc>
        <w:tc>
          <w:tcPr>
            <w:tcW w:w="993"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9" w:right="2"/>
              <w:jc w:val="center"/>
              <w:rPr>
                <w:sz w:val="24"/>
              </w:rPr>
            </w:pPr>
            <w:r>
              <w:rPr>
                <w:spacing w:val="-10"/>
                <w:sz w:val="24"/>
              </w:rPr>
              <w:t>В</w:t>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spacing w:lineRule="exact" w:line="268"/>
              <w:ind w:left="9" w:right="0"/>
              <w:jc w:val="center"/>
              <w:rPr>
                <w:sz w:val="24"/>
              </w:rPr>
            </w:pPr>
            <w:r>
              <w:rPr>
                <w:spacing w:val="-10"/>
                <w:sz w:val="24"/>
              </w:rPr>
              <w:t>2</w:t>
            </w:r>
          </w:p>
        </w:tc>
        <w:tc>
          <w:tcPr>
            <w:tcW w:w="1543" w:type="dxa"/>
            <w:tcBorders>
              <w:top w:val="single" w:sz="4" w:space="0" w:color="000000"/>
              <w:left w:val="single" w:sz="6" w:space="0" w:color="000000"/>
              <w:bottom w:val="single" w:sz="4" w:space="0" w:color="000000"/>
              <w:right w:val="single" w:sz="4" w:space="0" w:color="000000"/>
            </w:tcBorders>
          </w:tcPr>
          <w:p>
            <w:pPr>
              <w:pStyle w:val="TableParagraph"/>
              <w:spacing w:lineRule="exact" w:line="268"/>
              <w:ind w:left="8" w:right="0"/>
              <w:jc w:val="center"/>
              <w:rPr>
                <w:sz w:val="24"/>
              </w:rPr>
            </w:pPr>
            <w:r>
              <w:rPr>
                <w:spacing w:val="-2"/>
                <w:sz w:val="24"/>
              </w:rPr>
              <w:t>5-</w:t>
            </w:r>
            <w:r>
              <w:rPr>
                <w:spacing w:val="-10"/>
                <w:sz w:val="24"/>
              </w:rPr>
              <w:t>7</w:t>
            </w:r>
          </w:p>
        </w:tc>
      </w:tr>
    </w:tbl>
    <w:p>
      <w:pPr>
        <w:sectPr>
          <w:type w:val="continuous"/>
          <w:pgSz w:w="11906" w:h="16838"/>
          <w:pgMar w:left="850" w:right="0" w:gutter="0" w:header="0" w:top="1040" w:footer="0" w:bottom="280"/>
          <w:formProt w:val="false"/>
          <w:textDirection w:val="lrTb"/>
          <w:docGrid w:type="default" w:linePitch="100" w:charSpace="4096"/>
        </w:sectPr>
      </w:pPr>
    </w:p>
    <w:tbl>
      <w:tblPr>
        <w:tblW w:w="10785" w:type="dxa"/>
        <w:jc w:val="left"/>
        <w:tblInd w:w="33" w:type="dxa"/>
        <w:tblLayout w:type="fixed"/>
        <w:tblCellMar>
          <w:top w:w="0" w:type="dxa"/>
          <w:left w:w="5" w:type="dxa"/>
          <w:bottom w:w="0" w:type="dxa"/>
          <w:right w:w="5" w:type="dxa"/>
        </w:tblCellMar>
        <w:tblLook w:val="01e0"/>
      </w:tblPr>
      <w:tblGrid>
        <w:gridCol w:w="1419"/>
        <w:gridCol w:w="3973"/>
        <w:gridCol w:w="1483"/>
        <w:gridCol w:w="993"/>
        <w:gridCol w:w="1373"/>
        <w:gridCol w:w="1543"/>
      </w:tblGrid>
      <w:tr>
        <w:trPr>
          <w:trHeight w:val="7455" w:hRule="atLeast"/>
        </w:trPr>
        <w:tc>
          <w:tcPr>
            <w:tcW w:w="1419" w:type="dxa"/>
            <w:tcBorders>
              <w:top w:val="single" w:sz="4" w:space="0" w:color="000000"/>
              <w:left w:val="single" w:sz="4" w:space="0" w:color="000000"/>
              <w:bottom w:val="single" w:sz="6" w:space="0" w:color="000000"/>
              <w:right w:val="single" w:sz="4" w:space="0" w:color="000000"/>
            </w:tcBorders>
          </w:tcPr>
          <w:p>
            <w:pPr>
              <w:pStyle w:val="TableParagraph"/>
              <w:ind w:left="0" w:right="0"/>
              <w:rPr>
                <w:sz w:val="24"/>
              </w:rPr>
            </w:pPr>
            <w:r>
              <w:rPr>
                <w:sz w:val="24"/>
              </w:rPr>
            </w:r>
          </w:p>
        </w:tc>
        <w:tc>
          <w:tcPr>
            <w:tcW w:w="3973" w:type="dxa"/>
            <w:tcBorders>
              <w:top w:val="single" w:sz="4" w:space="0" w:color="000000"/>
              <w:left w:val="single" w:sz="4" w:space="0" w:color="000000"/>
              <w:bottom w:val="single" w:sz="6" w:space="0" w:color="000000"/>
              <w:right w:val="single" w:sz="4" w:space="0" w:color="000000"/>
            </w:tcBorders>
          </w:tcPr>
          <w:p>
            <w:pPr>
              <w:pStyle w:val="TableParagraph"/>
              <w:spacing w:lineRule="exact" w:line="265"/>
              <w:ind w:left="112" w:right="0"/>
              <w:jc w:val="both"/>
              <w:rPr>
                <w:sz w:val="24"/>
              </w:rPr>
            </w:pPr>
            <w:r>
              <w:rPr>
                <w:sz w:val="24"/>
              </w:rPr>
              <w:t>Создание</w:t>
            </w:r>
            <w:r>
              <w:rPr>
                <w:spacing w:val="38"/>
                <w:sz w:val="24"/>
              </w:rPr>
              <w:t xml:space="preserve">  </w:t>
            </w:r>
            <w:r>
              <w:rPr>
                <w:sz w:val="24"/>
              </w:rPr>
              <w:t>стрелецких</w:t>
            </w:r>
            <w:r>
              <w:rPr>
                <w:spacing w:val="68"/>
                <w:sz w:val="24"/>
              </w:rPr>
              <w:t xml:space="preserve">  </w:t>
            </w:r>
            <w:r>
              <w:rPr>
                <w:sz w:val="24"/>
              </w:rPr>
              <w:t>полков</w:t>
            </w:r>
            <w:r>
              <w:rPr>
                <w:spacing w:val="66"/>
                <w:sz w:val="24"/>
              </w:rPr>
              <w:t xml:space="preserve">  </w:t>
            </w:r>
            <w:r>
              <w:rPr>
                <w:spacing w:val="-10"/>
                <w:sz w:val="24"/>
              </w:rPr>
              <w:t>и</w:t>
            </w:r>
          </w:p>
          <w:p>
            <w:pPr>
              <w:pStyle w:val="TableParagraph"/>
              <w:tabs>
                <w:tab w:val="clear" w:pos="720"/>
                <w:tab w:val="left" w:pos="2047" w:leader="none"/>
                <w:tab w:val="left" w:pos="2942" w:leader="none"/>
              </w:tabs>
              <w:ind w:left="112" w:right="87"/>
              <w:jc w:val="both"/>
              <w:rPr>
                <w:sz w:val="24"/>
              </w:rPr>
            </w:pPr>
            <w:r>
              <w:rPr>
                <w:spacing w:val="-2"/>
                <w:sz w:val="24"/>
              </w:rPr>
              <w:t>«Уложение</w:t>
            </w:r>
            <w:r>
              <w:rPr>
                <w:sz w:val="24"/>
              </w:rPr>
              <w:tab/>
            </w:r>
            <w:r>
              <w:rPr>
                <w:spacing w:val="-10"/>
                <w:sz w:val="24"/>
              </w:rPr>
              <w:t>о</w:t>
            </w:r>
            <w:r>
              <w:rPr>
                <w:sz w:val="24"/>
              </w:rPr>
              <w:tab/>
            </w:r>
            <w:r>
              <w:rPr>
                <w:spacing w:val="-2"/>
                <w:sz w:val="24"/>
              </w:rPr>
              <w:t xml:space="preserve">службе». </w:t>
            </w:r>
            <w:r>
              <w:rPr>
                <w:sz w:val="24"/>
              </w:rPr>
              <w:t>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w:t>
            </w:r>
            <w:r>
              <w:rPr>
                <w:spacing w:val="40"/>
                <w:sz w:val="24"/>
              </w:rPr>
              <w:t xml:space="preserve"> </w:t>
            </w:r>
            <w:r>
              <w:rPr>
                <w:sz w:val="24"/>
              </w:rPr>
              <w:t>ханство. Начало присоединения к России Западной Сибири.</w:t>
            </w:r>
          </w:p>
          <w:p>
            <w:pPr>
              <w:pStyle w:val="TableParagraph"/>
              <w:ind w:left="112" w:right="87"/>
              <w:jc w:val="both"/>
              <w:rPr>
                <w:sz w:val="24"/>
              </w:rPr>
            </w:pPr>
            <w:r>
              <w:rPr>
                <w:sz w:val="24"/>
              </w:rPr>
              <w:t xml:space="preserve">Россия в конце XVI в. Опричнина, дискуссия о ее причинах и характере. Опричный террор. Разгром Новгорода и Пскова. </w:t>
            </w:r>
            <w:r>
              <w:rPr>
                <w:i/>
                <w:sz w:val="24"/>
              </w:rPr>
              <w:t xml:space="preserve">Московские казни 1570 г. </w:t>
            </w:r>
            <w:r>
              <w:rPr>
                <w:sz w:val="24"/>
              </w:rPr>
              <w:t>Результаты и последствия опричнины. Противоречивость личности Ивана Грозного и проводимых</w:t>
            </w:r>
            <w:r>
              <w:rPr>
                <w:spacing w:val="40"/>
                <w:sz w:val="24"/>
              </w:rPr>
              <w:t xml:space="preserve"> </w:t>
            </w:r>
            <w:r>
              <w:rPr>
                <w:sz w:val="24"/>
              </w:rPr>
              <w:t>им</w:t>
            </w:r>
            <w:r>
              <w:rPr>
                <w:spacing w:val="40"/>
                <w:sz w:val="24"/>
              </w:rPr>
              <w:t xml:space="preserve"> </w:t>
            </w:r>
            <w:r>
              <w:rPr>
                <w:sz w:val="24"/>
              </w:rPr>
              <w:t>преобразований.</w:t>
            </w:r>
          </w:p>
          <w:p>
            <w:pPr>
              <w:pStyle w:val="TableParagraph"/>
              <w:spacing w:lineRule="exact" w:line="269"/>
              <w:ind w:left="112" w:right="0"/>
              <w:jc w:val="both"/>
              <w:rPr>
                <w:sz w:val="24"/>
              </w:rPr>
            </w:pPr>
            <w:r>
              <w:rPr>
                <w:sz w:val="24"/>
              </w:rPr>
              <w:t>Цена</w:t>
            </w:r>
            <w:r>
              <w:rPr>
                <w:spacing w:val="-6"/>
                <w:sz w:val="24"/>
              </w:rPr>
              <w:t xml:space="preserve"> </w:t>
            </w:r>
            <w:r>
              <w:rPr>
                <w:spacing w:val="-2"/>
                <w:sz w:val="24"/>
              </w:rPr>
              <w:t>реформ.</w:t>
            </w:r>
          </w:p>
        </w:tc>
        <w:tc>
          <w:tcPr>
            <w:tcW w:w="1483" w:type="dxa"/>
            <w:tcBorders>
              <w:top w:val="single" w:sz="4" w:space="0" w:color="000000"/>
              <w:left w:val="single" w:sz="4" w:space="0" w:color="000000"/>
              <w:bottom w:val="single" w:sz="6" w:space="0" w:color="000000"/>
              <w:right w:val="single" w:sz="6" w:space="0" w:color="000000"/>
            </w:tcBorders>
          </w:tcPr>
          <w:p>
            <w:pPr>
              <w:pStyle w:val="TableParagraph"/>
              <w:ind w:left="0" w:right="0"/>
              <w:rPr>
                <w:sz w:val="24"/>
              </w:rPr>
            </w:pPr>
            <w:r>
              <w:rPr>
                <w:sz w:val="24"/>
              </w:rPr>
            </w:r>
          </w:p>
        </w:tc>
        <w:tc>
          <w:tcPr>
            <w:tcW w:w="99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3"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543" w:type="dxa"/>
            <w:tcBorders>
              <w:top w:val="single" w:sz="4" w:space="0" w:color="000000"/>
              <w:left w:val="single" w:sz="6" w:space="0" w:color="000000"/>
              <w:bottom w:val="single" w:sz="6" w:space="0" w:color="000000"/>
              <w:right w:val="single" w:sz="4" w:space="0" w:color="000000"/>
            </w:tcBorders>
          </w:tcPr>
          <w:p>
            <w:pPr>
              <w:pStyle w:val="TableParagraph"/>
              <w:ind w:left="0" w:right="0"/>
              <w:rPr>
                <w:sz w:val="24"/>
              </w:rPr>
            </w:pPr>
            <w:r>
              <w:rPr>
                <w:sz w:val="24"/>
              </w:rPr>
            </w:r>
          </w:p>
        </w:tc>
      </w:tr>
      <w:tr>
        <w:trPr>
          <w:trHeight w:val="2305" w:hRule="atLeast"/>
        </w:trPr>
        <w:tc>
          <w:tcPr>
            <w:tcW w:w="10784" w:type="dxa"/>
            <w:gridSpan w:val="6"/>
            <w:tcBorders>
              <w:top w:val="single" w:sz="6" w:space="0" w:color="000000"/>
              <w:left w:val="single" w:sz="4" w:space="0" w:color="000000"/>
              <w:bottom w:val="single" w:sz="4" w:space="0" w:color="000000"/>
              <w:right w:val="single" w:sz="4" w:space="0" w:color="000000"/>
            </w:tcBorders>
          </w:tcPr>
          <w:p>
            <w:pPr>
              <w:pStyle w:val="TableParagraph"/>
              <w:ind w:left="112" w:right="8515"/>
              <w:rPr>
                <w:b/>
                <w:sz w:val="24"/>
              </w:rPr>
            </w:pPr>
            <w:r>
              <w:rPr>
                <w:b/>
                <w:sz w:val="24"/>
              </w:rPr>
              <w:t>Всего</w:t>
            </w:r>
            <w:r>
              <w:rPr>
                <w:b/>
                <w:spacing w:val="-15"/>
                <w:sz w:val="24"/>
              </w:rPr>
              <w:t xml:space="preserve"> </w:t>
            </w:r>
            <w:r>
              <w:rPr>
                <w:b/>
                <w:sz w:val="24"/>
              </w:rPr>
              <w:t>заданий</w:t>
            </w:r>
            <w:r>
              <w:rPr>
                <w:b/>
                <w:spacing w:val="-15"/>
                <w:sz w:val="24"/>
              </w:rPr>
              <w:t xml:space="preserve"> </w:t>
            </w:r>
            <w:r>
              <w:rPr>
                <w:b/>
                <w:sz w:val="24"/>
              </w:rPr>
              <w:t>-11 Из них:</w:t>
            </w:r>
          </w:p>
          <w:p>
            <w:pPr>
              <w:pStyle w:val="TableParagraph"/>
              <w:ind w:left="112" w:right="0"/>
              <w:rPr>
                <w:b/>
                <w:sz w:val="24"/>
              </w:rPr>
            </w:pPr>
            <w:r>
              <w:rPr>
                <w:b/>
                <w:sz w:val="24"/>
              </w:rPr>
              <w:t>по</w:t>
            </w:r>
            <w:r>
              <w:rPr>
                <w:b/>
                <w:spacing w:val="-2"/>
                <w:sz w:val="24"/>
              </w:rPr>
              <w:t xml:space="preserve"> </w:t>
            </w:r>
            <w:r>
              <w:rPr>
                <w:b/>
                <w:sz w:val="24"/>
              </w:rPr>
              <w:t>типу</w:t>
            </w:r>
            <w:r>
              <w:rPr>
                <w:b/>
                <w:spacing w:val="-1"/>
                <w:sz w:val="24"/>
              </w:rPr>
              <w:t xml:space="preserve"> </w:t>
            </w:r>
            <w:r>
              <w:rPr>
                <w:b/>
                <w:spacing w:val="-2"/>
                <w:sz w:val="24"/>
              </w:rPr>
              <w:t>заданий:</w:t>
            </w:r>
          </w:p>
          <w:p>
            <w:pPr>
              <w:pStyle w:val="TableParagraph"/>
              <w:ind w:left="112" w:right="0"/>
              <w:rPr>
                <w:b/>
                <w:sz w:val="24"/>
              </w:rPr>
            </w:pPr>
            <w:r>
              <w:rPr>
                <w:b/>
                <w:sz w:val="24"/>
              </w:rPr>
              <w:t>с</w:t>
            </w:r>
            <w:r>
              <w:rPr>
                <w:b/>
                <w:spacing w:val="-8"/>
                <w:sz w:val="24"/>
              </w:rPr>
              <w:t xml:space="preserve"> </w:t>
            </w:r>
            <w:r>
              <w:rPr>
                <w:b/>
                <w:sz w:val="24"/>
              </w:rPr>
              <w:t>кратким</w:t>
            </w:r>
            <w:r>
              <w:rPr>
                <w:b/>
                <w:spacing w:val="-4"/>
                <w:sz w:val="24"/>
              </w:rPr>
              <w:t xml:space="preserve"> </w:t>
            </w:r>
            <w:r>
              <w:rPr>
                <w:b/>
                <w:sz w:val="24"/>
              </w:rPr>
              <w:t>ответом</w:t>
            </w:r>
            <w:r>
              <w:rPr>
                <w:b/>
                <w:spacing w:val="-2"/>
                <w:sz w:val="24"/>
              </w:rPr>
              <w:t xml:space="preserve"> </w:t>
            </w:r>
            <w:r>
              <w:rPr>
                <w:b/>
                <w:sz w:val="24"/>
              </w:rPr>
              <w:t>-</w:t>
            </w:r>
            <w:r>
              <w:rPr>
                <w:b/>
                <w:spacing w:val="-10"/>
                <w:sz w:val="24"/>
              </w:rPr>
              <w:t>6</w:t>
            </w:r>
          </w:p>
          <w:p>
            <w:pPr>
              <w:pStyle w:val="TableParagraph"/>
              <w:ind w:left="112" w:right="0"/>
              <w:rPr>
                <w:b/>
                <w:sz w:val="24"/>
              </w:rPr>
            </w:pPr>
            <w:r>
              <w:rPr>
                <w:b/>
                <w:sz w:val="24"/>
              </w:rPr>
              <w:t>с</w:t>
            </w:r>
            <w:r>
              <w:rPr>
                <w:b/>
                <w:spacing w:val="-8"/>
                <w:sz w:val="24"/>
              </w:rPr>
              <w:t xml:space="preserve"> </w:t>
            </w:r>
            <w:r>
              <w:rPr>
                <w:b/>
                <w:sz w:val="24"/>
              </w:rPr>
              <w:t>развернутым</w:t>
            </w:r>
            <w:r>
              <w:rPr>
                <w:b/>
                <w:spacing w:val="-3"/>
                <w:sz w:val="24"/>
              </w:rPr>
              <w:t xml:space="preserve"> </w:t>
            </w:r>
            <w:r>
              <w:rPr>
                <w:b/>
                <w:sz w:val="24"/>
              </w:rPr>
              <w:t>ответом</w:t>
            </w:r>
            <w:r>
              <w:rPr>
                <w:b/>
                <w:spacing w:val="-3"/>
                <w:sz w:val="24"/>
              </w:rPr>
              <w:t xml:space="preserve"> </w:t>
            </w:r>
            <w:r>
              <w:rPr>
                <w:b/>
                <w:sz w:val="24"/>
              </w:rPr>
              <w:t>–</w:t>
            </w:r>
            <w:r>
              <w:rPr>
                <w:b/>
                <w:spacing w:val="-2"/>
                <w:sz w:val="24"/>
              </w:rPr>
              <w:t xml:space="preserve"> </w:t>
            </w:r>
            <w:r>
              <w:rPr>
                <w:b/>
                <w:spacing w:val="-10"/>
                <w:sz w:val="24"/>
              </w:rPr>
              <w:t>5</w:t>
            </w:r>
          </w:p>
          <w:p>
            <w:pPr>
              <w:pStyle w:val="TableParagraph"/>
              <w:ind w:left="112" w:right="5907"/>
              <w:rPr>
                <w:b/>
                <w:sz w:val="24"/>
              </w:rPr>
            </w:pPr>
            <w:r>
              <w:rPr>
                <w:b/>
                <w:sz w:val="24"/>
              </w:rPr>
              <w:t>По уровню сложности: Б- 7 П- 3 В- 1 Максимальный первичный балл - 20 Общее</w:t>
            </w:r>
            <w:r>
              <w:rPr>
                <w:b/>
                <w:spacing w:val="-10"/>
                <w:sz w:val="24"/>
              </w:rPr>
              <w:t xml:space="preserve"> </w:t>
            </w:r>
            <w:r>
              <w:rPr>
                <w:b/>
                <w:sz w:val="24"/>
              </w:rPr>
              <w:t>время</w:t>
            </w:r>
            <w:r>
              <w:rPr>
                <w:b/>
                <w:spacing w:val="-10"/>
                <w:sz w:val="24"/>
              </w:rPr>
              <w:t xml:space="preserve"> </w:t>
            </w:r>
            <w:r>
              <w:rPr>
                <w:b/>
                <w:sz w:val="24"/>
              </w:rPr>
              <w:t>выполнения</w:t>
            </w:r>
            <w:r>
              <w:rPr>
                <w:b/>
                <w:spacing w:val="-7"/>
                <w:sz w:val="24"/>
              </w:rPr>
              <w:t xml:space="preserve"> </w:t>
            </w:r>
            <w:r>
              <w:rPr>
                <w:b/>
                <w:sz w:val="24"/>
              </w:rPr>
              <w:t>работы</w:t>
            </w:r>
            <w:r>
              <w:rPr>
                <w:b/>
                <w:spacing w:val="-8"/>
                <w:sz w:val="24"/>
              </w:rPr>
              <w:t xml:space="preserve"> </w:t>
            </w:r>
            <w:r>
              <w:rPr>
                <w:b/>
                <w:sz w:val="24"/>
              </w:rPr>
              <w:t>–</w:t>
            </w:r>
            <w:r>
              <w:rPr>
                <w:b/>
                <w:spacing w:val="-8"/>
                <w:sz w:val="24"/>
              </w:rPr>
              <w:t xml:space="preserve"> </w:t>
            </w:r>
            <w:r>
              <w:rPr>
                <w:b/>
                <w:sz w:val="24"/>
              </w:rPr>
              <w:t>45</w:t>
            </w:r>
          </w:p>
        </w:tc>
      </w:tr>
    </w:tbl>
    <w:p>
      <w:pPr>
        <w:pStyle w:val="BodyText"/>
        <w:spacing w:before="7" w:after="0"/>
        <w:rPr>
          <w:b/>
        </w:rPr>
      </w:pPr>
      <w:r>
        <w:rPr>
          <w:b/>
        </w:rPr>
      </w:r>
    </w:p>
    <w:p>
      <w:pPr>
        <w:pStyle w:val="Normal"/>
        <w:spacing w:before="0" w:after="0"/>
        <w:ind w:firstLine="1" w:left="1233" w:right="1235"/>
        <w:jc w:val="center"/>
        <w:rPr>
          <w:b/>
          <w:sz w:val="24"/>
        </w:rPr>
      </w:pPr>
      <w:r>
        <w:rPr>
          <w:b/>
          <w:sz w:val="24"/>
        </w:rPr>
        <w:t>ДЕМОНСТРАЦИОННЫЙ ВАРИАНТ КОНТРОЛЬНЫХ</w:t>
      </w:r>
      <w:r>
        <w:rPr>
          <w:b/>
          <w:spacing w:val="-1"/>
          <w:sz w:val="24"/>
        </w:rPr>
        <w:t xml:space="preserve"> </w:t>
      </w:r>
      <w:r>
        <w:rPr>
          <w:b/>
          <w:sz w:val="24"/>
        </w:rPr>
        <w:t>ИЗМЕРИТЕЛЬНЫХ МАТЕРИАЛОВ</w:t>
      </w:r>
      <w:r>
        <w:rPr>
          <w:b/>
          <w:spacing w:val="-5"/>
          <w:sz w:val="24"/>
        </w:rPr>
        <w:t xml:space="preserve"> </w:t>
      </w:r>
      <w:r>
        <w:rPr>
          <w:b/>
          <w:sz w:val="24"/>
        </w:rPr>
        <w:t>ДЛЯ</w:t>
      </w:r>
      <w:r>
        <w:rPr>
          <w:b/>
          <w:spacing w:val="-6"/>
          <w:sz w:val="24"/>
        </w:rPr>
        <w:t xml:space="preserve"> </w:t>
      </w:r>
      <w:r>
        <w:rPr>
          <w:b/>
          <w:sz w:val="24"/>
        </w:rPr>
        <w:t>ПРОВЕДЕНИЯ</w:t>
      </w:r>
      <w:r>
        <w:rPr>
          <w:b/>
          <w:spacing w:val="-6"/>
          <w:sz w:val="24"/>
        </w:rPr>
        <w:t xml:space="preserve"> </w:t>
      </w:r>
      <w:r>
        <w:rPr>
          <w:b/>
          <w:sz w:val="24"/>
        </w:rPr>
        <w:t>ПРОЦЕДУРЫ</w:t>
      </w:r>
      <w:r>
        <w:rPr>
          <w:b/>
          <w:spacing w:val="-5"/>
          <w:sz w:val="24"/>
        </w:rPr>
        <w:t xml:space="preserve"> </w:t>
      </w:r>
      <w:r>
        <w:rPr>
          <w:b/>
          <w:sz w:val="24"/>
        </w:rPr>
        <w:t>КОНТРОЛЯ</w:t>
      </w:r>
      <w:r>
        <w:rPr>
          <w:b/>
          <w:spacing w:val="-6"/>
          <w:sz w:val="24"/>
        </w:rPr>
        <w:t xml:space="preserve"> </w:t>
      </w:r>
      <w:r>
        <w:rPr>
          <w:b/>
          <w:sz w:val="24"/>
        </w:rPr>
        <w:t>И</w:t>
      </w:r>
      <w:r>
        <w:rPr>
          <w:b/>
          <w:spacing w:val="-5"/>
          <w:sz w:val="24"/>
        </w:rPr>
        <w:t xml:space="preserve"> </w:t>
      </w:r>
      <w:r>
        <w:rPr>
          <w:b/>
          <w:sz w:val="24"/>
        </w:rPr>
        <w:t>ОЦЕНКИ КАЧЕСТВА ОБРАЗОВАНИЯ НА УРОВНЕ ОСНОВНОГО ОБЩЕГО</w:t>
      </w:r>
    </w:p>
    <w:p>
      <w:pPr>
        <w:pStyle w:val="Normal"/>
        <w:spacing w:before="1" w:after="0"/>
        <w:ind w:hanging="0" w:left="4036" w:right="4036"/>
        <w:jc w:val="center"/>
        <w:rPr>
          <w:b/>
          <w:sz w:val="24"/>
        </w:rPr>
      </w:pPr>
      <w:bookmarkStart w:id="78" w:name="ОБРАЗОВАНИЯ_(3)"/>
      <w:bookmarkEnd w:id="78"/>
      <w:r>
        <w:rPr>
          <w:b/>
          <w:spacing w:val="-2"/>
          <w:sz w:val="24"/>
        </w:rPr>
        <w:t>ОБРАЗОВАНИЯ</w:t>
      </w:r>
    </w:p>
    <w:p>
      <w:pPr>
        <w:pStyle w:val="BodyText"/>
        <w:rPr>
          <w:b/>
        </w:rPr>
      </w:pPr>
      <w:r>
        <w:rPr>
          <w:b/>
        </w:rPr>
      </w:r>
    </w:p>
    <w:p>
      <w:pPr>
        <w:pStyle w:val="Normal"/>
        <w:spacing w:before="0" w:after="0"/>
        <w:ind w:hanging="0" w:left="854" w:right="0"/>
        <w:jc w:val="left"/>
        <w:rPr>
          <w:b/>
          <w:sz w:val="24"/>
        </w:rPr>
      </w:pPr>
      <w:r>
        <w:rPr>
          <w:b/>
          <w:sz w:val="24"/>
        </w:rPr>
        <w:t>Форма</w:t>
      </w:r>
      <w:r>
        <w:rPr>
          <w:b/>
          <w:spacing w:val="-7"/>
          <w:sz w:val="24"/>
        </w:rPr>
        <w:t xml:space="preserve"> </w:t>
      </w:r>
      <w:r>
        <w:rPr>
          <w:b/>
          <w:sz w:val="24"/>
        </w:rPr>
        <w:t>и</w:t>
      </w:r>
      <w:r>
        <w:rPr>
          <w:b/>
          <w:spacing w:val="-4"/>
          <w:sz w:val="24"/>
        </w:rPr>
        <w:t xml:space="preserve"> </w:t>
      </w:r>
      <w:r>
        <w:rPr>
          <w:b/>
          <w:sz w:val="24"/>
        </w:rPr>
        <w:t>период</w:t>
      </w:r>
      <w:r>
        <w:rPr>
          <w:b/>
          <w:spacing w:val="-5"/>
          <w:sz w:val="24"/>
        </w:rPr>
        <w:t xml:space="preserve"> </w:t>
      </w:r>
      <w:r>
        <w:rPr>
          <w:b/>
          <w:sz w:val="24"/>
        </w:rPr>
        <w:t>контроля:</w:t>
      </w:r>
      <w:r>
        <w:rPr>
          <w:b/>
          <w:spacing w:val="-7"/>
          <w:sz w:val="24"/>
        </w:rPr>
        <w:t xml:space="preserve"> </w:t>
      </w:r>
      <w:r>
        <w:rPr>
          <w:b/>
          <w:spacing w:val="-2"/>
          <w:sz w:val="24"/>
        </w:rPr>
        <w:t>промежуточный.</w:t>
      </w:r>
    </w:p>
    <w:p>
      <w:pPr>
        <w:pStyle w:val="Normal"/>
        <w:spacing w:before="0" w:after="0"/>
        <w:ind w:hanging="0" w:left="854" w:right="0"/>
        <w:jc w:val="left"/>
        <w:rPr>
          <w:b/>
          <w:sz w:val="24"/>
        </w:rPr>
      </w:pPr>
      <w:bookmarkStart w:id="79" w:name="Итоговая_контрольная_работа_по_теме%2525"/>
      <w:bookmarkEnd w:id="79"/>
      <w:r>
        <w:rPr>
          <w:b/>
          <w:sz w:val="24"/>
        </w:rPr>
        <w:t>Итоговая</w:t>
      </w:r>
      <w:r>
        <w:rPr>
          <w:b/>
          <w:spacing w:val="-7"/>
          <w:sz w:val="24"/>
        </w:rPr>
        <w:t xml:space="preserve"> </w:t>
      </w:r>
      <w:r>
        <w:rPr>
          <w:b/>
          <w:sz w:val="24"/>
        </w:rPr>
        <w:t>контрольная</w:t>
      </w:r>
      <w:r>
        <w:rPr>
          <w:b/>
          <w:spacing w:val="-1"/>
          <w:sz w:val="24"/>
        </w:rPr>
        <w:t xml:space="preserve"> </w:t>
      </w:r>
      <w:r>
        <w:rPr>
          <w:b/>
          <w:sz w:val="24"/>
        </w:rPr>
        <w:t>работа</w:t>
      </w:r>
      <w:r>
        <w:rPr>
          <w:b/>
          <w:spacing w:val="-6"/>
          <w:sz w:val="24"/>
        </w:rPr>
        <w:t xml:space="preserve"> </w:t>
      </w:r>
      <w:r>
        <w:rPr>
          <w:b/>
          <w:sz w:val="24"/>
        </w:rPr>
        <w:t>по</w:t>
      </w:r>
      <w:r>
        <w:rPr>
          <w:b/>
          <w:spacing w:val="-5"/>
          <w:sz w:val="24"/>
        </w:rPr>
        <w:t xml:space="preserve"> </w:t>
      </w:r>
      <w:r>
        <w:rPr>
          <w:b/>
          <w:sz w:val="24"/>
        </w:rPr>
        <w:t>теме:</w:t>
      </w:r>
      <w:r>
        <w:rPr>
          <w:b/>
          <w:spacing w:val="-3"/>
          <w:sz w:val="24"/>
        </w:rPr>
        <w:t xml:space="preserve"> </w:t>
      </w:r>
      <w:r>
        <w:rPr>
          <w:b/>
          <w:sz w:val="24"/>
        </w:rPr>
        <w:t>«Россия</w:t>
      </w:r>
      <w:r>
        <w:rPr>
          <w:b/>
          <w:spacing w:val="-4"/>
          <w:sz w:val="24"/>
        </w:rPr>
        <w:t xml:space="preserve"> </w:t>
      </w:r>
      <w:r>
        <w:rPr>
          <w:b/>
          <w:sz w:val="24"/>
        </w:rPr>
        <w:t>и</w:t>
      </w:r>
      <w:r>
        <w:rPr>
          <w:b/>
          <w:spacing w:val="-2"/>
          <w:sz w:val="24"/>
        </w:rPr>
        <w:t xml:space="preserve"> </w:t>
      </w:r>
      <w:r>
        <w:rPr>
          <w:b/>
          <w:sz w:val="24"/>
        </w:rPr>
        <w:t>мир</w:t>
      </w:r>
      <w:r>
        <w:rPr>
          <w:b/>
          <w:spacing w:val="-4"/>
          <w:sz w:val="24"/>
        </w:rPr>
        <w:t xml:space="preserve"> </w:t>
      </w:r>
      <w:r>
        <w:rPr>
          <w:b/>
          <w:sz w:val="24"/>
        </w:rPr>
        <w:t>в</w:t>
      </w:r>
      <w:r>
        <w:rPr>
          <w:b/>
          <w:spacing w:val="-4"/>
          <w:sz w:val="24"/>
        </w:rPr>
        <w:t xml:space="preserve"> </w:t>
      </w:r>
      <w:r>
        <w:rPr>
          <w:b/>
          <w:sz w:val="24"/>
        </w:rPr>
        <w:t>XVI</w:t>
      </w:r>
      <w:r>
        <w:rPr>
          <w:b/>
          <w:spacing w:val="1"/>
          <w:sz w:val="24"/>
        </w:rPr>
        <w:t xml:space="preserve"> </w:t>
      </w:r>
      <w:r>
        <w:rPr>
          <w:b/>
          <w:sz w:val="24"/>
        </w:rPr>
        <w:t>–</w:t>
      </w:r>
      <w:r>
        <w:rPr>
          <w:b/>
          <w:spacing w:val="-2"/>
          <w:sz w:val="24"/>
        </w:rPr>
        <w:t xml:space="preserve"> </w:t>
      </w:r>
      <w:r>
        <w:rPr>
          <w:b/>
          <w:sz w:val="24"/>
        </w:rPr>
        <w:t>XVII</w:t>
      </w:r>
      <w:r>
        <w:rPr>
          <w:b/>
          <w:spacing w:val="-1"/>
          <w:sz w:val="24"/>
        </w:rPr>
        <w:t xml:space="preserve"> </w:t>
      </w:r>
      <w:r>
        <w:rPr>
          <w:b/>
          <w:spacing w:val="-2"/>
          <w:sz w:val="24"/>
        </w:rPr>
        <w:t>вв.».</w:t>
      </w:r>
    </w:p>
    <w:p>
      <w:pPr>
        <w:pStyle w:val="BodyText"/>
        <w:rPr>
          <w:b/>
        </w:rPr>
      </w:pPr>
      <w:r>
        <w:rPr>
          <w:b/>
        </w:rPr>
      </w:r>
    </w:p>
    <w:p>
      <w:pPr>
        <w:pStyle w:val="ListParagraph"/>
        <w:numPr>
          <w:ilvl w:val="0"/>
          <w:numId w:val="14"/>
        </w:numPr>
        <w:tabs>
          <w:tab w:val="clear" w:pos="720"/>
          <w:tab w:val="left" w:pos="3620" w:leader="none"/>
        </w:tabs>
        <w:spacing w:lineRule="exact" w:line="274" w:before="0" w:after="0"/>
        <w:ind w:hanging="181" w:left="3620" w:right="0"/>
        <w:jc w:val="left"/>
        <w:rPr>
          <w:b/>
          <w:sz w:val="20"/>
        </w:rPr>
      </w:pPr>
      <w:r>
        <w:rPr>
          <w:b/>
          <w:sz w:val="24"/>
        </w:rPr>
        <w:t>Инструкция</w:t>
      </w:r>
      <w:r>
        <w:rPr>
          <w:b/>
          <w:spacing w:val="-4"/>
          <w:sz w:val="24"/>
        </w:rPr>
        <w:t xml:space="preserve"> </w:t>
      </w:r>
      <w:r>
        <w:rPr>
          <w:b/>
          <w:sz w:val="24"/>
        </w:rPr>
        <w:t>по</w:t>
      </w:r>
      <w:r>
        <w:rPr>
          <w:b/>
          <w:spacing w:val="-4"/>
          <w:sz w:val="24"/>
        </w:rPr>
        <w:t xml:space="preserve"> </w:t>
      </w:r>
      <w:r>
        <w:rPr>
          <w:b/>
          <w:sz w:val="24"/>
        </w:rPr>
        <w:t>выполнению</w:t>
      </w:r>
      <w:r>
        <w:rPr>
          <w:b/>
          <w:spacing w:val="-5"/>
          <w:sz w:val="24"/>
        </w:rPr>
        <w:t xml:space="preserve"> </w:t>
      </w:r>
      <w:r>
        <w:rPr>
          <w:b/>
          <w:spacing w:val="-2"/>
          <w:sz w:val="24"/>
        </w:rPr>
        <w:t>работы</w:t>
      </w:r>
    </w:p>
    <w:p>
      <w:pPr>
        <w:pStyle w:val="BodyText"/>
        <w:ind w:left="854" w:right="4152"/>
        <w:rPr/>
      </w:pPr>
      <w:r>
        <w:rPr/>
        <w:t>На</w:t>
      </w:r>
      <w:r>
        <w:rPr>
          <w:spacing w:val="-10"/>
        </w:rPr>
        <w:t xml:space="preserve"> </w:t>
      </w:r>
      <w:r>
        <w:rPr/>
        <w:t>выполнение</w:t>
      </w:r>
      <w:r>
        <w:rPr>
          <w:spacing w:val="-9"/>
        </w:rPr>
        <w:t xml:space="preserve"> </w:t>
      </w:r>
      <w:r>
        <w:rPr/>
        <w:t>работы</w:t>
      </w:r>
      <w:r>
        <w:rPr>
          <w:spacing w:val="-6"/>
        </w:rPr>
        <w:t xml:space="preserve"> </w:t>
      </w:r>
      <w:r>
        <w:rPr/>
        <w:t>по</w:t>
      </w:r>
      <w:r>
        <w:rPr>
          <w:spacing w:val="-7"/>
        </w:rPr>
        <w:t xml:space="preserve"> </w:t>
      </w:r>
      <w:r>
        <w:rPr/>
        <w:t>истории</w:t>
      </w:r>
      <w:r>
        <w:rPr>
          <w:spacing w:val="-6"/>
        </w:rPr>
        <w:t xml:space="preserve"> </w:t>
      </w:r>
      <w:r>
        <w:rPr/>
        <w:t>отводится</w:t>
      </w:r>
      <w:r>
        <w:rPr>
          <w:spacing w:val="-6"/>
        </w:rPr>
        <w:t xml:space="preserve"> </w:t>
      </w:r>
      <w:r>
        <w:rPr/>
        <w:t>45</w:t>
      </w:r>
      <w:r>
        <w:rPr>
          <w:spacing w:val="-7"/>
        </w:rPr>
        <w:t xml:space="preserve"> </w:t>
      </w:r>
      <w:r>
        <w:rPr/>
        <w:t>минут. Работа включает в себя 17 заданий.</w:t>
      </w:r>
    </w:p>
    <w:p>
      <w:pPr>
        <w:pStyle w:val="BodyText"/>
        <w:ind w:left="854" w:right="0"/>
        <w:rPr/>
      </w:pPr>
      <w:r>
        <w:rPr/>
        <w:t>Ответы к заданиям 1-9 записываются в виде одной цифры, которая соответствует номеру правильного ответа.</w:t>
      </w:r>
    </w:p>
    <w:p>
      <w:pPr>
        <w:pStyle w:val="BodyText"/>
        <w:spacing w:lineRule="auto" w:line="271"/>
        <w:ind w:left="854" w:right="868"/>
        <w:rPr/>
      </w:pPr>
      <w:r>
        <w:rPr/>
        <w:t>Ответы к заданиям 10, 11, 13,15 запишите в виде последовательности цифр, задания 12,14 –</w:t>
      </w:r>
      <w:r>
        <w:rPr>
          <w:spacing w:val="5"/>
        </w:rPr>
        <w:t xml:space="preserve"> </w:t>
      </w:r>
      <w:r>
        <w:rPr/>
        <w:t>запишите</w:t>
      </w:r>
      <w:r>
        <w:rPr>
          <w:spacing w:val="8"/>
        </w:rPr>
        <w:t xml:space="preserve"> </w:t>
      </w:r>
      <w:r>
        <w:rPr/>
        <w:t>слово</w:t>
      </w:r>
      <w:r>
        <w:rPr>
          <w:spacing w:val="7"/>
        </w:rPr>
        <w:t xml:space="preserve"> </w:t>
      </w:r>
      <w:r>
        <w:rPr/>
        <w:t>в</w:t>
      </w:r>
      <w:r>
        <w:rPr>
          <w:spacing w:val="7"/>
        </w:rPr>
        <w:t xml:space="preserve"> </w:t>
      </w:r>
      <w:r>
        <w:rPr/>
        <w:t>бланке</w:t>
      </w:r>
      <w:r>
        <w:rPr>
          <w:spacing w:val="8"/>
        </w:rPr>
        <w:t xml:space="preserve"> </w:t>
      </w:r>
      <w:r>
        <w:rPr/>
        <w:t>ответов,</w:t>
      </w:r>
      <w:r>
        <w:rPr>
          <w:spacing w:val="7"/>
        </w:rPr>
        <w:t xml:space="preserve"> </w:t>
      </w:r>
      <w:r>
        <w:rPr/>
        <w:t>задание</w:t>
      </w:r>
      <w:r>
        <w:rPr>
          <w:spacing w:val="5"/>
        </w:rPr>
        <w:t xml:space="preserve"> </w:t>
      </w:r>
      <w:r>
        <w:rPr/>
        <w:t>16</w:t>
      </w:r>
      <w:r>
        <w:rPr>
          <w:spacing w:val="5"/>
        </w:rPr>
        <w:t xml:space="preserve"> </w:t>
      </w:r>
      <w:r>
        <w:rPr/>
        <w:t>запишите</w:t>
      </w:r>
      <w:r>
        <w:rPr>
          <w:spacing w:val="9"/>
        </w:rPr>
        <w:t xml:space="preserve"> </w:t>
      </w:r>
      <w:r>
        <w:rPr/>
        <w:t>в</w:t>
      </w:r>
      <w:r>
        <w:rPr>
          <w:spacing w:val="7"/>
        </w:rPr>
        <w:t xml:space="preserve"> </w:t>
      </w:r>
      <w:r>
        <w:rPr/>
        <w:t>бланк</w:t>
      </w:r>
      <w:r>
        <w:rPr>
          <w:spacing w:val="6"/>
        </w:rPr>
        <w:t xml:space="preserve"> </w:t>
      </w:r>
      <w:r>
        <w:rPr/>
        <w:t>каждый</w:t>
      </w:r>
      <w:r>
        <w:rPr>
          <w:spacing w:val="8"/>
        </w:rPr>
        <w:t xml:space="preserve"> </w:t>
      </w:r>
      <w:r>
        <w:rPr/>
        <w:t>ответ</w:t>
      </w:r>
      <w:r>
        <w:rPr>
          <w:spacing w:val="8"/>
        </w:rPr>
        <w:t xml:space="preserve"> </w:t>
      </w:r>
      <w:r>
        <w:rPr/>
        <w:t>под</w:t>
      </w:r>
      <w:r>
        <w:rPr>
          <w:spacing w:val="11"/>
        </w:rPr>
        <w:t xml:space="preserve"> </w:t>
      </w:r>
      <w:r>
        <w:rPr>
          <w:spacing w:val="-2"/>
        </w:rPr>
        <w:t>своей</w:t>
      </w:r>
    </w:p>
    <w:p>
      <w:pPr>
        <w:sectPr>
          <w:type w:val="continuous"/>
          <w:pgSz w:w="11906" w:h="16838"/>
          <w:pgMar w:left="850" w:right="0" w:gutter="0" w:header="0" w:top="1040" w:footer="0" w:bottom="280"/>
          <w:formProt w:val="false"/>
          <w:textDirection w:val="lrTb"/>
          <w:docGrid w:type="default" w:linePitch="100" w:charSpace="4096"/>
        </w:sectPr>
      </w:pPr>
    </w:p>
    <w:p>
      <w:pPr>
        <w:pStyle w:val="BodyText"/>
        <w:spacing w:lineRule="auto" w:line="276" w:before="62" w:after="0"/>
        <w:ind w:left="854" w:right="856"/>
        <w:jc w:val="both"/>
        <w:rPr/>
      </w:pPr>
      <w:r>
        <w:rPr/>
        <w:t xml:space="preserve">цифрой. В случае записи неверного ответа на задания зачеркните его и запишите рядом </w:t>
      </w:r>
      <w:r>
        <w:rPr>
          <w:spacing w:val="-2"/>
        </w:rPr>
        <w:t>новый.</w:t>
      </w:r>
    </w:p>
    <w:p>
      <w:pPr>
        <w:pStyle w:val="BodyText"/>
        <w:spacing w:lineRule="exact" w:line="275"/>
        <w:ind w:left="854" w:right="0"/>
        <w:jc w:val="both"/>
        <w:rPr/>
      </w:pPr>
      <w:r>
        <w:rPr/>
        <w:t>Задания</w:t>
      </w:r>
      <w:r>
        <w:rPr>
          <w:spacing w:val="-6"/>
        </w:rPr>
        <w:t xml:space="preserve"> </w:t>
      </w:r>
      <w:r>
        <w:rPr/>
        <w:t>17</w:t>
      </w:r>
      <w:r>
        <w:rPr>
          <w:spacing w:val="-5"/>
        </w:rPr>
        <w:t xml:space="preserve"> </w:t>
      </w:r>
      <w:r>
        <w:rPr/>
        <w:t>требует</w:t>
      </w:r>
      <w:r>
        <w:rPr>
          <w:spacing w:val="-3"/>
        </w:rPr>
        <w:t xml:space="preserve"> </w:t>
      </w:r>
      <w:r>
        <w:rPr/>
        <w:t>развёрнутого</w:t>
      </w:r>
      <w:r>
        <w:rPr>
          <w:spacing w:val="-3"/>
        </w:rPr>
        <w:t xml:space="preserve"> </w:t>
      </w:r>
      <w:r>
        <w:rPr/>
        <w:t>ответа,</w:t>
      </w:r>
      <w:r>
        <w:rPr>
          <w:spacing w:val="-2"/>
        </w:rPr>
        <w:t xml:space="preserve"> </w:t>
      </w:r>
      <w:r>
        <w:rPr/>
        <w:t>ответ</w:t>
      </w:r>
      <w:r>
        <w:rPr>
          <w:spacing w:val="-2"/>
        </w:rPr>
        <w:t xml:space="preserve"> </w:t>
      </w:r>
      <w:r>
        <w:rPr/>
        <w:t>запишите</w:t>
      </w:r>
      <w:r>
        <w:rPr>
          <w:spacing w:val="-3"/>
        </w:rPr>
        <w:t xml:space="preserve"> </w:t>
      </w:r>
      <w:r>
        <w:rPr/>
        <w:t>в</w:t>
      </w:r>
      <w:r>
        <w:rPr>
          <w:spacing w:val="-5"/>
        </w:rPr>
        <w:t xml:space="preserve"> </w:t>
      </w:r>
      <w:r>
        <w:rPr/>
        <w:t>поле</w:t>
      </w:r>
      <w:r>
        <w:rPr>
          <w:spacing w:val="-5"/>
        </w:rPr>
        <w:t xml:space="preserve"> </w:t>
      </w:r>
      <w:r>
        <w:rPr/>
        <w:t>под</w:t>
      </w:r>
      <w:r>
        <w:rPr>
          <w:spacing w:val="-3"/>
        </w:rPr>
        <w:t xml:space="preserve"> </w:t>
      </w:r>
      <w:r>
        <w:rPr>
          <w:spacing w:val="-2"/>
        </w:rPr>
        <w:t>заданием.</w:t>
      </w:r>
    </w:p>
    <w:p>
      <w:pPr>
        <w:pStyle w:val="BodyText"/>
        <w:spacing w:before="36" w:after="0"/>
        <w:ind w:left="854" w:right="844"/>
        <w:jc w:val="both"/>
        <w:rPr/>
      </w:pPr>
      <w:r>
        <w:rPr/>
        <w:t>При выполнении заданий Вы можете пользоваться черновиком. Обращаем</w:t>
      </w:r>
      <w:r>
        <w:rPr>
          <w:spacing w:val="40"/>
        </w:rPr>
        <w:t xml:space="preserve"> </w:t>
      </w:r>
      <w:r>
        <w:rPr/>
        <w:t>Ваше</w:t>
      </w:r>
      <w:r>
        <w:rPr>
          <w:spacing w:val="40"/>
        </w:rPr>
        <w:t xml:space="preserve"> </w:t>
      </w:r>
      <w:r>
        <w:rPr/>
        <w:t>внимание на то, что записи в черновике не будут учитываться при оценивании работы.</w:t>
      </w:r>
    </w:p>
    <w:p>
      <w:pPr>
        <w:pStyle w:val="BodyText"/>
        <w:ind w:left="854" w:right="848"/>
        <w:jc w:val="both"/>
        <w:rPr/>
      </w:pPr>
      <w:r>
        <w:rPr/>
        <w:t>Советуем выполнять задания в том порядке, в котором они даны. В целях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w:t>
      </w:r>
      <w:r>
        <w:rPr>
          <w:spacing w:val="-1"/>
        </w:rPr>
        <w:t xml:space="preserve"> </w:t>
      </w:r>
      <w:r>
        <w:rPr/>
        <w:t>к пропущенным</w:t>
      </w:r>
      <w:r>
        <w:rPr>
          <w:spacing w:val="-3"/>
        </w:rPr>
        <w:t xml:space="preserve"> </w:t>
      </w:r>
      <w:r>
        <w:rPr/>
        <w:t>заданиям. Постарайтесь выполнить</w:t>
      </w:r>
      <w:r>
        <w:rPr>
          <w:spacing w:val="-1"/>
        </w:rPr>
        <w:t xml:space="preserve"> </w:t>
      </w:r>
      <w:r>
        <w:rPr/>
        <w:t>как можно</w:t>
      </w:r>
      <w:r>
        <w:rPr>
          <w:spacing w:val="-1"/>
        </w:rPr>
        <w:t xml:space="preserve"> </w:t>
      </w:r>
      <w:r>
        <w:rPr/>
        <w:t>больше</w:t>
      </w:r>
      <w:r>
        <w:rPr>
          <w:spacing w:val="-4"/>
        </w:rPr>
        <w:t xml:space="preserve"> </w:t>
      </w:r>
      <w:r>
        <w:rPr/>
        <w:t>заданий.</w:t>
      </w:r>
    </w:p>
    <w:p>
      <w:pPr>
        <w:pStyle w:val="BodyText"/>
        <w:spacing w:before="10" w:after="0"/>
        <w:rPr/>
      </w:pPr>
      <w:r>
        <w:rPr/>
      </w:r>
    </w:p>
    <w:p>
      <w:pPr>
        <w:pStyle w:val="ListParagraph"/>
        <w:numPr>
          <w:ilvl w:val="0"/>
          <w:numId w:val="14"/>
        </w:numPr>
        <w:tabs>
          <w:tab w:val="clear" w:pos="720"/>
          <w:tab w:val="left" w:pos="4848" w:leader="none"/>
        </w:tabs>
        <w:spacing w:lineRule="auto" w:line="240" w:before="0" w:after="0"/>
        <w:ind w:hanging="182" w:left="4848" w:right="0"/>
        <w:jc w:val="left"/>
        <w:rPr>
          <w:b/>
          <w:sz w:val="20"/>
        </w:rPr>
      </w:pPr>
      <w:bookmarkStart w:id="80" w:name="2._Текст_работы._(2)"/>
      <w:bookmarkEnd w:id="80"/>
      <w:r>
        <w:rPr>
          <w:b/>
          <w:sz w:val="24"/>
        </w:rPr>
        <w:t>Текст</w:t>
      </w:r>
      <w:r>
        <w:rPr>
          <w:b/>
          <w:spacing w:val="-2"/>
          <w:sz w:val="24"/>
        </w:rPr>
        <w:t xml:space="preserve"> работы.</w:t>
      </w:r>
    </w:p>
    <w:p>
      <w:pPr>
        <w:pStyle w:val="Normal"/>
        <w:spacing w:before="0" w:after="0"/>
        <w:ind w:firstLine="768" w:left="3228" w:right="2973"/>
        <w:jc w:val="left"/>
        <w:rPr>
          <w:b/>
          <w:sz w:val="24"/>
        </w:rPr>
      </w:pPr>
      <w:r>
        <w:rPr>
          <w:b/>
          <w:sz w:val="24"/>
        </w:rPr>
        <w:t>Демонстрационный вариант итоговой</w:t>
      </w:r>
      <w:r>
        <w:rPr>
          <w:b/>
          <w:spacing w:val="-13"/>
          <w:sz w:val="24"/>
        </w:rPr>
        <w:t xml:space="preserve"> </w:t>
      </w:r>
      <w:r>
        <w:rPr>
          <w:b/>
          <w:sz w:val="24"/>
        </w:rPr>
        <w:t>контрольной</w:t>
      </w:r>
      <w:r>
        <w:rPr>
          <w:b/>
          <w:spacing w:val="-6"/>
          <w:sz w:val="24"/>
        </w:rPr>
        <w:t xml:space="preserve"> </w:t>
      </w:r>
      <w:r>
        <w:rPr>
          <w:b/>
          <w:sz w:val="24"/>
        </w:rPr>
        <w:t>работы</w:t>
      </w:r>
      <w:r>
        <w:rPr>
          <w:b/>
          <w:spacing w:val="-12"/>
          <w:sz w:val="24"/>
        </w:rPr>
        <w:t xml:space="preserve"> </w:t>
      </w:r>
      <w:r>
        <w:rPr>
          <w:b/>
          <w:sz w:val="24"/>
        </w:rPr>
        <w:t>по</w:t>
      </w:r>
      <w:r>
        <w:rPr>
          <w:b/>
          <w:spacing w:val="-12"/>
          <w:sz w:val="24"/>
        </w:rPr>
        <w:t xml:space="preserve"> </w:t>
      </w:r>
      <w:r>
        <w:rPr>
          <w:b/>
          <w:sz w:val="24"/>
        </w:rPr>
        <w:t>истории</w:t>
      </w:r>
    </w:p>
    <w:p>
      <w:pPr>
        <w:pStyle w:val="Normal"/>
        <w:spacing w:before="0" w:after="0"/>
        <w:ind w:hanging="735" w:left="5005" w:right="4152"/>
        <w:jc w:val="left"/>
        <w:rPr>
          <w:b/>
          <w:sz w:val="24"/>
        </w:rPr>
      </w:pPr>
      <w:bookmarkStart w:id="81" w:name="(в_соответствии_ФГОС)_7_КЛАСС_(1)"/>
      <w:bookmarkEnd w:id="81"/>
      <w:r>
        <w:rPr>
          <w:b/>
          <w:sz w:val="24"/>
        </w:rPr>
        <w:t>(в</w:t>
      </w:r>
      <w:r>
        <w:rPr>
          <w:b/>
          <w:spacing w:val="-15"/>
          <w:sz w:val="24"/>
        </w:rPr>
        <w:t xml:space="preserve"> </w:t>
      </w:r>
      <w:r>
        <w:rPr>
          <w:b/>
          <w:sz w:val="24"/>
        </w:rPr>
        <w:t>соответствии</w:t>
      </w:r>
      <w:r>
        <w:rPr>
          <w:b/>
          <w:spacing w:val="-15"/>
          <w:sz w:val="24"/>
        </w:rPr>
        <w:t xml:space="preserve"> </w:t>
      </w:r>
      <w:r>
        <w:rPr>
          <w:b/>
          <w:sz w:val="24"/>
        </w:rPr>
        <w:t>ФГОС) 7 КЛАСС</w:t>
      </w:r>
    </w:p>
    <w:p>
      <w:pPr>
        <w:pStyle w:val="Normal"/>
        <w:spacing w:before="3" w:after="0"/>
        <w:ind w:hanging="0" w:left="4036" w:right="4034"/>
        <w:jc w:val="center"/>
        <w:rPr>
          <w:b/>
          <w:sz w:val="24"/>
        </w:rPr>
      </w:pPr>
      <w:r>
        <w:rPr>
          <w:b/>
          <w:sz w:val="24"/>
        </w:rPr>
        <w:t>Часть</w:t>
      </w:r>
      <w:r>
        <w:rPr>
          <w:b/>
          <w:spacing w:val="-1"/>
          <w:sz w:val="24"/>
        </w:rPr>
        <w:t xml:space="preserve"> </w:t>
      </w:r>
      <w:r>
        <w:rPr>
          <w:b/>
          <w:spacing w:val="-10"/>
          <w:sz w:val="24"/>
        </w:rPr>
        <w:t>1</w:t>
      </w:r>
    </w:p>
    <w:p>
      <w:pPr>
        <w:pStyle w:val="BodyText"/>
        <w:rPr>
          <w:b/>
          <w:sz w:val="19"/>
        </w:rPr>
      </w:pPr>
      <w:r>
        <w:rPr>
          <w:b/>
          <w:sz w:val="19"/>
        </w:rPr>
        <mc:AlternateContent>
          <mc:Choice Requires="wps">
            <w:drawing>
              <wp:anchor behindDoc="1" distT="635" distB="0" distL="0" distR="0" simplePos="0" locked="0" layoutInCell="0" allowOverlap="1" relativeHeight="30">
                <wp:simplePos x="0" y="0"/>
                <wp:positionH relativeFrom="page">
                  <wp:posOffset>1012190</wp:posOffset>
                </wp:positionH>
                <wp:positionV relativeFrom="paragraph">
                  <wp:posOffset>157480</wp:posOffset>
                </wp:positionV>
                <wp:extent cx="6079490" cy="532130"/>
                <wp:effectExtent l="0" t="3175" r="0" b="3175"/>
                <wp:wrapTopAndBottom/>
                <wp:docPr id="30" name="Textbox 31"/>
                <a:graphic xmlns:a="http://schemas.openxmlformats.org/drawingml/2006/main">
                  <a:graphicData uri="http://schemas.microsoft.com/office/word/2010/wordprocessingShape">
                    <wps:wsp>
                      <wps:cNvSpPr/>
                      <wps:spPr>
                        <a:xfrm>
                          <a:off x="0" y="0"/>
                          <a:ext cx="6079320" cy="532080"/>
                        </a:xfrm>
                        <a:prstGeom prst="rect">
                          <a:avLst/>
                        </a:prstGeom>
                        <a:noFill/>
                        <a:ln w="6480">
                          <a:solidFill>
                            <a:srgbClr val="000000"/>
                          </a:solidFill>
                          <a:round/>
                        </a:ln>
                      </wps:spPr>
                      <wps:style>
                        <a:lnRef idx="0"/>
                        <a:fillRef idx="0"/>
                        <a:effectRef idx="0"/>
                        <a:fontRef idx="minor"/>
                      </wps:style>
                      <wps:txbx>
                        <w:txbxContent>
                          <w:p>
                            <w:pPr>
                              <w:pStyle w:val="Style15"/>
                              <w:spacing w:before="0" w:after="0"/>
                              <w:ind w:hanging="0" w:left="103" w:right="103"/>
                              <w:jc w:val="both"/>
                              <w:rPr>
                                <w:b/>
                                <w:i/>
                                <w:i/>
                                <w:sz w:val="24"/>
                              </w:rPr>
                            </w:pPr>
                            <w:r>
                              <w:rPr>
                                <w:b/>
                                <w:i/>
                                <w:color w:val="000000"/>
                                <w:sz w:val="24"/>
                              </w:rPr>
                              <w:t>Ответом к заданиям 1–9 является одна цифра, которая соответствует номеру правильного ответа. Запишите эту цифру в</w:t>
                            </w:r>
                            <w:r>
                              <w:rPr>
                                <w:b/>
                                <w:i/>
                                <w:color w:val="000000"/>
                                <w:spacing w:val="-1"/>
                                <w:sz w:val="24"/>
                              </w:rPr>
                              <w:t xml:space="preserve"> </w:t>
                            </w:r>
                            <w:r>
                              <w:rPr>
                                <w:b/>
                                <w:i/>
                                <w:color w:val="000000"/>
                                <w:sz w:val="24"/>
                              </w:rPr>
                              <w:t>БЛАНК ОТВЕТОВ № 1 справа от номера соответствующего задания, начиная с первой клеточки.</w:t>
                            </w:r>
                          </w:p>
                        </w:txbxContent>
                      </wps:txbx>
                      <wps:bodyPr lIns="0" rIns="0" tIns="0" bIns="0" anchor="t">
                        <a:noAutofit/>
                      </wps:bodyPr>
                    </wps:wsp>
                  </a:graphicData>
                </a:graphic>
              </wp:anchor>
            </w:drawing>
          </mc:Choice>
          <mc:Fallback>
            <w:pict>
              <v:rect id="shape_0" ID="Textbox 31" path="m0,0l-2147483645,0l-2147483645,-2147483646l0,-2147483646xe" stroked="t" o:allowincell="f" style="position:absolute;margin-left:79.7pt;margin-top:12.4pt;width:478.65pt;height:41.85pt;mso-wrap-style:square;v-text-anchor:top;mso-position-horizontal-relative:page">
                <v:fill o:detectmouseclick="t" on="false"/>
                <v:stroke color="black" weight="6480" joinstyle="round" endcap="flat"/>
                <v:textbox>
                  <w:txbxContent>
                    <w:p>
                      <w:pPr>
                        <w:pStyle w:val="Style15"/>
                        <w:spacing w:before="0" w:after="0"/>
                        <w:ind w:hanging="0" w:left="103" w:right="103"/>
                        <w:jc w:val="both"/>
                        <w:rPr>
                          <w:b/>
                          <w:i/>
                          <w:i/>
                          <w:sz w:val="24"/>
                        </w:rPr>
                      </w:pPr>
                      <w:r>
                        <w:rPr>
                          <w:b/>
                          <w:i/>
                          <w:color w:val="000000"/>
                          <w:sz w:val="24"/>
                        </w:rPr>
                        <w:t>Ответом к заданиям 1–9 является одна цифра, которая соответствует номеру правильного ответа. Запишите эту цифру в</w:t>
                      </w:r>
                      <w:r>
                        <w:rPr>
                          <w:b/>
                          <w:i/>
                          <w:color w:val="000000"/>
                          <w:spacing w:val="-1"/>
                          <w:sz w:val="24"/>
                        </w:rPr>
                        <w:t xml:space="preserve"> </w:t>
                      </w:r>
                      <w:r>
                        <w:rPr>
                          <w:b/>
                          <w:i/>
                          <w:color w:val="000000"/>
                          <w:sz w:val="24"/>
                        </w:rPr>
                        <w:t>БЛАНК ОТВЕТОВ № 1 справа от номера соответствующего задания, начиная с первой клеточки.</w:t>
                      </w:r>
                    </w:p>
                  </w:txbxContent>
                </v:textbox>
                <w10:wrap type="topAndBottom"/>
              </v:rect>
            </w:pict>
          </mc:Fallback>
        </mc:AlternateContent>
      </w:r>
    </w:p>
    <w:p>
      <w:pPr>
        <w:pStyle w:val="BodyText"/>
        <w:spacing w:before="95" w:after="0"/>
        <w:rPr>
          <w:b/>
        </w:rPr>
      </w:pPr>
      <w:r>
        <w:rPr>
          <w:b/>
        </w:rPr>
      </w:r>
    </w:p>
    <w:p>
      <w:pPr>
        <w:pStyle w:val="ListParagraph"/>
        <w:numPr>
          <w:ilvl w:val="0"/>
          <w:numId w:val="13"/>
        </w:numPr>
        <w:tabs>
          <w:tab w:val="clear" w:pos="720"/>
          <w:tab w:val="left" w:pos="1033" w:leader="none"/>
        </w:tabs>
        <w:spacing w:lineRule="auto" w:line="240" w:before="0" w:after="0"/>
        <w:ind w:hanging="181" w:left="1033" w:right="0"/>
        <w:jc w:val="left"/>
        <w:rPr>
          <w:sz w:val="20"/>
        </w:rPr>
      </w:pPr>
      <w:r>
        <w:rPr>
          <w:sz w:val="24"/>
        </w:rPr>
        <w:t>Какое</w:t>
      </w:r>
      <w:r>
        <w:rPr>
          <w:spacing w:val="-8"/>
          <w:sz w:val="24"/>
        </w:rPr>
        <w:t xml:space="preserve"> </w:t>
      </w:r>
      <w:r>
        <w:rPr>
          <w:sz w:val="24"/>
        </w:rPr>
        <w:t>событие</w:t>
      </w:r>
      <w:r>
        <w:rPr>
          <w:spacing w:val="-6"/>
          <w:sz w:val="24"/>
        </w:rPr>
        <w:t xml:space="preserve"> </w:t>
      </w:r>
      <w:r>
        <w:rPr>
          <w:sz w:val="24"/>
        </w:rPr>
        <w:t>произошло</w:t>
      </w:r>
      <w:r>
        <w:rPr>
          <w:spacing w:val="-2"/>
          <w:sz w:val="24"/>
        </w:rPr>
        <w:t xml:space="preserve"> </w:t>
      </w:r>
      <w:r>
        <w:rPr>
          <w:sz w:val="24"/>
        </w:rPr>
        <w:t>раньше</w:t>
      </w:r>
      <w:r>
        <w:rPr>
          <w:spacing w:val="-5"/>
          <w:sz w:val="24"/>
        </w:rPr>
        <w:t xml:space="preserve"> </w:t>
      </w:r>
      <w:r>
        <w:rPr>
          <w:spacing w:val="-2"/>
          <w:sz w:val="24"/>
        </w:rPr>
        <w:t>других?</w:t>
      </w:r>
    </w:p>
    <w:p>
      <w:pPr>
        <w:pStyle w:val="ListParagraph"/>
        <w:numPr>
          <w:ilvl w:val="0"/>
          <w:numId w:val="12"/>
        </w:numPr>
        <w:tabs>
          <w:tab w:val="clear" w:pos="720"/>
          <w:tab w:val="left" w:pos="1112" w:leader="none"/>
        </w:tabs>
        <w:spacing w:lineRule="auto" w:line="240" w:before="2" w:after="0"/>
        <w:ind w:hanging="258" w:left="1112" w:right="0"/>
        <w:jc w:val="left"/>
        <w:rPr>
          <w:sz w:val="24"/>
        </w:rPr>
      </w:pPr>
      <w:r>
        <w:rPr>
          <w:sz w:val="24"/>
        </w:rPr>
        <w:t>заключение</w:t>
      </w:r>
      <w:r>
        <w:rPr>
          <w:spacing w:val="-9"/>
          <w:sz w:val="24"/>
        </w:rPr>
        <w:t xml:space="preserve"> </w:t>
      </w:r>
      <w:r>
        <w:rPr>
          <w:sz w:val="24"/>
        </w:rPr>
        <w:t>Деулинского</w:t>
      </w:r>
      <w:r>
        <w:rPr>
          <w:spacing w:val="-7"/>
          <w:sz w:val="24"/>
        </w:rPr>
        <w:t xml:space="preserve"> </w:t>
      </w:r>
      <w:r>
        <w:rPr>
          <w:sz w:val="24"/>
        </w:rPr>
        <w:t>перемирия</w:t>
      </w:r>
      <w:r>
        <w:rPr>
          <w:spacing w:val="-6"/>
          <w:sz w:val="24"/>
        </w:rPr>
        <w:t xml:space="preserve"> </w:t>
      </w:r>
      <w:r>
        <w:rPr>
          <w:sz w:val="24"/>
        </w:rPr>
        <w:t>с</w:t>
      </w:r>
      <w:r>
        <w:rPr>
          <w:spacing w:val="-9"/>
          <w:sz w:val="24"/>
        </w:rPr>
        <w:t xml:space="preserve"> </w:t>
      </w:r>
      <w:r>
        <w:rPr>
          <w:spacing w:val="-2"/>
          <w:sz w:val="24"/>
        </w:rPr>
        <w:t>Польшей</w:t>
      </w:r>
    </w:p>
    <w:p>
      <w:pPr>
        <w:pStyle w:val="ListParagraph"/>
        <w:numPr>
          <w:ilvl w:val="0"/>
          <w:numId w:val="12"/>
        </w:numPr>
        <w:tabs>
          <w:tab w:val="clear" w:pos="720"/>
          <w:tab w:val="left" w:pos="1112" w:leader="none"/>
        </w:tabs>
        <w:spacing w:lineRule="auto" w:line="240" w:before="1" w:after="0"/>
        <w:ind w:hanging="258" w:left="1112" w:right="0"/>
        <w:jc w:val="left"/>
        <w:rPr>
          <w:sz w:val="24"/>
        </w:rPr>
      </w:pPr>
      <w:r>
        <w:rPr>
          <w:sz w:val="24"/>
        </w:rPr>
        <w:t>избрание</w:t>
      </w:r>
      <w:r>
        <w:rPr>
          <w:spacing w:val="-5"/>
          <w:sz w:val="24"/>
        </w:rPr>
        <w:t xml:space="preserve"> </w:t>
      </w:r>
      <w:r>
        <w:rPr>
          <w:sz w:val="24"/>
        </w:rPr>
        <w:t>Земским</w:t>
      </w:r>
      <w:r>
        <w:rPr>
          <w:spacing w:val="-5"/>
          <w:sz w:val="24"/>
        </w:rPr>
        <w:t xml:space="preserve"> </w:t>
      </w:r>
      <w:r>
        <w:rPr>
          <w:sz w:val="24"/>
        </w:rPr>
        <w:t>собором</w:t>
      </w:r>
      <w:r>
        <w:rPr>
          <w:spacing w:val="-5"/>
          <w:sz w:val="24"/>
        </w:rPr>
        <w:t xml:space="preserve"> </w:t>
      </w:r>
      <w:r>
        <w:rPr>
          <w:sz w:val="24"/>
        </w:rPr>
        <w:t>на</w:t>
      </w:r>
      <w:r>
        <w:rPr>
          <w:spacing w:val="-6"/>
          <w:sz w:val="24"/>
        </w:rPr>
        <w:t xml:space="preserve"> </w:t>
      </w:r>
      <w:r>
        <w:rPr>
          <w:sz w:val="24"/>
        </w:rPr>
        <w:t>царство</w:t>
      </w:r>
      <w:r>
        <w:rPr>
          <w:spacing w:val="-4"/>
          <w:sz w:val="24"/>
        </w:rPr>
        <w:t xml:space="preserve"> </w:t>
      </w:r>
      <w:r>
        <w:rPr>
          <w:sz w:val="24"/>
        </w:rPr>
        <w:t>Михаила</w:t>
      </w:r>
      <w:r>
        <w:rPr>
          <w:spacing w:val="-4"/>
          <w:sz w:val="24"/>
        </w:rPr>
        <w:t xml:space="preserve"> </w:t>
      </w:r>
      <w:r>
        <w:rPr>
          <w:spacing w:val="-2"/>
          <w:sz w:val="24"/>
        </w:rPr>
        <w:t>Романова</w:t>
      </w:r>
    </w:p>
    <w:p>
      <w:pPr>
        <w:pStyle w:val="ListParagraph"/>
        <w:numPr>
          <w:ilvl w:val="0"/>
          <w:numId w:val="12"/>
        </w:numPr>
        <w:tabs>
          <w:tab w:val="clear" w:pos="720"/>
          <w:tab w:val="left" w:pos="1112" w:leader="none"/>
        </w:tabs>
        <w:spacing w:lineRule="auto" w:line="240" w:before="0" w:after="0"/>
        <w:ind w:hanging="258" w:left="1112" w:right="0"/>
        <w:jc w:val="left"/>
        <w:rPr>
          <w:sz w:val="24"/>
        </w:rPr>
      </w:pPr>
      <w:r>
        <w:rPr>
          <w:sz w:val="24"/>
        </w:rPr>
        <w:t>освобождение</w:t>
      </w:r>
      <w:r>
        <w:rPr>
          <w:spacing w:val="-7"/>
          <w:sz w:val="24"/>
        </w:rPr>
        <w:t xml:space="preserve"> </w:t>
      </w:r>
      <w:r>
        <w:rPr>
          <w:sz w:val="24"/>
        </w:rPr>
        <w:t>Москвы</w:t>
      </w:r>
      <w:r>
        <w:rPr>
          <w:spacing w:val="-3"/>
          <w:sz w:val="24"/>
        </w:rPr>
        <w:t xml:space="preserve"> </w:t>
      </w:r>
      <w:r>
        <w:rPr>
          <w:sz w:val="24"/>
        </w:rPr>
        <w:t>от</w:t>
      </w:r>
      <w:r>
        <w:rPr>
          <w:spacing w:val="-3"/>
          <w:sz w:val="24"/>
        </w:rPr>
        <w:t xml:space="preserve"> </w:t>
      </w:r>
      <w:r>
        <w:rPr>
          <w:sz w:val="24"/>
        </w:rPr>
        <w:t>поляков</w:t>
      </w:r>
      <w:r>
        <w:rPr>
          <w:spacing w:val="-5"/>
          <w:sz w:val="24"/>
        </w:rPr>
        <w:t xml:space="preserve"> </w:t>
      </w:r>
      <w:r>
        <w:rPr>
          <w:sz w:val="24"/>
        </w:rPr>
        <w:t>Вторым</w:t>
      </w:r>
      <w:r>
        <w:rPr>
          <w:spacing w:val="-4"/>
          <w:sz w:val="24"/>
        </w:rPr>
        <w:t xml:space="preserve"> </w:t>
      </w:r>
      <w:r>
        <w:rPr>
          <w:spacing w:val="-2"/>
          <w:sz w:val="24"/>
        </w:rPr>
        <w:t>ополчением</w:t>
      </w:r>
    </w:p>
    <w:p>
      <w:pPr>
        <w:pStyle w:val="ListParagraph"/>
        <w:numPr>
          <w:ilvl w:val="0"/>
          <w:numId w:val="12"/>
        </w:numPr>
        <w:tabs>
          <w:tab w:val="clear" w:pos="720"/>
          <w:tab w:val="left" w:pos="1112" w:leader="none"/>
        </w:tabs>
        <w:spacing w:lineRule="auto" w:line="240" w:before="0" w:after="0"/>
        <w:ind w:hanging="258" w:left="1112" w:right="0"/>
        <w:jc w:val="left"/>
        <w:rPr>
          <w:sz w:val="24"/>
        </w:rPr>
      </w:pPr>
      <w:r>
        <w:rPr>
          <w:sz w:val="24"/>
        </w:rPr>
        <w:t>смерть</w:t>
      </w:r>
      <w:r>
        <w:rPr>
          <w:spacing w:val="-5"/>
          <w:sz w:val="24"/>
        </w:rPr>
        <w:t xml:space="preserve"> </w:t>
      </w:r>
      <w:r>
        <w:rPr>
          <w:sz w:val="24"/>
        </w:rPr>
        <w:t>царевича</w:t>
      </w:r>
      <w:r>
        <w:rPr>
          <w:spacing w:val="-3"/>
          <w:sz w:val="24"/>
        </w:rPr>
        <w:t xml:space="preserve"> </w:t>
      </w:r>
      <w:r>
        <w:rPr>
          <w:sz w:val="24"/>
        </w:rPr>
        <w:t>Дмитрия</w:t>
      </w:r>
      <w:r>
        <w:rPr>
          <w:spacing w:val="-5"/>
          <w:sz w:val="24"/>
        </w:rPr>
        <w:t xml:space="preserve"> </w:t>
      </w:r>
      <w:r>
        <w:rPr>
          <w:sz w:val="24"/>
        </w:rPr>
        <w:t>Ивановича</w:t>
      </w:r>
      <w:r>
        <w:rPr>
          <w:spacing w:val="-6"/>
          <w:sz w:val="24"/>
        </w:rPr>
        <w:t xml:space="preserve"> </w:t>
      </w:r>
      <w:r>
        <w:rPr>
          <w:sz w:val="24"/>
        </w:rPr>
        <w:t>в</w:t>
      </w:r>
      <w:r>
        <w:rPr>
          <w:spacing w:val="-8"/>
          <w:sz w:val="24"/>
        </w:rPr>
        <w:t xml:space="preserve"> </w:t>
      </w:r>
      <w:r>
        <w:rPr>
          <w:spacing w:val="-2"/>
          <w:sz w:val="24"/>
        </w:rPr>
        <w:t>Угличе</w:t>
      </w:r>
    </w:p>
    <w:p>
      <w:pPr>
        <w:pStyle w:val="BodyText"/>
        <w:rPr/>
      </w:pPr>
      <w:r>
        <w:rPr/>
      </w:r>
    </w:p>
    <w:p>
      <w:pPr>
        <w:pStyle w:val="ListParagraph"/>
        <w:numPr>
          <w:ilvl w:val="0"/>
          <w:numId w:val="13"/>
        </w:numPr>
        <w:tabs>
          <w:tab w:val="clear" w:pos="720"/>
          <w:tab w:val="left" w:pos="1033" w:leader="none"/>
        </w:tabs>
        <w:spacing w:lineRule="auto" w:line="240" w:before="0" w:after="0"/>
        <w:ind w:hanging="181" w:left="1033" w:right="0"/>
        <w:jc w:val="left"/>
        <w:rPr>
          <w:sz w:val="20"/>
        </w:rPr>
      </w:pPr>
      <w:r>
        <w:rPr>
          <w:sz w:val="24"/>
        </w:rPr>
        <w:t>Какое</w:t>
      </w:r>
      <w:r>
        <w:rPr>
          <w:spacing w:val="-9"/>
          <w:sz w:val="24"/>
        </w:rPr>
        <w:t xml:space="preserve"> </w:t>
      </w:r>
      <w:r>
        <w:rPr>
          <w:sz w:val="24"/>
        </w:rPr>
        <w:t>событие</w:t>
      </w:r>
      <w:r>
        <w:rPr>
          <w:spacing w:val="-5"/>
          <w:sz w:val="24"/>
        </w:rPr>
        <w:t xml:space="preserve"> </w:t>
      </w:r>
      <w:r>
        <w:rPr>
          <w:sz w:val="24"/>
        </w:rPr>
        <w:t>относится</w:t>
      </w:r>
      <w:r>
        <w:rPr>
          <w:spacing w:val="-2"/>
          <w:sz w:val="24"/>
        </w:rPr>
        <w:t xml:space="preserve"> </w:t>
      </w:r>
      <w:r>
        <w:rPr>
          <w:sz w:val="24"/>
        </w:rPr>
        <w:t>к</w:t>
      </w:r>
      <w:r>
        <w:rPr>
          <w:spacing w:val="-4"/>
          <w:sz w:val="24"/>
        </w:rPr>
        <w:t xml:space="preserve"> </w:t>
      </w:r>
      <w:r>
        <w:rPr>
          <w:sz w:val="24"/>
        </w:rPr>
        <w:t>периоду</w:t>
      </w:r>
      <w:r>
        <w:rPr>
          <w:spacing w:val="-16"/>
          <w:sz w:val="24"/>
        </w:rPr>
        <w:t xml:space="preserve"> </w:t>
      </w:r>
      <w:r>
        <w:rPr>
          <w:sz w:val="24"/>
        </w:rPr>
        <w:t>правления</w:t>
      </w:r>
      <w:r>
        <w:rPr>
          <w:spacing w:val="-2"/>
          <w:sz w:val="24"/>
        </w:rPr>
        <w:t xml:space="preserve"> </w:t>
      </w:r>
      <w:r>
        <w:rPr>
          <w:sz w:val="24"/>
        </w:rPr>
        <w:t>Ивана</w:t>
      </w:r>
      <w:r>
        <w:rPr>
          <w:spacing w:val="-1"/>
          <w:sz w:val="24"/>
        </w:rPr>
        <w:t xml:space="preserve"> </w:t>
      </w:r>
      <w:r>
        <w:rPr>
          <w:spacing w:val="-5"/>
          <w:sz w:val="24"/>
        </w:rPr>
        <w:t>IV?</w:t>
      </w:r>
    </w:p>
    <w:p>
      <w:pPr>
        <w:pStyle w:val="ListParagraph"/>
        <w:numPr>
          <w:ilvl w:val="0"/>
          <w:numId w:val="11"/>
        </w:numPr>
        <w:tabs>
          <w:tab w:val="clear" w:pos="720"/>
          <w:tab w:val="left" w:pos="1112" w:leader="none"/>
        </w:tabs>
        <w:spacing w:lineRule="auto" w:line="240" w:before="0" w:after="0"/>
        <w:ind w:hanging="258" w:left="1112" w:right="0"/>
        <w:jc w:val="left"/>
        <w:rPr>
          <w:sz w:val="24"/>
        </w:rPr>
      </w:pPr>
      <w:r>
        <w:rPr>
          <w:sz w:val="24"/>
        </w:rPr>
        <w:t>вхождение</w:t>
      </w:r>
      <w:r>
        <w:rPr>
          <w:spacing w:val="-11"/>
          <w:sz w:val="24"/>
        </w:rPr>
        <w:t xml:space="preserve"> </w:t>
      </w:r>
      <w:r>
        <w:rPr>
          <w:sz w:val="24"/>
        </w:rPr>
        <w:t>Восточной</w:t>
      </w:r>
      <w:r>
        <w:rPr>
          <w:spacing w:val="-6"/>
          <w:sz w:val="24"/>
        </w:rPr>
        <w:t xml:space="preserve"> </w:t>
      </w:r>
      <w:r>
        <w:rPr>
          <w:sz w:val="24"/>
        </w:rPr>
        <w:t>Сибири</w:t>
      </w:r>
      <w:r>
        <w:rPr>
          <w:spacing w:val="-4"/>
          <w:sz w:val="24"/>
        </w:rPr>
        <w:t xml:space="preserve"> </w:t>
      </w:r>
      <w:r>
        <w:rPr>
          <w:sz w:val="24"/>
        </w:rPr>
        <w:t>в</w:t>
      </w:r>
      <w:r>
        <w:rPr>
          <w:spacing w:val="-9"/>
          <w:sz w:val="24"/>
        </w:rPr>
        <w:t xml:space="preserve"> </w:t>
      </w:r>
      <w:r>
        <w:rPr>
          <w:sz w:val="24"/>
        </w:rPr>
        <w:t>состав</w:t>
      </w:r>
      <w:r>
        <w:rPr>
          <w:spacing w:val="-6"/>
          <w:sz w:val="24"/>
        </w:rPr>
        <w:t xml:space="preserve"> </w:t>
      </w:r>
      <w:r>
        <w:rPr>
          <w:sz w:val="24"/>
        </w:rPr>
        <w:t>Российского</w:t>
      </w:r>
      <w:r>
        <w:rPr>
          <w:spacing w:val="-6"/>
          <w:sz w:val="24"/>
        </w:rPr>
        <w:t xml:space="preserve"> </w:t>
      </w:r>
      <w:r>
        <w:rPr>
          <w:spacing w:val="-2"/>
          <w:sz w:val="24"/>
        </w:rPr>
        <w:t>государства</w:t>
      </w:r>
    </w:p>
    <w:p>
      <w:pPr>
        <w:pStyle w:val="ListParagraph"/>
        <w:numPr>
          <w:ilvl w:val="0"/>
          <w:numId w:val="11"/>
        </w:numPr>
        <w:tabs>
          <w:tab w:val="clear" w:pos="720"/>
          <w:tab w:val="left" w:pos="1112" w:leader="none"/>
        </w:tabs>
        <w:spacing w:lineRule="auto" w:line="240" w:before="0" w:after="0"/>
        <w:ind w:hanging="258" w:left="1112" w:right="0"/>
        <w:jc w:val="left"/>
        <w:rPr>
          <w:sz w:val="24"/>
        </w:rPr>
      </w:pPr>
      <w:r>
        <w:rPr>
          <w:sz w:val="24"/>
        </w:rPr>
        <w:t>Смоленская</w:t>
      </w:r>
      <w:r>
        <w:rPr>
          <w:spacing w:val="-6"/>
          <w:sz w:val="24"/>
        </w:rPr>
        <w:t xml:space="preserve"> </w:t>
      </w:r>
      <w:r>
        <w:rPr>
          <w:spacing w:val="-2"/>
          <w:sz w:val="24"/>
        </w:rPr>
        <w:t>война</w:t>
      </w:r>
    </w:p>
    <w:p>
      <w:pPr>
        <w:pStyle w:val="ListParagraph"/>
        <w:numPr>
          <w:ilvl w:val="0"/>
          <w:numId w:val="11"/>
        </w:numPr>
        <w:tabs>
          <w:tab w:val="clear" w:pos="720"/>
          <w:tab w:val="left" w:pos="1112" w:leader="none"/>
        </w:tabs>
        <w:spacing w:lineRule="auto" w:line="240" w:before="0" w:after="0"/>
        <w:ind w:hanging="258" w:left="1112" w:right="0"/>
        <w:jc w:val="left"/>
        <w:rPr>
          <w:sz w:val="24"/>
        </w:rPr>
      </w:pPr>
      <w:r>
        <w:rPr>
          <w:sz w:val="24"/>
        </w:rPr>
        <w:t>Ливонская</w:t>
      </w:r>
      <w:r>
        <w:rPr>
          <w:spacing w:val="-6"/>
          <w:sz w:val="24"/>
        </w:rPr>
        <w:t xml:space="preserve"> </w:t>
      </w:r>
      <w:r>
        <w:rPr>
          <w:spacing w:val="-2"/>
          <w:sz w:val="24"/>
        </w:rPr>
        <w:t>война</w:t>
      </w:r>
    </w:p>
    <w:p>
      <w:pPr>
        <w:pStyle w:val="ListParagraph"/>
        <w:numPr>
          <w:ilvl w:val="0"/>
          <w:numId w:val="11"/>
        </w:numPr>
        <w:tabs>
          <w:tab w:val="clear" w:pos="720"/>
          <w:tab w:val="left" w:pos="1112" w:leader="none"/>
        </w:tabs>
        <w:spacing w:lineRule="auto" w:line="240" w:before="0" w:after="0"/>
        <w:ind w:hanging="258" w:left="1112" w:right="0"/>
        <w:jc w:val="left"/>
        <w:rPr>
          <w:sz w:val="24"/>
        </w:rPr>
      </w:pPr>
      <w:r>
        <w:rPr>
          <w:sz w:val="24"/>
        </w:rPr>
        <w:t>окончательная</w:t>
      </w:r>
      <w:r>
        <w:rPr>
          <w:spacing w:val="-5"/>
          <w:sz w:val="24"/>
        </w:rPr>
        <w:t xml:space="preserve"> </w:t>
      </w:r>
      <w:r>
        <w:rPr>
          <w:sz w:val="24"/>
        </w:rPr>
        <w:t>ликвидация</w:t>
      </w:r>
      <w:r>
        <w:rPr>
          <w:spacing w:val="-6"/>
          <w:sz w:val="24"/>
        </w:rPr>
        <w:t xml:space="preserve"> </w:t>
      </w:r>
      <w:r>
        <w:rPr>
          <w:sz w:val="24"/>
        </w:rPr>
        <w:t>зависимости</w:t>
      </w:r>
      <w:r>
        <w:rPr>
          <w:spacing w:val="-5"/>
          <w:sz w:val="24"/>
        </w:rPr>
        <w:t xml:space="preserve"> </w:t>
      </w:r>
      <w:r>
        <w:rPr>
          <w:sz w:val="24"/>
        </w:rPr>
        <w:t>Руси</w:t>
      </w:r>
      <w:r>
        <w:rPr>
          <w:spacing w:val="-5"/>
          <w:sz w:val="24"/>
        </w:rPr>
        <w:t xml:space="preserve"> </w:t>
      </w:r>
      <w:r>
        <w:rPr>
          <w:sz w:val="24"/>
        </w:rPr>
        <w:t>от</w:t>
      </w:r>
      <w:r>
        <w:rPr>
          <w:spacing w:val="-3"/>
          <w:sz w:val="24"/>
        </w:rPr>
        <w:t xml:space="preserve"> </w:t>
      </w:r>
      <w:r>
        <w:rPr>
          <w:spacing w:val="-4"/>
          <w:sz w:val="24"/>
        </w:rPr>
        <w:t>Орды</w:t>
      </w:r>
    </w:p>
    <w:p>
      <w:pPr>
        <w:pStyle w:val="BodyText"/>
        <w:spacing w:before="77" w:after="0"/>
        <w:rPr/>
      </w:pPr>
      <w:r>
        <w:rPr/>
      </w:r>
    </w:p>
    <w:p>
      <w:pPr>
        <w:pStyle w:val="ListParagraph"/>
        <w:numPr>
          <w:ilvl w:val="0"/>
          <w:numId w:val="13"/>
        </w:numPr>
        <w:tabs>
          <w:tab w:val="clear" w:pos="720"/>
          <w:tab w:val="left" w:pos="1093" w:leader="none"/>
        </w:tabs>
        <w:spacing w:lineRule="auto" w:line="240" w:before="0" w:after="0"/>
        <w:ind w:hanging="241" w:left="1093" w:right="0"/>
        <w:jc w:val="left"/>
        <w:rPr>
          <w:sz w:val="22"/>
        </w:rPr>
      </w:pPr>
      <w:r>
        <w:rPr>
          <w:sz w:val="24"/>
        </w:rPr>
        <w:t>Что</w:t>
      </w:r>
      <w:r>
        <w:rPr>
          <w:spacing w:val="-5"/>
          <w:sz w:val="24"/>
        </w:rPr>
        <w:t xml:space="preserve"> </w:t>
      </w:r>
      <w:r>
        <w:rPr>
          <w:sz w:val="24"/>
        </w:rPr>
        <w:t>из</w:t>
      </w:r>
      <w:r>
        <w:rPr>
          <w:spacing w:val="-6"/>
          <w:sz w:val="24"/>
        </w:rPr>
        <w:t xml:space="preserve"> </w:t>
      </w:r>
      <w:r>
        <w:rPr>
          <w:sz w:val="24"/>
        </w:rPr>
        <w:t>названного</w:t>
      </w:r>
      <w:r>
        <w:rPr>
          <w:spacing w:val="-2"/>
          <w:sz w:val="24"/>
        </w:rPr>
        <w:t xml:space="preserve"> </w:t>
      </w:r>
      <w:r>
        <w:rPr>
          <w:sz w:val="24"/>
        </w:rPr>
        <w:t>стало</w:t>
      </w:r>
      <w:r>
        <w:rPr>
          <w:spacing w:val="-5"/>
          <w:sz w:val="24"/>
        </w:rPr>
        <w:t xml:space="preserve"> </w:t>
      </w:r>
      <w:r>
        <w:rPr>
          <w:sz w:val="24"/>
        </w:rPr>
        <w:t>результатом</w:t>
      </w:r>
      <w:r>
        <w:rPr>
          <w:spacing w:val="-2"/>
          <w:sz w:val="24"/>
        </w:rPr>
        <w:t xml:space="preserve"> </w:t>
      </w:r>
      <w:r>
        <w:rPr>
          <w:sz w:val="24"/>
        </w:rPr>
        <w:t>реформ</w:t>
      </w:r>
      <w:r>
        <w:rPr>
          <w:spacing w:val="-5"/>
          <w:sz w:val="24"/>
        </w:rPr>
        <w:t xml:space="preserve"> </w:t>
      </w:r>
      <w:r>
        <w:rPr>
          <w:sz w:val="24"/>
        </w:rPr>
        <w:t>Никона</w:t>
      </w:r>
      <w:r>
        <w:rPr>
          <w:spacing w:val="-5"/>
          <w:sz w:val="24"/>
        </w:rPr>
        <w:t xml:space="preserve"> </w:t>
      </w:r>
      <w:r>
        <w:rPr>
          <w:sz w:val="24"/>
        </w:rPr>
        <w:t>в</w:t>
      </w:r>
      <w:r>
        <w:rPr>
          <w:spacing w:val="-5"/>
          <w:sz w:val="24"/>
        </w:rPr>
        <w:t xml:space="preserve"> </w:t>
      </w:r>
      <w:r>
        <w:rPr>
          <w:sz w:val="24"/>
        </w:rPr>
        <w:t>XVII</w:t>
      </w:r>
      <w:r>
        <w:rPr>
          <w:spacing w:val="-6"/>
          <w:sz w:val="24"/>
        </w:rPr>
        <w:t xml:space="preserve"> </w:t>
      </w:r>
      <w:r>
        <w:rPr>
          <w:spacing w:val="-5"/>
          <w:sz w:val="24"/>
        </w:rPr>
        <w:t>в.?</w:t>
      </w:r>
    </w:p>
    <w:p>
      <w:pPr>
        <w:pStyle w:val="ListParagraph"/>
        <w:numPr>
          <w:ilvl w:val="0"/>
          <w:numId w:val="10"/>
        </w:numPr>
        <w:tabs>
          <w:tab w:val="clear" w:pos="720"/>
          <w:tab w:val="left" w:pos="1112" w:leader="none"/>
        </w:tabs>
        <w:spacing w:lineRule="auto" w:line="240" w:before="0" w:after="0"/>
        <w:ind w:hanging="260" w:left="1112" w:right="0"/>
        <w:jc w:val="left"/>
        <w:rPr>
          <w:sz w:val="24"/>
        </w:rPr>
      </w:pPr>
      <w:r>
        <w:rPr>
          <w:sz w:val="24"/>
        </w:rPr>
        <w:t>учреждение</w:t>
      </w:r>
      <w:r>
        <w:rPr>
          <w:spacing w:val="-8"/>
          <w:sz w:val="24"/>
        </w:rPr>
        <w:t xml:space="preserve"> </w:t>
      </w:r>
      <w:r>
        <w:rPr>
          <w:sz w:val="24"/>
        </w:rPr>
        <w:t>патриаршества</w:t>
      </w:r>
      <w:r>
        <w:rPr>
          <w:spacing w:val="-7"/>
          <w:sz w:val="24"/>
        </w:rPr>
        <w:t xml:space="preserve"> </w:t>
      </w:r>
      <w:r>
        <w:rPr>
          <w:sz w:val="24"/>
        </w:rPr>
        <w:t>в</w:t>
      </w:r>
      <w:r>
        <w:rPr>
          <w:spacing w:val="-5"/>
          <w:sz w:val="24"/>
        </w:rPr>
        <w:t xml:space="preserve"> </w:t>
      </w:r>
      <w:r>
        <w:rPr>
          <w:spacing w:val="-2"/>
          <w:sz w:val="24"/>
        </w:rPr>
        <w:t>России</w:t>
      </w:r>
    </w:p>
    <w:p>
      <w:pPr>
        <w:pStyle w:val="ListParagraph"/>
        <w:numPr>
          <w:ilvl w:val="0"/>
          <w:numId w:val="10"/>
        </w:numPr>
        <w:tabs>
          <w:tab w:val="clear" w:pos="720"/>
          <w:tab w:val="left" w:pos="1112" w:leader="none"/>
        </w:tabs>
        <w:spacing w:lineRule="auto" w:line="240" w:before="0" w:after="0"/>
        <w:ind w:hanging="258" w:left="1112" w:right="0"/>
        <w:jc w:val="left"/>
        <w:rPr>
          <w:sz w:val="24"/>
        </w:rPr>
      </w:pPr>
      <w:r>
        <w:rPr>
          <w:sz w:val="24"/>
        </w:rPr>
        <w:t>изменение</w:t>
      </w:r>
      <w:r>
        <w:rPr>
          <w:spacing w:val="-10"/>
          <w:sz w:val="24"/>
        </w:rPr>
        <w:t xml:space="preserve"> </w:t>
      </w:r>
      <w:r>
        <w:rPr>
          <w:sz w:val="24"/>
        </w:rPr>
        <w:t>церковных</w:t>
      </w:r>
      <w:r>
        <w:rPr>
          <w:spacing w:val="-2"/>
          <w:sz w:val="24"/>
        </w:rPr>
        <w:t xml:space="preserve"> обрядов</w:t>
      </w:r>
    </w:p>
    <w:p>
      <w:pPr>
        <w:pStyle w:val="ListParagraph"/>
        <w:numPr>
          <w:ilvl w:val="0"/>
          <w:numId w:val="10"/>
        </w:numPr>
        <w:tabs>
          <w:tab w:val="clear" w:pos="720"/>
          <w:tab w:val="left" w:pos="1172" w:leader="none"/>
        </w:tabs>
        <w:spacing w:lineRule="auto" w:line="240" w:before="0" w:after="0"/>
        <w:ind w:hanging="258" w:left="1172" w:right="0"/>
        <w:jc w:val="left"/>
        <w:rPr>
          <w:sz w:val="24"/>
        </w:rPr>
      </w:pPr>
      <w:r>
        <w:rPr>
          <w:sz w:val="24"/>
        </w:rPr>
        <w:t>отделение</w:t>
      </w:r>
      <w:r>
        <w:rPr>
          <w:spacing w:val="-8"/>
          <w:sz w:val="24"/>
        </w:rPr>
        <w:t xml:space="preserve"> </w:t>
      </w:r>
      <w:r>
        <w:rPr>
          <w:sz w:val="24"/>
        </w:rPr>
        <w:t>церкви</w:t>
      </w:r>
      <w:r>
        <w:rPr>
          <w:spacing w:val="-2"/>
          <w:sz w:val="24"/>
        </w:rPr>
        <w:t xml:space="preserve"> </w:t>
      </w:r>
      <w:r>
        <w:rPr>
          <w:sz w:val="24"/>
        </w:rPr>
        <w:t>от</w:t>
      </w:r>
      <w:r>
        <w:rPr>
          <w:spacing w:val="-6"/>
          <w:sz w:val="24"/>
        </w:rPr>
        <w:t xml:space="preserve"> </w:t>
      </w:r>
      <w:r>
        <w:rPr>
          <w:spacing w:val="-2"/>
          <w:sz w:val="24"/>
        </w:rPr>
        <w:t>государства</w:t>
      </w:r>
    </w:p>
    <w:p>
      <w:pPr>
        <w:pStyle w:val="ListParagraph"/>
        <w:numPr>
          <w:ilvl w:val="0"/>
          <w:numId w:val="10"/>
        </w:numPr>
        <w:tabs>
          <w:tab w:val="clear" w:pos="720"/>
          <w:tab w:val="left" w:pos="1112" w:leader="none"/>
        </w:tabs>
        <w:spacing w:lineRule="auto" w:line="240" w:before="1" w:after="0"/>
        <w:ind w:hanging="258" w:left="1112" w:right="0"/>
        <w:jc w:val="left"/>
        <w:rPr>
          <w:sz w:val="24"/>
        </w:rPr>
      </w:pPr>
      <w:r>
        <w:rPr>
          <w:sz w:val="24"/>
        </w:rPr>
        <w:t>передача</w:t>
      </w:r>
      <w:r>
        <w:rPr>
          <w:spacing w:val="-13"/>
          <w:sz w:val="24"/>
        </w:rPr>
        <w:t xml:space="preserve"> </w:t>
      </w:r>
      <w:r>
        <w:rPr>
          <w:sz w:val="24"/>
        </w:rPr>
        <w:t>церковной</w:t>
      </w:r>
      <w:r>
        <w:rPr>
          <w:spacing w:val="-7"/>
          <w:sz w:val="24"/>
        </w:rPr>
        <w:t xml:space="preserve"> </w:t>
      </w:r>
      <w:r>
        <w:rPr>
          <w:sz w:val="24"/>
        </w:rPr>
        <w:t>земельной</w:t>
      </w:r>
      <w:r>
        <w:rPr>
          <w:spacing w:val="-6"/>
          <w:sz w:val="24"/>
        </w:rPr>
        <w:t xml:space="preserve"> </w:t>
      </w:r>
      <w:r>
        <w:rPr>
          <w:sz w:val="24"/>
        </w:rPr>
        <w:t>собственности</w:t>
      </w:r>
      <w:r>
        <w:rPr>
          <w:spacing w:val="-7"/>
          <w:sz w:val="24"/>
        </w:rPr>
        <w:t xml:space="preserve"> </w:t>
      </w:r>
      <w:r>
        <w:rPr>
          <w:spacing w:val="-2"/>
          <w:sz w:val="24"/>
        </w:rPr>
        <w:t>государству</w:t>
      </w:r>
    </w:p>
    <w:p>
      <w:pPr>
        <w:pStyle w:val="BodyText"/>
        <w:spacing w:before="74" w:after="0"/>
        <w:rPr/>
      </w:pPr>
      <w:r>
        <w:rPr/>
      </w:r>
    </w:p>
    <w:p>
      <w:pPr>
        <w:pStyle w:val="ListParagraph"/>
        <w:numPr>
          <w:ilvl w:val="0"/>
          <w:numId w:val="13"/>
        </w:numPr>
        <w:tabs>
          <w:tab w:val="clear" w:pos="720"/>
          <w:tab w:val="left" w:pos="1093" w:leader="none"/>
        </w:tabs>
        <w:spacing w:lineRule="auto" w:line="240" w:before="0" w:after="0"/>
        <w:ind w:hanging="241" w:left="1093" w:right="0"/>
        <w:jc w:val="left"/>
        <w:rPr>
          <w:sz w:val="22"/>
        </w:rPr>
      </w:pPr>
      <w:r>
        <w:rPr>
          <w:sz w:val="24"/>
        </w:rPr>
        <w:t>Что</w:t>
      </w:r>
      <w:r>
        <w:rPr>
          <w:spacing w:val="-8"/>
          <w:sz w:val="24"/>
        </w:rPr>
        <w:t xml:space="preserve"> </w:t>
      </w:r>
      <w:r>
        <w:rPr>
          <w:sz w:val="24"/>
        </w:rPr>
        <w:t>из</w:t>
      </w:r>
      <w:r>
        <w:rPr>
          <w:spacing w:val="-4"/>
          <w:sz w:val="24"/>
        </w:rPr>
        <w:t xml:space="preserve"> </w:t>
      </w:r>
      <w:r>
        <w:rPr>
          <w:sz w:val="24"/>
        </w:rPr>
        <w:t>перечисленного</w:t>
      </w:r>
      <w:r>
        <w:rPr>
          <w:spacing w:val="-6"/>
          <w:sz w:val="24"/>
        </w:rPr>
        <w:t xml:space="preserve"> </w:t>
      </w:r>
      <w:r>
        <w:rPr>
          <w:sz w:val="24"/>
        </w:rPr>
        <w:t>стало</w:t>
      </w:r>
      <w:r>
        <w:rPr>
          <w:spacing w:val="-2"/>
          <w:sz w:val="24"/>
        </w:rPr>
        <w:t xml:space="preserve"> </w:t>
      </w:r>
      <w:r>
        <w:rPr>
          <w:sz w:val="24"/>
        </w:rPr>
        <w:t>одним</w:t>
      </w:r>
      <w:r>
        <w:rPr>
          <w:spacing w:val="-7"/>
          <w:sz w:val="24"/>
        </w:rPr>
        <w:t xml:space="preserve"> </w:t>
      </w:r>
      <w:r>
        <w:rPr>
          <w:sz w:val="24"/>
        </w:rPr>
        <w:t>из</w:t>
      </w:r>
      <w:r>
        <w:rPr>
          <w:spacing w:val="-2"/>
          <w:sz w:val="24"/>
        </w:rPr>
        <w:t xml:space="preserve"> </w:t>
      </w:r>
      <w:r>
        <w:rPr>
          <w:sz w:val="24"/>
        </w:rPr>
        <w:t>следствий</w:t>
      </w:r>
      <w:r>
        <w:rPr>
          <w:spacing w:val="-3"/>
          <w:sz w:val="24"/>
        </w:rPr>
        <w:t xml:space="preserve"> </w:t>
      </w:r>
      <w:r>
        <w:rPr>
          <w:sz w:val="24"/>
        </w:rPr>
        <w:t>Смуты</w:t>
      </w:r>
      <w:r>
        <w:rPr>
          <w:spacing w:val="-4"/>
          <w:sz w:val="24"/>
        </w:rPr>
        <w:t xml:space="preserve"> </w:t>
      </w:r>
      <w:r>
        <w:rPr>
          <w:sz w:val="24"/>
        </w:rPr>
        <w:t>в</w:t>
      </w:r>
      <w:r>
        <w:rPr>
          <w:spacing w:val="-2"/>
          <w:sz w:val="24"/>
        </w:rPr>
        <w:t xml:space="preserve"> </w:t>
      </w:r>
      <w:r>
        <w:rPr>
          <w:sz w:val="24"/>
        </w:rPr>
        <w:t>Российском</w:t>
      </w:r>
      <w:r>
        <w:rPr>
          <w:spacing w:val="-5"/>
          <w:sz w:val="24"/>
        </w:rPr>
        <w:t xml:space="preserve"> </w:t>
      </w:r>
      <w:r>
        <w:rPr>
          <w:spacing w:val="-2"/>
          <w:sz w:val="24"/>
        </w:rPr>
        <w:t>государстве?</w:t>
      </w:r>
    </w:p>
    <w:p>
      <w:pPr>
        <w:pStyle w:val="ListParagraph"/>
        <w:numPr>
          <w:ilvl w:val="0"/>
          <w:numId w:val="9"/>
        </w:numPr>
        <w:tabs>
          <w:tab w:val="clear" w:pos="720"/>
          <w:tab w:val="left" w:pos="1112" w:leader="none"/>
        </w:tabs>
        <w:spacing w:lineRule="auto" w:line="240" w:before="0" w:after="0"/>
        <w:ind w:hanging="258" w:left="1112" w:right="0"/>
        <w:jc w:val="left"/>
        <w:rPr>
          <w:sz w:val="24"/>
        </w:rPr>
      </w:pPr>
      <w:r>
        <w:rPr>
          <w:sz w:val="24"/>
        </w:rPr>
        <w:t>присоединение</w:t>
      </w:r>
      <w:r>
        <w:rPr>
          <w:spacing w:val="-5"/>
          <w:sz w:val="24"/>
        </w:rPr>
        <w:t xml:space="preserve"> </w:t>
      </w:r>
      <w:r>
        <w:rPr>
          <w:sz w:val="24"/>
        </w:rPr>
        <w:t>к</w:t>
      </w:r>
      <w:r>
        <w:rPr>
          <w:spacing w:val="-5"/>
          <w:sz w:val="24"/>
        </w:rPr>
        <w:t xml:space="preserve"> </w:t>
      </w:r>
      <w:r>
        <w:rPr>
          <w:sz w:val="24"/>
        </w:rPr>
        <w:t>России</w:t>
      </w:r>
      <w:r>
        <w:rPr>
          <w:spacing w:val="-4"/>
          <w:sz w:val="24"/>
        </w:rPr>
        <w:t xml:space="preserve"> </w:t>
      </w:r>
      <w:r>
        <w:rPr>
          <w:sz w:val="24"/>
        </w:rPr>
        <w:t>побережья</w:t>
      </w:r>
      <w:r>
        <w:rPr>
          <w:spacing w:val="-5"/>
          <w:sz w:val="24"/>
        </w:rPr>
        <w:t xml:space="preserve"> </w:t>
      </w:r>
      <w:r>
        <w:rPr>
          <w:sz w:val="24"/>
        </w:rPr>
        <w:t>Балтийского</w:t>
      </w:r>
      <w:r>
        <w:rPr>
          <w:spacing w:val="-4"/>
          <w:sz w:val="24"/>
        </w:rPr>
        <w:t xml:space="preserve"> </w:t>
      </w:r>
      <w:r>
        <w:rPr>
          <w:sz w:val="24"/>
        </w:rPr>
        <w:t>моря</w:t>
      </w:r>
      <w:r>
        <w:rPr>
          <w:spacing w:val="-6"/>
          <w:sz w:val="24"/>
        </w:rPr>
        <w:t xml:space="preserve"> </w:t>
      </w:r>
      <w:r>
        <w:rPr>
          <w:sz w:val="24"/>
        </w:rPr>
        <w:t>от</w:t>
      </w:r>
      <w:r>
        <w:rPr>
          <w:spacing w:val="-1"/>
          <w:sz w:val="24"/>
        </w:rPr>
        <w:t xml:space="preserve"> </w:t>
      </w:r>
      <w:r>
        <w:rPr>
          <w:sz w:val="24"/>
        </w:rPr>
        <w:t>Выборга</w:t>
      </w:r>
      <w:r>
        <w:rPr>
          <w:spacing w:val="-7"/>
          <w:sz w:val="24"/>
        </w:rPr>
        <w:t xml:space="preserve"> </w:t>
      </w:r>
      <w:r>
        <w:rPr>
          <w:sz w:val="24"/>
        </w:rPr>
        <w:t>до</w:t>
      </w:r>
      <w:r>
        <w:rPr>
          <w:spacing w:val="-2"/>
          <w:sz w:val="24"/>
        </w:rPr>
        <w:t xml:space="preserve"> </w:t>
      </w:r>
      <w:r>
        <w:rPr>
          <w:spacing w:val="-4"/>
          <w:sz w:val="24"/>
        </w:rPr>
        <w:t>Риги</w:t>
      </w:r>
    </w:p>
    <w:p>
      <w:pPr>
        <w:pStyle w:val="ListParagraph"/>
        <w:numPr>
          <w:ilvl w:val="0"/>
          <w:numId w:val="9"/>
        </w:numPr>
        <w:tabs>
          <w:tab w:val="clear" w:pos="720"/>
          <w:tab w:val="left" w:pos="1112" w:leader="none"/>
        </w:tabs>
        <w:spacing w:lineRule="auto" w:line="240" w:before="0" w:after="0"/>
        <w:ind w:hanging="258" w:left="1112" w:right="0"/>
        <w:jc w:val="left"/>
        <w:rPr>
          <w:sz w:val="24"/>
        </w:rPr>
      </w:pPr>
      <w:r>
        <w:rPr>
          <w:sz w:val="24"/>
        </w:rPr>
        <w:t>распад</w:t>
      </w:r>
      <w:r>
        <w:rPr>
          <w:spacing w:val="-8"/>
          <w:sz w:val="24"/>
        </w:rPr>
        <w:t xml:space="preserve"> </w:t>
      </w:r>
      <w:r>
        <w:rPr>
          <w:sz w:val="24"/>
        </w:rPr>
        <w:t>Ливонского</w:t>
      </w:r>
      <w:r>
        <w:rPr>
          <w:spacing w:val="-7"/>
          <w:sz w:val="24"/>
        </w:rPr>
        <w:t xml:space="preserve"> </w:t>
      </w:r>
      <w:r>
        <w:rPr>
          <w:spacing w:val="-2"/>
          <w:sz w:val="24"/>
        </w:rPr>
        <w:t>ордена</w:t>
      </w:r>
    </w:p>
    <w:p>
      <w:pPr>
        <w:pStyle w:val="ListParagraph"/>
        <w:numPr>
          <w:ilvl w:val="0"/>
          <w:numId w:val="9"/>
        </w:numPr>
        <w:tabs>
          <w:tab w:val="clear" w:pos="720"/>
          <w:tab w:val="left" w:pos="1112" w:leader="none"/>
        </w:tabs>
        <w:spacing w:lineRule="auto" w:line="240" w:before="0" w:after="0"/>
        <w:ind w:hanging="260" w:left="1112" w:right="0"/>
        <w:jc w:val="left"/>
        <w:rPr>
          <w:sz w:val="24"/>
        </w:rPr>
      </w:pPr>
      <w:r>
        <w:rPr>
          <w:sz w:val="24"/>
        </w:rPr>
        <w:t>утрата</w:t>
      </w:r>
      <w:r>
        <w:rPr>
          <w:spacing w:val="-9"/>
          <w:sz w:val="24"/>
        </w:rPr>
        <w:t xml:space="preserve"> </w:t>
      </w:r>
      <w:r>
        <w:rPr>
          <w:sz w:val="24"/>
        </w:rPr>
        <w:t>Россией</w:t>
      </w:r>
      <w:r>
        <w:rPr>
          <w:spacing w:val="-6"/>
          <w:sz w:val="24"/>
        </w:rPr>
        <w:t xml:space="preserve"> </w:t>
      </w:r>
      <w:r>
        <w:rPr>
          <w:spacing w:val="-2"/>
          <w:sz w:val="24"/>
        </w:rPr>
        <w:t>Смоленска</w:t>
      </w:r>
    </w:p>
    <w:p>
      <w:pPr>
        <w:pStyle w:val="ListParagraph"/>
        <w:numPr>
          <w:ilvl w:val="0"/>
          <w:numId w:val="9"/>
        </w:numPr>
        <w:tabs>
          <w:tab w:val="clear" w:pos="720"/>
          <w:tab w:val="left" w:pos="1112" w:leader="none"/>
        </w:tabs>
        <w:spacing w:lineRule="auto" w:line="240" w:before="0" w:after="0"/>
        <w:ind w:hanging="258" w:left="1112" w:right="0"/>
        <w:jc w:val="left"/>
        <w:rPr>
          <w:sz w:val="24"/>
        </w:rPr>
      </w:pPr>
      <w:r>
        <w:rPr>
          <w:sz w:val="24"/>
        </w:rPr>
        <w:t>образование</w:t>
      </w:r>
      <w:r>
        <w:rPr>
          <w:spacing w:val="-9"/>
          <w:sz w:val="24"/>
        </w:rPr>
        <w:t xml:space="preserve"> </w:t>
      </w:r>
      <w:r>
        <w:rPr>
          <w:sz w:val="24"/>
        </w:rPr>
        <w:t>Речи</w:t>
      </w:r>
      <w:r>
        <w:rPr>
          <w:spacing w:val="-3"/>
          <w:sz w:val="24"/>
        </w:rPr>
        <w:t xml:space="preserve"> </w:t>
      </w:r>
      <w:r>
        <w:rPr>
          <w:spacing w:val="-2"/>
          <w:sz w:val="24"/>
        </w:rPr>
        <w:t>Посполитой</w:t>
      </w:r>
    </w:p>
    <w:p>
      <w:pPr>
        <w:pStyle w:val="BodyText"/>
        <w:spacing w:before="74" w:after="0"/>
        <w:rPr/>
      </w:pPr>
      <w:r>
        <w:rPr/>
      </w:r>
    </w:p>
    <w:p>
      <w:pPr>
        <w:pStyle w:val="ListParagraph"/>
        <w:numPr>
          <w:ilvl w:val="0"/>
          <w:numId w:val="13"/>
        </w:numPr>
        <w:tabs>
          <w:tab w:val="clear" w:pos="720"/>
          <w:tab w:val="left" w:pos="1093" w:leader="none"/>
        </w:tabs>
        <w:spacing w:lineRule="auto" w:line="240" w:before="1" w:after="0"/>
        <w:ind w:hanging="0" w:left="854" w:right="845"/>
        <w:jc w:val="both"/>
        <w:rPr>
          <w:sz w:val="22"/>
        </w:rPr>
      </w:pPr>
      <w:r>
        <w:rPr>
          <w:sz w:val="24"/>
        </w:rPr>
        <w:t>Прочтите отрывок из сочинения современного историка и укажите век, когда был принят документ, о котором идёт речь.</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firstLine="542" w:left="854" w:right="854"/>
        <w:jc w:val="both"/>
        <w:rPr/>
      </w:pPr>
      <w:r>
        <w:rPr/>
        <w:t>«К важнейшим в законодательном акте относятся главы, определяющие сословную структуру общества. Глава XI «Суд о крестьянах» удовлетворила требование дворян о праве на бессрочный сыск беглых. Тем самым отменялись урочные лета, и крестьяне с их</w:t>
      </w:r>
    </w:p>
    <w:p>
      <w:pPr>
        <w:pStyle w:val="BodyText"/>
        <w:spacing w:lineRule="auto" w:line="240" w:before="60" w:after="0"/>
        <w:ind w:left="854" w:right="852"/>
        <w:jc w:val="both"/>
        <w:rPr/>
      </w:pPr>
      <w:r>
        <w:rPr/>
        <w:t>потомством становились навечно собственностью помещиков, дворцового ведомства и духовных владельцев».</w:t>
      </w:r>
    </w:p>
    <w:p>
      <w:pPr>
        <w:pStyle w:val="ListParagraph"/>
        <w:numPr>
          <w:ilvl w:val="1"/>
          <w:numId w:val="13"/>
        </w:numPr>
        <w:tabs>
          <w:tab w:val="clear" w:pos="720"/>
          <w:tab w:val="left" w:pos="1352" w:leader="none"/>
          <w:tab w:val="left" w:pos="2671" w:leader="none"/>
          <w:tab w:val="left" w:pos="4111" w:leader="none"/>
          <w:tab w:val="left" w:pos="5753" w:leader="none"/>
        </w:tabs>
        <w:spacing w:lineRule="exact" w:line="273" w:before="0" w:after="0"/>
        <w:ind w:hanging="258" w:left="1352" w:right="0"/>
        <w:jc w:val="left"/>
        <w:rPr>
          <w:sz w:val="24"/>
        </w:rPr>
      </w:pPr>
      <w:r>
        <w:rPr>
          <w:sz w:val="24"/>
        </w:rPr>
        <w:t>XIV</w:t>
      </w:r>
      <w:r>
        <w:rPr>
          <w:spacing w:val="-6"/>
          <w:sz w:val="24"/>
        </w:rPr>
        <w:t xml:space="preserve"> </w:t>
      </w:r>
      <w:r>
        <w:rPr>
          <w:spacing w:val="-5"/>
          <w:sz w:val="24"/>
        </w:rPr>
        <w:t>в.</w:t>
      </w:r>
      <w:r>
        <w:rPr>
          <w:sz w:val="24"/>
        </w:rPr>
        <w:tab/>
        <w:t>2)</w:t>
      </w:r>
      <w:r>
        <w:rPr>
          <w:spacing w:val="-1"/>
          <w:sz w:val="24"/>
        </w:rPr>
        <w:t xml:space="preserve"> </w:t>
      </w:r>
      <w:r>
        <w:rPr>
          <w:sz w:val="24"/>
        </w:rPr>
        <w:t>XV</w:t>
      </w:r>
      <w:r>
        <w:rPr>
          <w:spacing w:val="-2"/>
          <w:sz w:val="24"/>
        </w:rPr>
        <w:t xml:space="preserve"> </w:t>
      </w:r>
      <w:r>
        <w:rPr>
          <w:spacing w:val="-5"/>
          <w:sz w:val="24"/>
        </w:rPr>
        <w:t>в.</w:t>
      </w:r>
      <w:r>
        <w:rPr>
          <w:sz w:val="24"/>
        </w:rPr>
        <w:tab/>
        <w:t>3)</w:t>
      </w:r>
      <w:r>
        <w:rPr>
          <w:spacing w:val="-4"/>
          <w:sz w:val="24"/>
        </w:rPr>
        <w:t xml:space="preserve"> </w:t>
      </w:r>
      <w:r>
        <w:rPr>
          <w:sz w:val="24"/>
        </w:rPr>
        <w:t>XVI</w:t>
      </w:r>
      <w:r>
        <w:rPr>
          <w:spacing w:val="-2"/>
          <w:sz w:val="24"/>
        </w:rPr>
        <w:t xml:space="preserve"> </w:t>
      </w:r>
      <w:r>
        <w:rPr>
          <w:spacing w:val="-5"/>
          <w:sz w:val="24"/>
        </w:rPr>
        <w:t>в.</w:t>
      </w:r>
      <w:r>
        <w:rPr>
          <w:sz w:val="24"/>
        </w:rPr>
        <w:tab/>
        <w:t>4)</w:t>
      </w:r>
      <w:r>
        <w:rPr>
          <w:spacing w:val="-3"/>
          <w:sz w:val="24"/>
        </w:rPr>
        <w:t xml:space="preserve"> </w:t>
      </w:r>
      <w:r>
        <w:rPr>
          <w:sz w:val="24"/>
        </w:rPr>
        <w:t>XVII</w:t>
      </w:r>
      <w:r>
        <w:rPr>
          <w:spacing w:val="-7"/>
          <w:sz w:val="24"/>
        </w:rPr>
        <w:t xml:space="preserve"> </w:t>
      </w:r>
      <w:r>
        <w:rPr>
          <w:spacing w:val="-10"/>
          <w:sz w:val="24"/>
        </w:rPr>
        <w:t>в</w:t>
      </w:r>
    </w:p>
    <w:p>
      <w:pPr>
        <w:pStyle w:val="BodyText"/>
        <w:spacing w:before="76" w:after="0"/>
        <w:rPr/>
      </w:pPr>
      <w:r>
        <w:rPr/>
      </w:r>
    </w:p>
    <w:p>
      <w:pPr>
        <w:pStyle w:val="ListParagraph"/>
        <w:numPr>
          <w:ilvl w:val="0"/>
          <w:numId w:val="13"/>
        </w:numPr>
        <w:tabs>
          <w:tab w:val="clear" w:pos="720"/>
          <w:tab w:val="left" w:pos="1172" w:leader="none"/>
        </w:tabs>
        <w:spacing w:lineRule="auto" w:line="240" w:before="0" w:after="0"/>
        <w:ind w:hanging="0" w:left="854" w:right="851"/>
        <w:jc w:val="both"/>
        <w:rPr>
          <w:sz w:val="22"/>
        </w:rPr>
      </w:pPr>
      <w:r>
        <w:rPr>
          <w:sz w:val="24"/>
        </w:rPr>
        <w:t xml:space="preserve">Прочтите отрывок из труда историка и укажите год, когда происходили описываемые </w:t>
      </w:r>
      <w:r>
        <w:rPr>
          <w:spacing w:val="-2"/>
          <w:sz w:val="24"/>
        </w:rPr>
        <w:t>события.</w:t>
      </w:r>
    </w:p>
    <w:p>
      <w:pPr>
        <w:pStyle w:val="BodyText"/>
        <w:spacing w:before="1" w:after="0"/>
        <w:ind w:firstLine="542" w:left="854" w:right="848"/>
        <w:jc w:val="both"/>
        <w:rPr/>
      </w:pPr>
      <w:r>
        <w:rPr/>
        <w:t>«Полтора года Москва оставалась полем сражения. За это время жители привыкли поминутно ждать удара ядра и прятаться от обстрелов. Теперь сражение было выиграно. Лихая година осталась позади.</w:t>
      </w:r>
    </w:p>
    <w:p>
      <w:pPr>
        <w:pStyle w:val="BodyText"/>
        <w:ind w:firstLine="537" w:left="854" w:right="838"/>
        <w:jc w:val="both"/>
        <w:rPr/>
      </w:pPr>
      <w:r>
        <w:rPr/>
        <w:t>В честь победы был устроен парад. Земская рать построилась на Арбате, а оттуда торжественным</w:t>
      </w:r>
      <w:r>
        <w:rPr>
          <w:spacing w:val="-2"/>
        </w:rPr>
        <w:t xml:space="preserve"> </w:t>
      </w:r>
      <w:r>
        <w:rPr/>
        <w:t>маршем</w:t>
      </w:r>
      <w:r>
        <w:rPr>
          <w:spacing w:val="-2"/>
        </w:rPr>
        <w:t xml:space="preserve"> </w:t>
      </w:r>
      <w:r>
        <w:rPr/>
        <w:t>проследовала</w:t>
      </w:r>
      <w:r>
        <w:rPr>
          <w:spacing w:val="-2"/>
        </w:rPr>
        <w:t xml:space="preserve"> </w:t>
      </w:r>
      <w:r>
        <w:rPr/>
        <w:t>в</w:t>
      </w:r>
      <w:r>
        <w:rPr>
          <w:spacing w:val="-2"/>
        </w:rPr>
        <w:t xml:space="preserve"> </w:t>
      </w:r>
      <w:r>
        <w:rPr/>
        <w:t>Китай-город.</w:t>
      </w:r>
      <w:r>
        <w:rPr>
          <w:spacing w:val="-1"/>
        </w:rPr>
        <w:t xml:space="preserve"> </w:t>
      </w:r>
      <w:r>
        <w:rPr/>
        <w:t>Отряды</w:t>
      </w:r>
      <w:r>
        <w:rPr>
          <w:spacing w:val="-1"/>
        </w:rPr>
        <w:t xml:space="preserve"> </w:t>
      </w:r>
      <w:r>
        <w:rPr/>
        <w:t>Трубецкого,</w:t>
      </w:r>
      <w:r>
        <w:rPr>
          <w:spacing w:val="-1"/>
        </w:rPr>
        <w:t xml:space="preserve"> </w:t>
      </w:r>
      <w:r>
        <w:rPr/>
        <w:t>собравшиеся</w:t>
      </w:r>
      <w:r>
        <w:rPr>
          <w:spacing w:val="-1"/>
        </w:rPr>
        <w:t xml:space="preserve"> </w:t>
      </w:r>
      <w:r>
        <w:rPr/>
        <w:t>за Покровскими воротами, вступили в крепость с другой стороны. Войска сошлись на площади подле Лобного места, откуда двинулись через Спасские ворота</w:t>
      </w:r>
      <w:r>
        <w:rPr>
          <w:spacing w:val="40"/>
        </w:rPr>
        <w:t xml:space="preserve"> </w:t>
      </w:r>
      <w:r>
        <w:rPr/>
        <w:t>в</w:t>
      </w:r>
      <w:r>
        <w:rPr>
          <w:spacing w:val="40"/>
        </w:rPr>
        <w:t xml:space="preserve"> </w:t>
      </w:r>
      <w:r>
        <w:rPr/>
        <w:t>Кремль. Пробил великий час. Древняя столица Русского государства была полностью очищена от иноземных завоевателей».</w:t>
      </w:r>
    </w:p>
    <w:p>
      <w:pPr>
        <w:pStyle w:val="ListParagraph"/>
        <w:numPr>
          <w:ilvl w:val="1"/>
          <w:numId w:val="13"/>
        </w:numPr>
        <w:tabs>
          <w:tab w:val="clear" w:pos="720"/>
          <w:tab w:val="left" w:pos="1652" w:leader="none"/>
          <w:tab w:val="left" w:pos="3130" w:leader="none"/>
          <w:tab w:val="left" w:pos="6368" w:leader="none"/>
        </w:tabs>
        <w:spacing w:lineRule="auto" w:line="240" w:before="0" w:after="0"/>
        <w:ind w:hanging="258" w:left="1652" w:right="0"/>
        <w:jc w:val="both"/>
        <w:rPr>
          <w:sz w:val="24"/>
        </w:rPr>
      </w:pPr>
      <w:r>
        <w:rPr>
          <w:sz w:val="24"/>
        </w:rPr>
        <w:t xml:space="preserve">1380 </w:t>
      </w:r>
      <w:r>
        <w:rPr>
          <w:spacing w:val="-5"/>
          <w:sz w:val="24"/>
        </w:rPr>
        <w:t>г.</w:t>
      </w:r>
      <w:r>
        <w:rPr>
          <w:sz w:val="24"/>
        </w:rPr>
        <w:tab/>
        <w:t>2)</w:t>
      </w:r>
      <w:r>
        <w:rPr>
          <w:spacing w:val="-4"/>
          <w:sz w:val="24"/>
        </w:rPr>
        <w:t xml:space="preserve"> </w:t>
      </w:r>
      <w:r>
        <w:rPr>
          <w:sz w:val="24"/>
        </w:rPr>
        <w:t>1480 г.</w:t>
      </w:r>
      <w:r>
        <w:rPr>
          <w:spacing w:val="59"/>
          <w:w w:val="150"/>
          <w:sz w:val="24"/>
        </w:rPr>
        <w:t xml:space="preserve">    </w:t>
      </w:r>
      <w:r>
        <w:rPr>
          <w:sz w:val="24"/>
        </w:rPr>
        <w:t xml:space="preserve">3) 1612 </w:t>
      </w:r>
      <w:r>
        <w:rPr>
          <w:spacing w:val="-5"/>
          <w:sz w:val="24"/>
        </w:rPr>
        <w:t>г.</w:t>
      </w:r>
      <w:r>
        <w:rPr>
          <w:sz w:val="24"/>
        </w:rPr>
        <w:tab/>
        <w:t>4)</w:t>
      </w:r>
      <w:r>
        <w:rPr>
          <w:spacing w:val="-4"/>
          <w:sz w:val="24"/>
        </w:rPr>
        <w:t xml:space="preserve"> </w:t>
      </w:r>
      <w:r>
        <w:rPr>
          <w:sz w:val="24"/>
        </w:rPr>
        <w:t xml:space="preserve">1812 </w:t>
      </w:r>
      <w:r>
        <w:rPr>
          <w:spacing w:val="-5"/>
          <w:sz w:val="24"/>
        </w:rPr>
        <w:t>г.</w:t>
      </w:r>
    </w:p>
    <w:p>
      <w:pPr>
        <w:pStyle w:val="BodyText"/>
        <w:rPr/>
      </w:pPr>
      <w:r>
        <w:rPr/>
      </w:r>
    </w:p>
    <w:p>
      <w:pPr>
        <w:pStyle w:val="ListParagraph"/>
        <w:numPr>
          <w:ilvl w:val="0"/>
          <w:numId w:val="13"/>
        </w:numPr>
        <w:tabs>
          <w:tab w:val="clear" w:pos="720"/>
          <w:tab w:val="left" w:pos="1093" w:leader="none"/>
        </w:tabs>
        <w:spacing w:lineRule="auto" w:line="240" w:before="0" w:after="0"/>
        <w:ind w:hanging="241" w:left="1093" w:right="0"/>
        <w:jc w:val="both"/>
        <w:rPr>
          <w:sz w:val="22"/>
        </w:rPr>
      </w:pPr>
      <w:r>
        <w:rPr>
          <w:sz w:val="24"/>
        </w:rPr>
        <w:t>Прочтите</w:t>
      </w:r>
      <w:r>
        <w:rPr>
          <w:spacing w:val="-8"/>
          <w:sz w:val="24"/>
        </w:rPr>
        <w:t xml:space="preserve"> </w:t>
      </w:r>
      <w:r>
        <w:rPr>
          <w:sz w:val="24"/>
        </w:rPr>
        <w:t>отрывок</w:t>
      </w:r>
      <w:r>
        <w:rPr>
          <w:spacing w:val="-1"/>
          <w:sz w:val="24"/>
        </w:rPr>
        <w:t xml:space="preserve"> </w:t>
      </w:r>
      <w:r>
        <w:rPr>
          <w:sz w:val="24"/>
        </w:rPr>
        <w:t>из</w:t>
      </w:r>
      <w:r>
        <w:rPr>
          <w:spacing w:val="-7"/>
          <w:sz w:val="24"/>
        </w:rPr>
        <w:t xml:space="preserve"> </w:t>
      </w:r>
      <w:r>
        <w:rPr>
          <w:sz w:val="24"/>
        </w:rPr>
        <w:t>труда</w:t>
      </w:r>
      <w:r>
        <w:rPr>
          <w:spacing w:val="-6"/>
          <w:sz w:val="24"/>
        </w:rPr>
        <w:t xml:space="preserve"> </w:t>
      </w:r>
      <w:r>
        <w:rPr>
          <w:sz w:val="24"/>
        </w:rPr>
        <w:t>историка</w:t>
      </w:r>
      <w:r>
        <w:rPr>
          <w:spacing w:val="-6"/>
          <w:sz w:val="24"/>
        </w:rPr>
        <w:t xml:space="preserve"> </w:t>
      </w:r>
      <w:r>
        <w:rPr>
          <w:sz w:val="24"/>
        </w:rPr>
        <w:t>и</w:t>
      </w:r>
      <w:r>
        <w:rPr>
          <w:spacing w:val="3"/>
          <w:sz w:val="24"/>
        </w:rPr>
        <w:t xml:space="preserve"> </w:t>
      </w:r>
      <w:r>
        <w:rPr>
          <w:sz w:val="24"/>
        </w:rPr>
        <w:t>укажите</w:t>
      </w:r>
      <w:r>
        <w:rPr>
          <w:spacing w:val="-3"/>
          <w:sz w:val="24"/>
        </w:rPr>
        <w:t xml:space="preserve"> </w:t>
      </w:r>
      <w:r>
        <w:rPr>
          <w:sz w:val="24"/>
        </w:rPr>
        <w:t>правителя,</w:t>
      </w:r>
      <w:r>
        <w:rPr>
          <w:spacing w:val="-4"/>
          <w:sz w:val="24"/>
        </w:rPr>
        <w:t xml:space="preserve"> </w:t>
      </w:r>
      <w:r>
        <w:rPr>
          <w:sz w:val="24"/>
        </w:rPr>
        <w:t>о</w:t>
      </w:r>
      <w:r>
        <w:rPr>
          <w:spacing w:val="-3"/>
          <w:sz w:val="24"/>
        </w:rPr>
        <w:t xml:space="preserve"> </w:t>
      </w:r>
      <w:r>
        <w:rPr>
          <w:sz w:val="24"/>
        </w:rPr>
        <w:t>котором</w:t>
      </w:r>
      <w:r>
        <w:rPr>
          <w:spacing w:val="-5"/>
          <w:sz w:val="24"/>
        </w:rPr>
        <w:t xml:space="preserve"> </w:t>
      </w:r>
      <w:r>
        <w:rPr>
          <w:sz w:val="24"/>
        </w:rPr>
        <w:t>идёт</w:t>
      </w:r>
      <w:r>
        <w:rPr>
          <w:spacing w:val="-4"/>
          <w:sz w:val="24"/>
        </w:rPr>
        <w:t xml:space="preserve"> </w:t>
      </w:r>
      <w:r>
        <w:rPr>
          <w:spacing w:val="-2"/>
          <w:sz w:val="24"/>
        </w:rPr>
        <w:t>речь.</w:t>
      </w:r>
    </w:p>
    <w:p>
      <w:pPr>
        <w:pStyle w:val="BodyText"/>
        <w:ind w:left="854" w:right="835"/>
        <w:jc w:val="both"/>
        <w:rPr/>
      </w:pPr>
      <w:r>
        <w:rPr/>
        <w:t>«Царь Фёдор умер. С его кончиной пресеклась династия Ивана Калиты, правившая Mосковским государством на протяжении трёхсот лет. Влияние правителя пошатнулось. Знать мирилась с его властью, пока он вершил дел именем законного царя. Однако</w:t>
      </w:r>
      <w:r>
        <w:rPr>
          <w:spacing w:val="40"/>
        </w:rPr>
        <w:t xml:space="preserve"> </w:t>
      </w:r>
      <w:r>
        <w:rPr/>
        <w:t>в глазах великих бояр он оставался не более чем худородным временщиком. Претензии правителя на обладание короной вызвали негодование потомков великих и удельных князей. "Временщик" не состоял в кpовном родстве с царём и потому не имел никаких формальных прав на трон».</w:t>
      </w:r>
    </w:p>
    <w:p>
      <w:pPr>
        <w:pStyle w:val="BodyText"/>
        <w:tabs>
          <w:tab w:val="clear" w:pos="720"/>
          <w:tab w:val="left" w:pos="3679" w:leader="none"/>
        </w:tabs>
        <w:spacing w:lineRule="exact" w:line="274" w:before="3" w:after="0"/>
        <w:ind w:left="854" w:right="0"/>
        <w:jc w:val="both"/>
        <w:rPr/>
      </w:pPr>
      <w:r>
        <w:rPr/>
        <w:t>1)</w:t>
      </w:r>
      <w:r>
        <w:rPr>
          <w:spacing w:val="-5"/>
        </w:rPr>
        <w:t xml:space="preserve"> </w:t>
      </w:r>
      <w:r>
        <w:rPr/>
        <w:t>Василий</w:t>
      </w:r>
      <w:r>
        <w:rPr>
          <w:spacing w:val="-2"/>
        </w:rPr>
        <w:t xml:space="preserve"> Шуйский</w:t>
      </w:r>
      <w:r>
        <w:rPr/>
        <w:tab/>
        <w:t>2)</w:t>
      </w:r>
      <w:r>
        <w:rPr>
          <w:spacing w:val="-6"/>
        </w:rPr>
        <w:t xml:space="preserve"> </w:t>
      </w:r>
      <w:r>
        <w:rPr/>
        <w:t>Борис</w:t>
      </w:r>
      <w:r>
        <w:rPr>
          <w:spacing w:val="-5"/>
        </w:rPr>
        <w:t xml:space="preserve"> </w:t>
      </w:r>
      <w:r>
        <w:rPr>
          <w:spacing w:val="-2"/>
        </w:rPr>
        <w:t>Годунов</w:t>
      </w:r>
    </w:p>
    <w:p>
      <w:pPr>
        <w:pStyle w:val="BodyText"/>
        <w:spacing w:lineRule="exact" w:line="274"/>
        <w:ind w:left="854" w:right="0"/>
        <w:jc w:val="both"/>
        <w:rPr/>
      </w:pPr>
      <w:r>
        <w:rPr/>
        <w:t>3)</w:t>
      </w:r>
      <w:r>
        <w:rPr>
          <w:spacing w:val="-2"/>
        </w:rPr>
        <w:t xml:space="preserve"> </w:t>
      </w:r>
      <w:r>
        <w:rPr/>
        <w:t>Фёдор</w:t>
      </w:r>
      <w:r>
        <w:rPr>
          <w:spacing w:val="-1"/>
        </w:rPr>
        <w:t xml:space="preserve"> </w:t>
      </w:r>
      <w:r>
        <w:rPr/>
        <w:t>Мстиславский</w:t>
      </w:r>
      <w:r>
        <w:rPr>
          <w:spacing w:val="56"/>
          <w:w w:val="150"/>
        </w:rPr>
        <w:t xml:space="preserve">  </w:t>
      </w:r>
      <w:r>
        <w:rPr/>
        <w:t>4)</w:t>
      </w:r>
      <w:r>
        <w:rPr>
          <w:spacing w:val="-4"/>
        </w:rPr>
        <w:t xml:space="preserve"> </w:t>
      </w:r>
      <w:r>
        <w:rPr/>
        <w:t>Михаил</w:t>
      </w:r>
      <w:r>
        <w:rPr>
          <w:spacing w:val="-4"/>
        </w:rPr>
        <w:t xml:space="preserve"> </w:t>
      </w:r>
      <w:r>
        <w:rPr>
          <w:spacing w:val="-2"/>
        </w:rPr>
        <w:t>Романов</w:t>
      </w:r>
    </w:p>
    <w:p>
      <w:pPr>
        <w:pStyle w:val="BodyText"/>
        <w:spacing w:before="77" w:after="0"/>
        <w:rPr/>
      </w:pPr>
      <w:r>
        <w:rPr/>
      </w:r>
    </w:p>
    <w:p>
      <w:pPr>
        <w:pStyle w:val="ListParagraph"/>
        <w:numPr>
          <w:ilvl w:val="0"/>
          <w:numId w:val="13"/>
        </w:numPr>
        <w:tabs>
          <w:tab w:val="clear" w:pos="720"/>
          <w:tab w:val="left" w:pos="1033" w:leader="none"/>
        </w:tabs>
        <w:spacing w:lineRule="auto" w:line="240" w:before="0" w:after="0"/>
        <w:ind w:hanging="181" w:left="1033" w:right="0"/>
        <w:jc w:val="left"/>
        <w:rPr>
          <w:sz w:val="20"/>
        </w:rPr>
      </w:pPr>
      <w:r>
        <w:rPr>
          <w:sz w:val="24"/>
        </w:rPr>
        <w:t>Укажите</w:t>
      </w:r>
      <w:r>
        <w:rPr>
          <w:spacing w:val="-7"/>
          <w:sz w:val="24"/>
        </w:rPr>
        <w:t xml:space="preserve"> </w:t>
      </w:r>
      <w:r>
        <w:rPr>
          <w:sz w:val="24"/>
        </w:rPr>
        <w:t>имя</w:t>
      </w:r>
      <w:r>
        <w:rPr>
          <w:spacing w:val="-8"/>
          <w:sz w:val="24"/>
        </w:rPr>
        <w:t xml:space="preserve"> </w:t>
      </w:r>
      <w:r>
        <w:rPr>
          <w:sz w:val="24"/>
        </w:rPr>
        <w:t>предводителя</w:t>
      </w:r>
      <w:r>
        <w:rPr>
          <w:spacing w:val="-5"/>
          <w:sz w:val="24"/>
        </w:rPr>
        <w:t xml:space="preserve"> </w:t>
      </w:r>
      <w:r>
        <w:rPr>
          <w:sz w:val="24"/>
        </w:rPr>
        <w:t>одного</w:t>
      </w:r>
      <w:r>
        <w:rPr>
          <w:spacing w:val="-8"/>
          <w:sz w:val="24"/>
        </w:rPr>
        <w:t xml:space="preserve"> </w:t>
      </w:r>
      <w:r>
        <w:rPr>
          <w:sz w:val="24"/>
        </w:rPr>
        <w:t>из</w:t>
      </w:r>
      <w:r>
        <w:rPr>
          <w:spacing w:val="-7"/>
          <w:sz w:val="24"/>
        </w:rPr>
        <w:t xml:space="preserve"> </w:t>
      </w:r>
      <w:r>
        <w:rPr>
          <w:sz w:val="24"/>
        </w:rPr>
        <w:t>крупнейших</w:t>
      </w:r>
      <w:r>
        <w:rPr>
          <w:spacing w:val="-3"/>
          <w:sz w:val="24"/>
        </w:rPr>
        <w:t xml:space="preserve"> </w:t>
      </w:r>
      <w:r>
        <w:rPr>
          <w:sz w:val="24"/>
        </w:rPr>
        <w:t>народных</w:t>
      </w:r>
      <w:r>
        <w:rPr>
          <w:spacing w:val="-3"/>
          <w:sz w:val="24"/>
        </w:rPr>
        <w:t xml:space="preserve"> </w:t>
      </w:r>
      <w:r>
        <w:rPr>
          <w:sz w:val="24"/>
        </w:rPr>
        <w:t>восстаний</w:t>
      </w:r>
      <w:r>
        <w:rPr>
          <w:spacing w:val="-5"/>
          <w:sz w:val="24"/>
        </w:rPr>
        <w:t xml:space="preserve"> </w:t>
      </w:r>
      <w:r>
        <w:rPr>
          <w:sz w:val="24"/>
        </w:rPr>
        <w:t>XVII</w:t>
      </w:r>
      <w:r>
        <w:rPr>
          <w:spacing w:val="-10"/>
          <w:sz w:val="24"/>
        </w:rPr>
        <w:t xml:space="preserve"> </w:t>
      </w:r>
      <w:r>
        <w:rPr>
          <w:spacing w:val="-5"/>
          <w:sz w:val="24"/>
        </w:rPr>
        <w:t>в.</w:t>
      </w:r>
    </w:p>
    <w:p>
      <w:pPr>
        <w:pStyle w:val="BodyText"/>
        <w:tabs>
          <w:tab w:val="clear" w:pos="720"/>
          <w:tab w:val="left" w:pos="3691" w:leader="none"/>
        </w:tabs>
        <w:spacing w:before="2" w:after="0"/>
        <w:ind w:left="854" w:right="0"/>
        <w:rPr/>
      </w:pPr>
      <w:r>
        <w:rPr/>
        <w:t>1)</w:t>
      </w:r>
      <w:r>
        <w:rPr>
          <w:spacing w:val="-5"/>
        </w:rPr>
        <w:t xml:space="preserve"> </w:t>
      </w:r>
      <w:r>
        <w:rPr/>
        <w:t>Ермак</w:t>
      </w:r>
      <w:r>
        <w:rPr>
          <w:spacing w:val="-3"/>
        </w:rPr>
        <w:t xml:space="preserve"> </w:t>
      </w:r>
      <w:r>
        <w:rPr>
          <w:spacing w:val="-2"/>
        </w:rPr>
        <w:t>Тимофеевич</w:t>
      </w:r>
      <w:r>
        <w:rPr/>
        <w:tab/>
        <w:t>2)</w:t>
      </w:r>
      <w:r>
        <w:rPr>
          <w:spacing w:val="-2"/>
        </w:rPr>
        <w:t xml:space="preserve"> </w:t>
      </w:r>
      <w:r>
        <w:rPr/>
        <w:t>Симон</w:t>
      </w:r>
      <w:r>
        <w:rPr>
          <w:spacing w:val="-1"/>
        </w:rPr>
        <w:t xml:space="preserve"> </w:t>
      </w:r>
      <w:r>
        <w:rPr>
          <w:spacing w:val="-2"/>
        </w:rPr>
        <w:t>Ушаков</w:t>
      </w:r>
    </w:p>
    <w:p>
      <w:pPr>
        <w:pStyle w:val="BodyText"/>
        <w:tabs>
          <w:tab w:val="clear" w:pos="720"/>
          <w:tab w:val="left" w:pos="3698" w:leader="none"/>
        </w:tabs>
        <w:ind w:left="854" w:right="0"/>
        <w:rPr/>
      </w:pPr>
      <w:r>
        <w:rPr/>
        <w:t>3)</w:t>
      </w:r>
      <w:r>
        <w:rPr>
          <w:spacing w:val="-6"/>
        </w:rPr>
        <w:t xml:space="preserve"> </w:t>
      </w:r>
      <w:r>
        <w:rPr/>
        <w:t xml:space="preserve">Степан </w:t>
      </w:r>
      <w:r>
        <w:rPr>
          <w:spacing w:val="-2"/>
        </w:rPr>
        <w:t>Разин</w:t>
      </w:r>
      <w:r>
        <w:rPr/>
        <w:tab/>
        <w:t>4)</w:t>
      </w:r>
      <w:r>
        <w:rPr>
          <w:spacing w:val="-6"/>
        </w:rPr>
        <w:t xml:space="preserve"> </w:t>
      </w:r>
      <w:r>
        <w:rPr/>
        <w:t>Емельян</w:t>
      </w:r>
      <w:r>
        <w:rPr>
          <w:spacing w:val="-3"/>
        </w:rPr>
        <w:t xml:space="preserve"> </w:t>
      </w:r>
      <w:r>
        <w:rPr>
          <w:spacing w:val="-2"/>
        </w:rPr>
        <w:t>Пугачёв</w:t>
      </w:r>
    </w:p>
    <w:p>
      <w:pPr>
        <w:pStyle w:val="BodyText"/>
        <w:rPr/>
      </w:pPr>
      <w:r>
        <w:rPr/>
      </w:r>
    </w:p>
    <w:p>
      <w:pPr>
        <w:sectPr>
          <w:type w:val="nextPage"/>
          <w:pgSz w:w="11906" w:h="16838"/>
          <w:pgMar w:left="850" w:right="0" w:gutter="0" w:header="0" w:top="1040" w:footer="0" w:bottom="280"/>
          <w:pgNumType w:fmt="decimal"/>
          <w:formProt w:val="false"/>
          <w:textDirection w:val="lrTb"/>
          <w:docGrid w:type="default" w:linePitch="100" w:charSpace="4096"/>
        </w:sectPr>
        <w:pStyle w:val="ListParagraph"/>
        <w:numPr>
          <w:ilvl w:val="0"/>
          <w:numId w:val="13"/>
        </w:numPr>
        <w:tabs>
          <w:tab w:val="clear" w:pos="720"/>
          <w:tab w:val="left" w:pos="1093" w:leader="none"/>
        </w:tabs>
        <w:spacing w:lineRule="auto" w:line="240" w:before="0" w:after="0"/>
        <w:ind w:hanging="241" w:left="1093" w:right="0"/>
        <w:jc w:val="left"/>
        <w:rPr>
          <w:sz w:val="22"/>
        </w:rPr>
      </w:pPr>
      <w:r>
        <w:drawing>
          <wp:anchor behindDoc="1" distT="0" distB="0" distL="0" distR="0" simplePos="0" locked="0" layoutInCell="0" allowOverlap="1" relativeHeight="32">
            <wp:simplePos x="0" y="0"/>
            <wp:positionH relativeFrom="page">
              <wp:posOffset>1381125</wp:posOffset>
            </wp:positionH>
            <wp:positionV relativeFrom="paragraph">
              <wp:posOffset>181610</wp:posOffset>
            </wp:positionV>
            <wp:extent cx="2737485" cy="3065145"/>
            <wp:effectExtent l="0" t="0" r="0" b="0"/>
            <wp:wrapTopAndBottom/>
            <wp:docPr id="31" name="Image 32" descr="https://hist-oge.sdamgia.ru/get_file?id=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2" descr="https://hist-oge.sdamgia.ru/get_file?id=154"/>
                    <pic:cNvPicPr>
                      <a:picLocks noChangeAspect="1" noChangeArrowheads="1"/>
                    </pic:cNvPicPr>
                  </pic:nvPicPr>
                  <pic:blipFill>
                    <a:blip r:embed="rId25"/>
                    <a:stretch>
                      <a:fillRect/>
                    </a:stretch>
                  </pic:blipFill>
                  <pic:spPr bwMode="auto">
                    <a:xfrm>
                      <a:off x="0" y="0"/>
                      <a:ext cx="2737485" cy="3065145"/>
                    </a:xfrm>
                    <a:prstGeom prst="rect">
                      <a:avLst/>
                    </a:prstGeom>
                  </pic:spPr>
                </pic:pic>
              </a:graphicData>
            </a:graphic>
          </wp:anchor>
        </w:drawing>
      </w:r>
      <w:r>
        <w:rPr>
          <w:sz w:val="24"/>
        </w:rPr>
        <w:t>Рассмотрите</w:t>
      </w:r>
      <w:r>
        <w:rPr>
          <w:spacing w:val="-11"/>
          <w:sz w:val="24"/>
        </w:rPr>
        <w:t xml:space="preserve"> </w:t>
      </w:r>
      <w:r>
        <w:rPr>
          <w:spacing w:val="-2"/>
          <w:sz w:val="24"/>
        </w:rPr>
        <w:t>схему.</w:t>
      </w:r>
    </w:p>
    <w:p>
      <w:pPr>
        <w:pStyle w:val="BodyText"/>
        <w:spacing w:lineRule="auto" w:line="240" w:before="60" w:after="0"/>
        <w:ind w:firstLine="470" w:left="854" w:right="0"/>
        <w:rPr/>
      </w:pPr>
      <w:r>
        <w:rPr/>
        <w:t>На</w:t>
      </w:r>
      <w:r>
        <w:rPr>
          <w:spacing w:val="36"/>
        </w:rPr>
        <w:t xml:space="preserve"> </w:t>
      </w:r>
      <w:r>
        <w:rPr/>
        <w:t>схеме</w:t>
      </w:r>
      <w:r>
        <w:rPr>
          <w:spacing w:val="39"/>
        </w:rPr>
        <w:t xml:space="preserve"> </w:t>
      </w:r>
      <w:r>
        <w:rPr/>
        <w:t>обозначены</w:t>
      </w:r>
      <w:r>
        <w:rPr>
          <w:spacing w:val="40"/>
        </w:rPr>
        <w:t xml:space="preserve"> </w:t>
      </w:r>
      <w:r>
        <w:rPr/>
        <w:t>действия</w:t>
      </w:r>
      <w:r>
        <w:rPr>
          <w:spacing w:val="40"/>
        </w:rPr>
        <w:t xml:space="preserve"> </w:t>
      </w:r>
      <w:r>
        <w:rPr/>
        <w:t>восставших</w:t>
      </w:r>
      <w:r>
        <w:rPr>
          <w:spacing w:val="40"/>
        </w:rPr>
        <w:t xml:space="preserve"> </w:t>
      </w:r>
      <w:r>
        <w:rPr/>
        <w:t>и</w:t>
      </w:r>
      <w:r>
        <w:rPr>
          <w:spacing w:val="40"/>
        </w:rPr>
        <w:t xml:space="preserve"> </w:t>
      </w:r>
      <w:r>
        <w:rPr/>
        <w:t>район</w:t>
      </w:r>
      <w:r>
        <w:rPr>
          <w:spacing w:val="40"/>
        </w:rPr>
        <w:t xml:space="preserve"> </w:t>
      </w:r>
      <w:r>
        <w:rPr/>
        <w:t>народного</w:t>
      </w:r>
      <w:r>
        <w:rPr>
          <w:spacing w:val="36"/>
        </w:rPr>
        <w:t xml:space="preserve"> </w:t>
      </w:r>
      <w:r>
        <w:rPr/>
        <w:t>восстания</w:t>
      </w:r>
      <w:r>
        <w:rPr>
          <w:spacing w:val="40"/>
        </w:rPr>
        <w:t xml:space="preserve"> </w:t>
      </w:r>
      <w:r>
        <w:rPr/>
        <w:t xml:space="preserve">под </w:t>
      </w:r>
      <w:r>
        <w:rPr>
          <w:spacing w:val="-2"/>
        </w:rPr>
        <w:t>предводительством</w:t>
      </w:r>
    </w:p>
    <w:p>
      <w:pPr>
        <w:pStyle w:val="ListParagraph"/>
        <w:numPr>
          <w:ilvl w:val="1"/>
          <w:numId w:val="13"/>
        </w:numPr>
        <w:tabs>
          <w:tab w:val="clear" w:pos="720"/>
          <w:tab w:val="left" w:pos="1590" w:leader="none"/>
          <w:tab w:val="left" w:pos="3638" w:leader="none"/>
        </w:tabs>
        <w:spacing w:lineRule="exact" w:line="273" w:before="0" w:after="0"/>
        <w:ind w:hanging="258" w:left="1590" w:right="0"/>
        <w:jc w:val="left"/>
        <w:rPr>
          <w:sz w:val="24"/>
        </w:rPr>
      </w:pPr>
      <w:r>
        <w:rPr>
          <w:sz w:val="24"/>
        </w:rPr>
        <w:t>Е.</w:t>
      </w:r>
      <w:r>
        <w:rPr>
          <w:spacing w:val="-4"/>
          <w:sz w:val="24"/>
        </w:rPr>
        <w:t xml:space="preserve"> </w:t>
      </w:r>
      <w:r>
        <w:rPr>
          <w:sz w:val="24"/>
        </w:rPr>
        <w:t>И.</w:t>
      </w:r>
      <w:r>
        <w:rPr>
          <w:spacing w:val="-4"/>
          <w:sz w:val="24"/>
        </w:rPr>
        <w:t xml:space="preserve"> </w:t>
      </w:r>
      <w:r>
        <w:rPr>
          <w:spacing w:val="-2"/>
          <w:sz w:val="24"/>
        </w:rPr>
        <w:t>Пугачёва</w:t>
      </w:r>
      <w:r>
        <w:rPr>
          <w:sz w:val="24"/>
        </w:rPr>
        <w:tab/>
        <w:t>2)</w:t>
      </w:r>
      <w:r>
        <w:rPr>
          <w:spacing w:val="-1"/>
          <w:sz w:val="24"/>
        </w:rPr>
        <w:t xml:space="preserve"> </w:t>
      </w:r>
      <w:r>
        <w:rPr>
          <w:sz w:val="24"/>
        </w:rPr>
        <w:t xml:space="preserve">С. Т. </w:t>
      </w:r>
      <w:r>
        <w:rPr>
          <w:spacing w:val="-2"/>
          <w:sz w:val="24"/>
        </w:rPr>
        <w:t>Разина</w:t>
      </w:r>
    </w:p>
    <w:p>
      <w:pPr>
        <w:pStyle w:val="BodyText"/>
        <w:tabs>
          <w:tab w:val="clear" w:pos="720"/>
          <w:tab w:val="left" w:pos="3658" w:leader="none"/>
        </w:tabs>
        <w:ind w:left="1324" w:right="0"/>
        <w:rPr/>
      </w:pPr>
      <w:r>
        <w:rPr/>
        <w:t>3)</w:t>
      </w:r>
      <w:r>
        <w:rPr>
          <w:spacing w:val="-2"/>
        </w:rPr>
        <w:t xml:space="preserve"> </w:t>
      </w:r>
      <w:r>
        <w:rPr/>
        <w:t>К. А.</w:t>
      </w:r>
      <w:r>
        <w:rPr>
          <w:spacing w:val="-3"/>
        </w:rPr>
        <w:t xml:space="preserve"> </w:t>
      </w:r>
      <w:r>
        <w:rPr>
          <w:spacing w:val="-2"/>
        </w:rPr>
        <w:t>Булавина</w:t>
      </w:r>
      <w:r>
        <w:rPr/>
        <w:tab/>
        <w:t>4)</w:t>
      </w:r>
      <w:r>
        <w:rPr>
          <w:spacing w:val="-4"/>
        </w:rPr>
        <w:t xml:space="preserve"> </w:t>
      </w:r>
      <w:r>
        <w:rPr/>
        <w:t>И.</w:t>
      </w:r>
      <w:r>
        <w:rPr>
          <w:spacing w:val="-1"/>
        </w:rPr>
        <w:t xml:space="preserve"> </w:t>
      </w:r>
      <w:r>
        <w:rPr/>
        <w:t>И.</w:t>
      </w:r>
      <w:r>
        <w:rPr>
          <w:spacing w:val="-3"/>
        </w:rPr>
        <w:t xml:space="preserve"> </w:t>
      </w:r>
      <w:r>
        <w:rPr>
          <w:spacing w:val="-2"/>
        </w:rPr>
        <w:t>Болотникова</w:t>
      </w:r>
    </w:p>
    <w:p>
      <w:pPr>
        <w:pStyle w:val="BodyText"/>
        <w:spacing w:before="12" w:after="0"/>
        <w:rPr/>
      </w:pPr>
      <w:r>
        <w:rPr/>
      </w:r>
    </w:p>
    <w:p>
      <w:pPr>
        <w:pStyle w:val="Normal"/>
        <w:spacing w:before="0" w:after="0"/>
        <w:ind w:hanging="0" w:left="4036" w:right="4034"/>
        <w:jc w:val="center"/>
        <w:rPr>
          <w:b/>
          <w:sz w:val="24"/>
        </w:rPr>
      </w:pPr>
      <w:bookmarkStart w:id="82" w:name="Часть_2_(1)"/>
      <w:bookmarkEnd w:id="82"/>
      <w:r>
        <w:rPr>
          <w:b/>
          <w:sz w:val="24"/>
        </w:rPr>
        <w:t>Часть</w:t>
      </w:r>
      <w:r>
        <w:rPr>
          <w:b/>
          <w:spacing w:val="-1"/>
          <w:sz w:val="24"/>
        </w:rPr>
        <w:t xml:space="preserve"> </w:t>
      </w:r>
      <w:r>
        <w:rPr>
          <w:b/>
          <w:spacing w:val="-10"/>
          <w:sz w:val="24"/>
        </w:rPr>
        <w:t>2</w:t>
      </w:r>
    </w:p>
    <w:p>
      <w:pPr>
        <w:pStyle w:val="ListParagraph"/>
        <w:numPr>
          <w:ilvl w:val="0"/>
          <w:numId w:val="13"/>
        </w:numPr>
        <w:tabs>
          <w:tab w:val="clear" w:pos="720"/>
          <w:tab w:val="left" w:pos="1240" w:leader="none"/>
        </w:tabs>
        <w:spacing w:lineRule="auto" w:line="240" w:before="230" w:after="0"/>
        <w:ind w:hanging="0" w:left="854" w:right="871"/>
        <w:jc w:val="left"/>
        <w:rPr>
          <w:sz w:val="22"/>
        </w:rPr>
      </w:pPr>
      <w:r>
        <w:rPr>
          <w:sz w:val="24"/>
        </w:rPr>
        <w:t>Расположите в хронологическом порядке следующие события. Укажите ответ в виде последовательности цифр выбранных элементов:</w:t>
      </w:r>
    </w:p>
    <w:p>
      <w:pPr>
        <w:pStyle w:val="ListParagraph"/>
        <w:numPr>
          <w:ilvl w:val="1"/>
          <w:numId w:val="13"/>
        </w:numPr>
        <w:tabs>
          <w:tab w:val="clear" w:pos="720"/>
          <w:tab w:val="left" w:pos="1109" w:leader="none"/>
          <w:tab w:val="left" w:pos="5540" w:leader="none"/>
        </w:tabs>
        <w:spacing w:lineRule="auto" w:line="240" w:before="0" w:after="0"/>
        <w:ind w:hanging="255" w:left="1109" w:right="0"/>
        <w:jc w:val="left"/>
        <w:rPr>
          <w:sz w:val="24"/>
        </w:rPr>
      </w:pPr>
      <w:r>
        <w:rPr>
          <w:sz w:val="24"/>
        </w:rPr>
        <w:t>введение</w:t>
      </w:r>
      <w:r>
        <w:rPr>
          <w:spacing w:val="-5"/>
          <w:sz w:val="24"/>
        </w:rPr>
        <w:t xml:space="preserve"> </w:t>
      </w:r>
      <w:r>
        <w:rPr>
          <w:spacing w:val="-2"/>
          <w:sz w:val="24"/>
        </w:rPr>
        <w:t>опричнины</w:t>
      </w:r>
      <w:r>
        <w:rPr>
          <w:sz w:val="24"/>
        </w:rPr>
        <w:tab/>
        <w:t>2)</w:t>
      </w:r>
      <w:r>
        <w:rPr>
          <w:spacing w:val="-2"/>
          <w:sz w:val="24"/>
        </w:rPr>
        <w:t xml:space="preserve"> </w:t>
      </w:r>
      <w:r>
        <w:rPr>
          <w:sz w:val="24"/>
        </w:rPr>
        <w:t>учреждение</w:t>
      </w:r>
      <w:r>
        <w:rPr>
          <w:spacing w:val="-5"/>
          <w:sz w:val="24"/>
        </w:rPr>
        <w:t xml:space="preserve"> </w:t>
      </w:r>
      <w:r>
        <w:rPr>
          <w:sz w:val="24"/>
        </w:rPr>
        <w:t>патриаршества</w:t>
      </w:r>
      <w:r>
        <w:rPr>
          <w:spacing w:val="-6"/>
          <w:sz w:val="24"/>
        </w:rPr>
        <w:t xml:space="preserve"> </w:t>
      </w:r>
      <w:r>
        <w:rPr>
          <w:sz w:val="24"/>
        </w:rPr>
        <w:t>в</w:t>
      </w:r>
      <w:r>
        <w:rPr>
          <w:spacing w:val="-5"/>
          <w:sz w:val="24"/>
        </w:rPr>
        <w:t xml:space="preserve"> </w:t>
      </w:r>
      <w:r>
        <w:rPr>
          <w:spacing w:val="-2"/>
          <w:sz w:val="24"/>
        </w:rPr>
        <w:t>России</w:t>
      </w:r>
    </w:p>
    <w:p>
      <w:pPr>
        <w:pStyle w:val="BodyText"/>
        <w:tabs>
          <w:tab w:val="clear" w:pos="720"/>
          <w:tab w:val="left" w:pos="5523" w:leader="none"/>
        </w:tabs>
        <w:ind w:left="854" w:right="0"/>
        <w:rPr/>
      </w:pPr>
      <w:r>
        <w:rPr/>
        <w:t>3)</w:t>
      </w:r>
      <w:r>
        <w:rPr>
          <w:spacing w:val="-7"/>
        </w:rPr>
        <w:t xml:space="preserve"> </w:t>
      </w:r>
      <w:r>
        <w:rPr/>
        <w:t>создание</w:t>
      </w:r>
      <w:r>
        <w:rPr>
          <w:spacing w:val="-5"/>
        </w:rPr>
        <w:t xml:space="preserve"> </w:t>
      </w:r>
      <w:r>
        <w:rPr/>
        <w:t>полков</w:t>
      </w:r>
      <w:r>
        <w:rPr>
          <w:spacing w:val="-1"/>
        </w:rPr>
        <w:t xml:space="preserve"> </w:t>
      </w:r>
      <w:r>
        <w:rPr/>
        <w:t>«иноземного</w:t>
      </w:r>
      <w:r>
        <w:rPr>
          <w:spacing w:val="-3"/>
        </w:rPr>
        <w:t xml:space="preserve"> </w:t>
      </w:r>
      <w:r>
        <w:rPr>
          <w:spacing w:val="-2"/>
        </w:rPr>
        <w:t>строя»</w:t>
      </w:r>
      <w:r>
        <w:rPr/>
        <w:tab/>
        <w:t>4)</w:t>
      </w:r>
      <w:r>
        <w:rPr>
          <w:spacing w:val="-3"/>
        </w:rPr>
        <w:t xml:space="preserve"> </w:t>
      </w:r>
      <w:r>
        <w:rPr/>
        <w:t>созыв</w:t>
      </w:r>
      <w:r>
        <w:rPr>
          <w:spacing w:val="-5"/>
        </w:rPr>
        <w:t xml:space="preserve"> </w:t>
      </w:r>
      <w:r>
        <w:rPr/>
        <w:t>первого</w:t>
      </w:r>
      <w:r>
        <w:rPr>
          <w:spacing w:val="-1"/>
        </w:rPr>
        <w:t xml:space="preserve"> </w:t>
      </w:r>
      <w:r>
        <w:rPr/>
        <w:t>Земского</w:t>
      </w:r>
      <w:r>
        <w:rPr>
          <w:spacing w:val="-2"/>
        </w:rPr>
        <w:t xml:space="preserve"> собора</w:t>
      </w:r>
    </w:p>
    <w:p>
      <w:pPr>
        <w:pStyle w:val="BodyText"/>
        <w:spacing w:before="41" w:after="0"/>
        <w:rPr/>
      </w:pPr>
      <w:r>
        <w:rPr/>
      </w:r>
    </w:p>
    <w:p>
      <w:pPr>
        <w:pStyle w:val="ListParagraph"/>
        <w:numPr>
          <w:ilvl w:val="0"/>
          <w:numId w:val="13"/>
        </w:numPr>
        <w:tabs>
          <w:tab w:val="clear" w:pos="720"/>
          <w:tab w:val="left" w:pos="1283" w:leader="none"/>
        </w:tabs>
        <w:spacing w:lineRule="auto" w:line="240" w:before="0" w:after="14"/>
        <w:ind w:hanging="0" w:left="854" w:right="840"/>
        <w:jc w:val="both"/>
        <w:rPr>
          <w:sz w:val="22"/>
        </w:rPr>
      </w:pPr>
      <w:r>
        <w:rPr>
          <w:sz w:val="24"/>
        </w:rPr>
        <w:t xml:space="preserve">Установите соответствие между именами исторических деятелей и событиями. К каждой позиции первого столбца подберите соответствующую позицию из второго </w:t>
      </w:r>
      <w:r>
        <w:rPr>
          <w:spacing w:val="-2"/>
          <w:sz w:val="24"/>
        </w:rPr>
        <w:t>столбца.</w:t>
      </w:r>
    </w:p>
    <w:tbl>
      <w:tblPr>
        <w:tblW w:w="9573" w:type="dxa"/>
        <w:jc w:val="left"/>
        <w:tblInd w:w="751" w:type="dxa"/>
        <w:tblLayout w:type="fixed"/>
        <w:tblCellMar>
          <w:top w:w="0" w:type="dxa"/>
          <w:left w:w="5" w:type="dxa"/>
          <w:bottom w:w="0" w:type="dxa"/>
          <w:right w:w="5" w:type="dxa"/>
        </w:tblCellMar>
        <w:tblLook w:val="01e0"/>
      </w:tblPr>
      <w:tblGrid>
        <w:gridCol w:w="4748"/>
        <w:gridCol w:w="4824"/>
      </w:tblGrid>
      <w:tr>
        <w:trPr>
          <w:trHeight w:val="273" w:hRule="atLeast"/>
        </w:trPr>
        <w:tc>
          <w:tcPr>
            <w:tcW w:w="4748"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5" w:right="0"/>
              <w:jc w:val="center"/>
              <w:rPr>
                <w:sz w:val="24"/>
              </w:rPr>
            </w:pPr>
            <w:r>
              <w:rPr>
                <w:spacing w:val="-2"/>
                <w:sz w:val="24"/>
              </w:rPr>
              <w:t>ИМЕНА</w:t>
            </w:r>
          </w:p>
        </w:tc>
        <w:tc>
          <w:tcPr>
            <w:tcW w:w="4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3" w:right="0"/>
              <w:jc w:val="center"/>
              <w:rPr>
                <w:sz w:val="24"/>
              </w:rPr>
            </w:pPr>
            <w:r>
              <w:rPr>
                <w:spacing w:val="-2"/>
                <w:sz w:val="24"/>
              </w:rPr>
              <w:t>СОБЫТИЕ</w:t>
            </w:r>
          </w:p>
        </w:tc>
      </w:tr>
      <w:tr>
        <w:trPr>
          <w:trHeight w:val="1105" w:hRule="atLeast"/>
        </w:trPr>
        <w:tc>
          <w:tcPr>
            <w:tcW w:w="4748" w:type="dxa"/>
            <w:tcBorders>
              <w:top w:val="single" w:sz="4" w:space="0" w:color="000000"/>
              <w:left w:val="single" w:sz="4" w:space="0" w:color="000000"/>
              <w:bottom w:val="single" w:sz="4" w:space="0" w:color="000000"/>
              <w:right w:val="single" w:sz="4" w:space="0" w:color="000000"/>
            </w:tcBorders>
          </w:tcPr>
          <w:p>
            <w:pPr>
              <w:pStyle w:val="TableParagraph"/>
              <w:numPr>
                <w:ilvl w:val="0"/>
                <w:numId w:val="8"/>
              </w:numPr>
              <w:tabs>
                <w:tab w:val="clear" w:pos="720"/>
                <w:tab w:val="left" w:pos="421" w:leader="none"/>
              </w:tabs>
              <w:spacing w:lineRule="auto" w:line="235" w:before="0" w:after="0"/>
              <w:ind w:hanging="0" w:left="110" w:right="2607"/>
              <w:jc w:val="left"/>
              <w:rPr>
                <w:sz w:val="24"/>
              </w:rPr>
            </w:pPr>
            <w:r>
              <w:rPr>
                <w:sz w:val="24"/>
              </w:rPr>
              <w:t>Патриарх</w:t>
            </w:r>
            <w:r>
              <w:rPr>
                <w:spacing w:val="-15"/>
                <w:sz w:val="24"/>
              </w:rPr>
              <w:t xml:space="preserve"> </w:t>
            </w:r>
            <w:r>
              <w:rPr>
                <w:sz w:val="24"/>
              </w:rPr>
              <w:t>Никон Б) Степан Разин</w:t>
            </w:r>
          </w:p>
          <w:p>
            <w:pPr>
              <w:pStyle w:val="TableParagraph"/>
              <w:numPr>
                <w:ilvl w:val="0"/>
                <w:numId w:val="8"/>
              </w:numPr>
              <w:tabs>
                <w:tab w:val="clear" w:pos="720"/>
                <w:tab w:val="left" w:pos="406" w:leader="none"/>
              </w:tabs>
              <w:spacing w:lineRule="auto" w:line="240" w:before="0" w:after="0"/>
              <w:ind w:hanging="299" w:left="406" w:right="0"/>
              <w:jc w:val="left"/>
              <w:rPr>
                <w:sz w:val="24"/>
              </w:rPr>
            </w:pPr>
            <w:r>
              <w:rPr>
                <w:sz w:val="24"/>
              </w:rPr>
              <w:t>Михаил</w:t>
            </w:r>
            <w:r>
              <w:rPr>
                <w:spacing w:val="-3"/>
                <w:sz w:val="24"/>
              </w:rPr>
              <w:t xml:space="preserve"> </w:t>
            </w:r>
            <w:r>
              <w:rPr>
                <w:spacing w:val="-2"/>
                <w:sz w:val="24"/>
              </w:rPr>
              <w:t>Романов</w:t>
            </w:r>
          </w:p>
        </w:tc>
        <w:tc>
          <w:tcPr>
            <w:tcW w:w="4824" w:type="dxa"/>
            <w:tcBorders>
              <w:top w:val="single" w:sz="4" w:space="0" w:color="000000"/>
              <w:left w:val="single" w:sz="4" w:space="0" w:color="000000"/>
              <w:bottom w:val="single" w:sz="4" w:space="0" w:color="000000"/>
              <w:right w:val="single" w:sz="4" w:space="0" w:color="000000"/>
            </w:tcBorders>
          </w:tcPr>
          <w:p>
            <w:pPr>
              <w:pStyle w:val="TableParagraph"/>
              <w:numPr>
                <w:ilvl w:val="0"/>
                <w:numId w:val="7"/>
              </w:numPr>
              <w:tabs>
                <w:tab w:val="clear" w:pos="720"/>
                <w:tab w:val="left" w:pos="370" w:leader="none"/>
              </w:tabs>
              <w:spacing w:lineRule="exact" w:line="269" w:before="0" w:after="0"/>
              <w:ind w:hanging="260" w:left="370" w:right="0"/>
              <w:jc w:val="left"/>
              <w:rPr>
                <w:sz w:val="24"/>
              </w:rPr>
            </w:pPr>
            <w:r>
              <w:rPr>
                <w:sz w:val="24"/>
              </w:rPr>
              <w:t>восстание</w:t>
            </w:r>
            <w:r>
              <w:rPr>
                <w:spacing w:val="-9"/>
                <w:sz w:val="24"/>
              </w:rPr>
              <w:t xml:space="preserve"> </w:t>
            </w:r>
            <w:r>
              <w:rPr>
                <w:sz w:val="24"/>
              </w:rPr>
              <w:t>1670-1671</w:t>
            </w:r>
            <w:r>
              <w:rPr>
                <w:spacing w:val="-3"/>
                <w:sz w:val="24"/>
              </w:rPr>
              <w:t xml:space="preserve"> </w:t>
            </w:r>
            <w:r>
              <w:rPr>
                <w:spacing w:val="-5"/>
                <w:sz w:val="24"/>
              </w:rPr>
              <w:t>гг.</w:t>
            </w:r>
          </w:p>
          <w:p>
            <w:pPr>
              <w:pStyle w:val="TableParagraph"/>
              <w:numPr>
                <w:ilvl w:val="0"/>
                <w:numId w:val="7"/>
              </w:numPr>
              <w:tabs>
                <w:tab w:val="clear" w:pos="720"/>
                <w:tab w:val="left" w:pos="370" w:leader="none"/>
              </w:tabs>
              <w:spacing w:lineRule="exact" w:line="274" w:before="0" w:after="0"/>
              <w:ind w:hanging="260" w:left="370" w:right="0"/>
              <w:jc w:val="left"/>
              <w:rPr>
                <w:sz w:val="24"/>
              </w:rPr>
            </w:pPr>
            <w:r>
              <w:rPr>
                <w:sz w:val="24"/>
              </w:rPr>
              <w:t>Земский</w:t>
            </w:r>
            <w:r>
              <w:rPr>
                <w:spacing w:val="-3"/>
                <w:sz w:val="24"/>
              </w:rPr>
              <w:t xml:space="preserve"> </w:t>
            </w:r>
            <w:r>
              <w:rPr>
                <w:sz w:val="24"/>
              </w:rPr>
              <w:t>собор</w:t>
            </w:r>
            <w:r>
              <w:rPr>
                <w:spacing w:val="-4"/>
                <w:sz w:val="24"/>
              </w:rPr>
              <w:t xml:space="preserve"> </w:t>
            </w:r>
            <w:r>
              <w:rPr>
                <w:sz w:val="24"/>
              </w:rPr>
              <w:t>1613</w:t>
            </w:r>
            <w:r>
              <w:rPr>
                <w:spacing w:val="-1"/>
                <w:sz w:val="24"/>
              </w:rPr>
              <w:t xml:space="preserve"> </w:t>
            </w:r>
            <w:r>
              <w:rPr>
                <w:spacing w:val="-5"/>
                <w:sz w:val="24"/>
              </w:rPr>
              <w:t>г.</w:t>
            </w:r>
          </w:p>
          <w:p>
            <w:pPr>
              <w:pStyle w:val="TableParagraph"/>
              <w:numPr>
                <w:ilvl w:val="0"/>
                <w:numId w:val="7"/>
              </w:numPr>
              <w:tabs>
                <w:tab w:val="clear" w:pos="720"/>
                <w:tab w:val="left" w:pos="370" w:leader="none"/>
              </w:tabs>
              <w:spacing w:lineRule="exact" w:line="271" w:before="0" w:after="0"/>
              <w:ind w:hanging="260" w:left="370" w:right="0"/>
              <w:jc w:val="left"/>
              <w:rPr>
                <w:sz w:val="24"/>
              </w:rPr>
            </w:pPr>
            <w:r>
              <w:rPr>
                <w:sz w:val="24"/>
              </w:rPr>
              <w:t>Переяславская</w:t>
            </w:r>
            <w:r>
              <w:rPr>
                <w:spacing w:val="-8"/>
                <w:sz w:val="24"/>
              </w:rPr>
              <w:t xml:space="preserve"> </w:t>
            </w:r>
            <w:r>
              <w:rPr>
                <w:spacing w:val="-4"/>
                <w:sz w:val="24"/>
              </w:rPr>
              <w:t>Рада</w:t>
            </w:r>
          </w:p>
          <w:p>
            <w:pPr>
              <w:pStyle w:val="TableParagraph"/>
              <w:numPr>
                <w:ilvl w:val="0"/>
                <w:numId w:val="7"/>
              </w:numPr>
              <w:tabs>
                <w:tab w:val="clear" w:pos="720"/>
                <w:tab w:val="left" w:pos="370" w:leader="none"/>
              </w:tabs>
              <w:spacing w:lineRule="exact" w:line="272" w:before="0" w:after="0"/>
              <w:ind w:hanging="260" w:left="370" w:right="0"/>
              <w:jc w:val="left"/>
              <w:rPr>
                <w:sz w:val="24"/>
              </w:rPr>
            </w:pPr>
            <w:r>
              <w:rPr>
                <w:sz w:val="24"/>
              </w:rPr>
              <w:t>церковный</w:t>
            </w:r>
            <w:r>
              <w:rPr>
                <w:spacing w:val="-7"/>
                <w:sz w:val="24"/>
              </w:rPr>
              <w:t xml:space="preserve"> </w:t>
            </w:r>
            <w:r>
              <w:rPr>
                <w:spacing w:val="-2"/>
                <w:sz w:val="24"/>
              </w:rPr>
              <w:t>раскол</w:t>
            </w:r>
          </w:p>
        </w:tc>
      </w:tr>
    </w:tbl>
    <w:p>
      <w:pPr>
        <w:pStyle w:val="BodyText"/>
        <w:ind w:left="854" w:right="0"/>
        <w:jc w:val="both"/>
        <w:rPr/>
      </w:pPr>
      <w:r>
        <w:rPr/>
        <w:t>Запишите</w:t>
      </w:r>
      <w:r>
        <w:rPr>
          <w:spacing w:val="-8"/>
        </w:rPr>
        <w:t xml:space="preserve"> </w:t>
      </w:r>
      <w:r>
        <w:rPr/>
        <w:t>в</w:t>
      </w:r>
      <w:r>
        <w:rPr>
          <w:spacing w:val="-6"/>
        </w:rPr>
        <w:t xml:space="preserve"> </w:t>
      </w:r>
      <w:r>
        <w:rPr/>
        <w:t>таблицу</w:t>
      </w:r>
      <w:r>
        <w:rPr>
          <w:spacing w:val="-15"/>
        </w:rPr>
        <w:t xml:space="preserve"> </w:t>
      </w:r>
      <w:r>
        <w:rPr/>
        <w:t>выбранные</w:t>
      </w:r>
      <w:r>
        <w:rPr>
          <w:spacing w:val="-6"/>
        </w:rPr>
        <w:t xml:space="preserve"> </w:t>
      </w:r>
      <w:r>
        <w:rPr/>
        <w:t>цифры</w:t>
      </w:r>
      <w:r>
        <w:rPr>
          <w:spacing w:val="-8"/>
        </w:rPr>
        <w:t xml:space="preserve"> </w:t>
      </w:r>
      <w:r>
        <w:rPr/>
        <w:t>под</w:t>
      </w:r>
      <w:r>
        <w:rPr>
          <w:spacing w:val="-3"/>
        </w:rPr>
        <w:t xml:space="preserve"> </w:t>
      </w:r>
      <w:r>
        <w:rPr/>
        <w:t>соответствующими</w:t>
      </w:r>
      <w:r>
        <w:rPr>
          <w:spacing w:val="-2"/>
        </w:rPr>
        <w:t xml:space="preserve"> буквами.</w:t>
      </w:r>
    </w:p>
    <w:p>
      <w:pPr>
        <w:pStyle w:val="BodyText"/>
        <w:spacing w:before="6" w:after="0"/>
        <w:rPr>
          <w:sz w:val="6"/>
        </w:rPr>
      </w:pPr>
      <w:r>
        <w:rPr>
          <w:sz w:val="6"/>
        </w:rPr>
      </w:r>
    </w:p>
    <w:tbl>
      <w:tblPr>
        <w:tblW w:w="3540" w:type="dxa"/>
        <w:jc w:val="left"/>
        <w:tblInd w:w="772" w:type="dxa"/>
        <w:tblLayout w:type="fixed"/>
        <w:tblCellMar>
          <w:top w:w="0" w:type="dxa"/>
          <w:left w:w="7" w:type="dxa"/>
          <w:bottom w:w="0" w:type="dxa"/>
          <w:right w:w="7" w:type="dxa"/>
        </w:tblCellMar>
        <w:tblLook w:val="01e0"/>
      </w:tblPr>
      <w:tblGrid>
        <w:gridCol w:w="1171"/>
        <w:gridCol w:w="1184"/>
        <w:gridCol w:w="1185"/>
      </w:tblGrid>
      <w:tr>
        <w:trPr>
          <w:trHeight w:val="361" w:hRule="atLeast"/>
        </w:trPr>
        <w:tc>
          <w:tcPr>
            <w:tcW w:w="1171"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9" w:right="0"/>
              <w:jc w:val="center"/>
              <w:rPr>
                <w:sz w:val="24"/>
              </w:rPr>
            </w:pPr>
            <w:r>
              <w:rPr>
                <w:spacing w:val="-10"/>
                <w:sz w:val="24"/>
              </w:rPr>
              <w:t>А</w:t>
            </w:r>
          </w:p>
        </w:tc>
        <w:tc>
          <w:tcPr>
            <w:tcW w:w="1184"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2" w:right="0"/>
              <w:jc w:val="center"/>
              <w:rPr>
                <w:sz w:val="24"/>
              </w:rPr>
            </w:pPr>
            <w:r>
              <w:rPr>
                <w:spacing w:val="-10"/>
                <w:sz w:val="24"/>
              </w:rPr>
              <w:t>Б</w:t>
            </w:r>
          </w:p>
        </w:tc>
        <w:tc>
          <w:tcPr>
            <w:tcW w:w="1185"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4" w:right="0"/>
              <w:jc w:val="center"/>
              <w:rPr>
                <w:sz w:val="24"/>
              </w:rPr>
            </w:pPr>
            <w:r>
              <w:rPr>
                <w:spacing w:val="-10"/>
                <w:sz w:val="24"/>
              </w:rPr>
              <w:t>В</w:t>
            </w:r>
          </w:p>
        </w:tc>
      </w:tr>
      <w:tr>
        <w:trPr>
          <w:trHeight w:val="373" w:hRule="atLeast"/>
        </w:trPr>
        <w:tc>
          <w:tcPr>
            <w:tcW w:w="1171"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2"/>
              </w:rPr>
            </w:pPr>
            <w:r>
              <w:rPr>
                <w:sz w:val="22"/>
              </w:rPr>
            </w:r>
          </w:p>
        </w:tc>
        <w:tc>
          <w:tcPr>
            <w:tcW w:w="1184"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2"/>
              </w:rPr>
            </w:pPr>
            <w:r>
              <w:rPr>
                <w:sz w:val="22"/>
              </w:rPr>
            </w:r>
          </w:p>
        </w:tc>
        <w:tc>
          <w:tcPr>
            <w:tcW w:w="1185"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2"/>
              </w:rPr>
            </w:pPr>
            <w:r>
              <w:rPr>
                <w:sz w:val="22"/>
              </w:rPr>
            </w:r>
          </w:p>
        </w:tc>
      </w:tr>
    </w:tbl>
    <w:p>
      <w:pPr>
        <w:pStyle w:val="BodyText"/>
        <w:spacing w:before="10" w:after="0"/>
        <w:rPr/>
      </w:pPr>
      <w:r>
        <w:rPr/>
      </w:r>
    </w:p>
    <w:p>
      <w:pPr>
        <w:pStyle w:val="ListParagraph"/>
        <w:numPr>
          <w:ilvl w:val="0"/>
          <w:numId w:val="13"/>
        </w:numPr>
        <w:tabs>
          <w:tab w:val="clear" w:pos="720"/>
          <w:tab w:val="left" w:pos="1213" w:leader="none"/>
        </w:tabs>
        <w:spacing w:lineRule="auto" w:line="240" w:before="0" w:after="0"/>
        <w:ind w:hanging="359" w:left="1213" w:right="0"/>
        <w:jc w:val="both"/>
        <w:rPr>
          <w:sz w:val="22"/>
        </w:rPr>
      </w:pPr>
      <w:r>
        <w:rPr>
          <w:sz w:val="24"/>
        </w:rPr>
        <w:t>Напишите</w:t>
      </w:r>
      <w:r>
        <w:rPr>
          <w:spacing w:val="-9"/>
          <w:sz w:val="24"/>
        </w:rPr>
        <w:t xml:space="preserve"> </w:t>
      </w:r>
      <w:r>
        <w:rPr>
          <w:sz w:val="24"/>
        </w:rPr>
        <w:t>пропущенное</w:t>
      </w:r>
      <w:r>
        <w:rPr>
          <w:spacing w:val="-7"/>
          <w:sz w:val="24"/>
        </w:rPr>
        <w:t xml:space="preserve"> </w:t>
      </w:r>
      <w:r>
        <w:rPr>
          <w:spacing w:val="-2"/>
          <w:sz w:val="24"/>
        </w:rPr>
        <w:t>слово.</w:t>
      </w:r>
    </w:p>
    <w:p>
      <w:pPr>
        <w:pStyle w:val="BodyText"/>
        <w:tabs>
          <w:tab w:val="clear" w:pos="720"/>
          <w:tab w:val="left" w:pos="3540" w:leader="none"/>
        </w:tabs>
        <w:spacing w:before="77" w:after="0"/>
        <w:ind w:firstLine="371" w:left="854" w:right="839"/>
        <w:jc w:val="both"/>
        <w:rPr/>
      </w:pPr>
      <w:r>
        <w:rPr/>
        <w:t>Новые явления в ремесле создавали предпосылки для развития в XVII в. предприятий нового типа —</w:t>
      </w:r>
      <w:r>
        <w:rPr>
          <w:u w:val="single"/>
        </w:rPr>
        <w:tab/>
      </w:r>
      <w:r>
        <w:rPr/>
        <w:t>. Они были основаны на разделении труда и использовании руч- ной ремесленной техники.</w:t>
      </w:r>
    </w:p>
    <w:p>
      <w:pPr>
        <w:pStyle w:val="BodyText"/>
        <w:ind w:left="854" w:right="0"/>
        <w:jc w:val="both"/>
        <w:rPr/>
      </w:pPr>
      <w:r>
        <w:rPr>
          <w:spacing w:val="14"/>
        </w:rPr>
        <w:t>От</w:t>
      </w:r>
      <w:r>
        <w:rPr>
          <w:spacing w:val="-29"/>
        </w:rPr>
        <w:t xml:space="preserve"> </w:t>
      </w:r>
      <w:r>
        <w:rPr/>
        <w:t>в</w:t>
      </w:r>
      <w:r>
        <w:rPr>
          <w:spacing w:val="-30"/>
        </w:rPr>
        <w:t xml:space="preserve"> </w:t>
      </w:r>
      <w:r>
        <w:rPr>
          <w:spacing w:val="7"/>
        </w:rPr>
        <w:t>ет:</w:t>
      </w:r>
    </w:p>
    <w:p>
      <w:pPr>
        <w:pStyle w:val="BodyText"/>
        <w:rPr/>
      </w:pPr>
      <w:r>
        <w:rPr/>
      </w:r>
    </w:p>
    <w:p>
      <w:pPr>
        <w:pStyle w:val="ListParagraph"/>
        <w:numPr>
          <w:ilvl w:val="0"/>
          <w:numId w:val="13"/>
        </w:numPr>
        <w:tabs>
          <w:tab w:val="clear" w:pos="720"/>
          <w:tab w:val="left" w:pos="1154" w:leader="none"/>
        </w:tabs>
        <w:spacing w:lineRule="auto" w:line="240" w:before="0" w:after="0"/>
        <w:ind w:hanging="302" w:left="1154" w:right="0"/>
        <w:jc w:val="left"/>
        <w:rPr>
          <w:sz w:val="22"/>
        </w:rPr>
      </w:pPr>
      <w:r>
        <w:rPr>
          <w:sz w:val="24"/>
        </w:rPr>
        <w:t>Сравните</w:t>
      </w:r>
      <w:r>
        <w:rPr>
          <w:spacing w:val="2"/>
          <w:sz w:val="24"/>
        </w:rPr>
        <w:t xml:space="preserve"> </w:t>
      </w:r>
      <w:r>
        <w:rPr>
          <w:sz w:val="24"/>
        </w:rPr>
        <w:t>организацию</w:t>
      </w:r>
      <w:r>
        <w:rPr>
          <w:spacing w:val="7"/>
          <w:sz w:val="24"/>
        </w:rPr>
        <w:t xml:space="preserve"> </w:t>
      </w:r>
      <w:r>
        <w:rPr>
          <w:sz w:val="24"/>
        </w:rPr>
        <w:t>русского</w:t>
      </w:r>
      <w:r>
        <w:rPr>
          <w:spacing w:val="5"/>
          <w:sz w:val="24"/>
        </w:rPr>
        <w:t xml:space="preserve"> </w:t>
      </w:r>
      <w:r>
        <w:rPr>
          <w:sz w:val="24"/>
        </w:rPr>
        <w:t>войска</w:t>
      </w:r>
      <w:r>
        <w:rPr>
          <w:spacing w:val="4"/>
          <w:sz w:val="24"/>
        </w:rPr>
        <w:t xml:space="preserve"> </w:t>
      </w:r>
      <w:r>
        <w:rPr>
          <w:sz w:val="24"/>
        </w:rPr>
        <w:t>в</w:t>
      </w:r>
      <w:r>
        <w:rPr>
          <w:spacing w:val="4"/>
          <w:sz w:val="24"/>
        </w:rPr>
        <w:t xml:space="preserve"> </w:t>
      </w:r>
      <w:r>
        <w:rPr>
          <w:sz w:val="24"/>
        </w:rPr>
        <w:t>годы</w:t>
      </w:r>
      <w:r>
        <w:rPr>
          <w:spacing w:val="7"/>
          <w:sz w:val="24"/>
        </w:rPr>
        <w:t xml:space="preserve"> </w:t>
      </w:r>
      <w:r>
        <w:rPr>
          <w:sz w:val="24"/>
        </w:rPr>
        <w:t>правления</w:t>
      </w:r>
      <w:r>
        <w:rPr>
          <w:spacing w:val="6"/>
          <w:sz w:val="24"/>
        </w:rPr>
        <w:t xml:space="preserve"> </w:t>
      </w:r>
      <w:r>
        <w:rPr>
          <w:sz w:val="24"/>
        </w:rPr>
        <w:t>Ивана</w:t>
      </w:r>
      <w:r>
        <w:rPr>
          <w:spacing w:val="8"/>
          <w:sz w:val="24"/>
        </w:rPr>
        <w:t xml:space="preserve"> </w:t>
      </w:r>
      <w:r>
        <w:rPr>
          <w:sz w:val="24"/>
        </w:rPr>
        <w:t>III</w:t>
      </w:r>
      <w:r>
        <w:rPr>
          <w:spacing w:val="-1"/>
          <w:sz w:val="24"/>
        </w:rPr>
        <w:t xml:space="preserve"> </w:t>
      </w:r>
      <w:r>
        <w:rPr>
          <w:sz w:val="24"/>
        </w:rPr>
        <w:t>и</w:t>
      </w:r>
      <w:r>
        <w:rPr>
          <w:spacing w:val="8"/>
          <w:sz w:val="24"/>
        </w:rPr>
        <w:t xml:space="preserve"> </w:t>
      </w:r>
      <w:r>
        <w:rPr>
          <w:sz w:val="24"/>
        </w:rPr>
        <w:t>правления</w:t>
      </w:r>
      <w:r>
        <w:rPr>
          <w:spacing w:val="6"/>
          <w:sz w:val="24"/>
        </w:rPr>
        <w:t xml:space="preserve"> </w:t>
      </w:r>
      <w:r>
        <w:rPr>
          <w:spacing w:val="-2"/>
          <w:sz w:val="24"/>
        </w:rPr>
        <w:t>Ивана</w:t>
      </w:r>
    </w:p>
    <w:p>
      <w:pPr>
        <w:pStyle w:val="BodyText"/>
        <w:ind w:left="854" w:right="1221"/>
        <w:rPr/>
      </w:pPr>
      <w:r>
        <w:rPr/>
        <w:t>IV. Выберите и запишите в</w:t>
      </w:r>
      <w:r>
        <w:rPr>
          <w:spacing w:val="-1"/>
        </w:rPr>
        <w:t xml:space="preserve"> </w:t>
      </w:r>
      <w:r>
        <w:rPr/>
        <w:t>первую колонку</w:t>
      </w:r>
      <w:r>
        <w:rPr>
          <w:spacing w:val="-8"/>
        </w:rPr>
        <w:t xml:space="preserve"> </w:t>
      </w:r>
      <w:r>
        <w:rPr/>
        <w:t>порядковые номера черт сходства, а</w:t>
      </w:r>
      <w:r>
        <w:rPr>
          <w:spacing w:val="-1"/>
        </w:rPr>
        <w:t xml:space="preserve"> </w:t>
      </w:r>
      <w:r>
        <w:rPr/>
        <w:t>во вторую — порядковые номера черт различия.</w:t>
      </w:r>
    </w:p>
    <w:p>
      <w:pPr>
        <w:pStyle w:val="ListParagraph"/>
        <w:numPr>
          <w:ilvl w:val="0"/>
          <w:numId w:val="6"/>
        </w:numPr>
        <w:tabs>
          <w:tab w:val="clear" w:pos="720"/>
          <w:tab w:val="left" w:pos="1112" w:leader="none"/>
        </w:tabs>
        <w:spacing w:lineRule="auto" w:line="240" w:before="0" w:after="0"/>
        <w:ind w:hanging="258" w:left="1112" w:right="0"/>
        <w:jc w:val="left"/>
        <w:rPr>
          <w:sz w:val="24"/>
        </w:rPr>
      </w:pPr>
      <w:r>
        <w:rPr>
          <w:sz w:val="24"/>
        </w:rPr>
        <w:t>ограничение</w:t>
      </w:r>
      <w:r>
        <w:rPr>
          <w:spacing w:val="-10"/>
          <w:sz w:val="24"/>
        </w:rPr>
        <w:t xml:space="preserve"> </w:t>
      </w:r>
      <w:r>
        <w:rPr>
          <w:sz w:val="24"/>
        </w:rPr>
        <w:t>местничества</w:t>
      </w:r>
      <w:r>
        <w:rPr>
          <w:spacing w:val="-8"/>
          <w:sz w:val="24"/>
        </w:rPr>
        <w:t xml:space="preserve"> </w:t>
      </w:r>
      <w:r>
        <w:rPr>
          <w:sz w:val="24"/>
        </w:rPr>
        <w:t>при</w:t>
      </w:r>
      <w:r>
        <w:rPr>
          <w:spacing w:val="-4"/>
          <w:sz w:val="24"/>
        </w:rPr>
        <w:t xml:space="preserve"> </w:t>
      </w:r>
      <w:r>
        <w:rPr>
          <w:sz w:val="24"/>
        </w:rPr>
        <w:t>назначении</w:t>
      </w:r>
      <w:r>
        <w:rPr>
          <w:spacing w:val="-5"/>
          <w:sz w:val="24"/>
        </w:rPr>
        <w:t xml:space="preserve"> </w:t>
      </w:r>
      <w:r>
        <w:rPr>
          <w:sz w:val="24"/>
        </w:rPr>
        <w:t>на</w:t>
      </w:r>
      <w:r>
        <w:rPr>
          <w:spacing w:val="-9"/>
          <w:sz w:val="24"/>
        </w:rPr>
        <w:t xml:space="preserve"> </w:t>
      </w:r>
      <w:r>
        <w:rPr>
          <w:sz w:val="24"/>
        </w:rPr>
        <w:t>воинские</w:t>
      </w:r>
      <w:r>
        <w:rPr>
          <w:spacing w:val="-7"/>
          <w:sz w:val="24"/>
        </w:rPr>
        <w:t xml:space="preserve"> </w:t>
      </w:r>
      <w:r>
        <w:rPr>
          <w:spacing w:val="-2"/>
          <w:sz w:val="24"/>
        </w:rPr>
        <w:t>должности</w:t>
      </w:r>
    </w:p>
    <w:p>
      <w:pPr>
        <w:pStyle w:val="ListParagraph"/>
        <w:numPr>
          <w:ilvl w:val="0"/>
          <w:numId w:val="6"/>
        </w:numPr>
        <w:tabs>
          <w:tab w:val="clear" w:pos="720"/>
          <w:tab w:val="left" w:pos="1112" w:leader="none"/>
        </w:tabs>
        <w:spacing w:lineRule="auto" w:line="240" w:before="0" w:after="0"/>
        <w:ind w:hanging="258" w:left="1112" w:right="0"/>
        <w:jc w:val="left"/>
        <w:rPr>
          <w:sz w:val="24"/>
        </w:rPr>
      </w:pPr>
      <w:r>
        <w:rPr>
          <w:sz w:val="24"/>
        </w:rPr>
        <w:t>создание</w:t>
      </w:r>
      <w:r>
        <w:rPr>
          <w:spacing w:val="-10"/>
          <w:sz w:val="24"/>
        </w:rPr>
        <w:t xml:space="preserve"> </w:t>
      </w:r>
      <w:r>
        <w:rPr>
          <w:sz w:val="24"/>
        </w:rPr>
        <w:t>особого</w:t>
      </w:r>
      <w:r>
        <w:rPr>
          <w:spacing w:val="-4"/>
          <w:sz w:val="24"/>
        </w:rPr>
        <w:t xml:space="preserve"> </w:t>
      </w:r>
      <w:r>
        <w:rPr>
          <w:sz w:val="24"/>
        </w:rPr>
        <w:t>соединения</w:t>
      </w:r>
      <w:r>
        <w:rPr>
          <w:spacing w:val="-4"/>
          <w:sz w:val="24"/>
        </w:rPr>
        <w:t xml:space="preserve"> </w:t>
      </w:r>
      <w:r>
        <w:rPr>
          <w:sz w:val="24"/>
        </w:rPr>
        <w:t>царской</w:t>
      </w:r>
      <w:r>
        <w:rPr>
          <w:spacing w:val="-2"/>
          <w:sz w:val="24"/>
        </w:rPr>
        <w:t xml:space="preserve"> </w:t>
      </w:r>
      <w:r>
        <w:rPr>
          <w:sz w:val="24"/>
        </w:rPr>
        <w:t>рати</w:t>
      </w:r>
      <w:r>
        <w:rPr>
          <w:spacing w:val="-1"/>
          <w:sz w:val="24"/>
        </w:rPr>
        <w:t xml:space="preserve"> </w:t>
      </w:r>
      <w:r>
        <w:rPr>
          <w:sz w:val="24"/>
        </w:rPr>
        <w:t>—</w:t>
      </w:r>
      <w:r>
        <w:rPr>
          <w:spacing w:val="-7"/>
          <w:sz w:val="24"/>
        </w:rPr>
        <w:t xml:space="preserve"> </w:t>
      </w:r>
      <w:r>
        <w:rPr>
          <w:sz w:val="24"/>
        </w:rPr>
        <w:t>московского</w:t>
      </w:r>
      <w:r>
        <w:rPr>
          <w:spacing w:val="-4"/>
          <w:sz w:val="24"/>
        </w:rPr>
        <w:t xml:space="preserve"> </w:t>
      </w:r>
      <w:r>
        <w:rPr>
          <w:sz w:val="24"/>
        </w:rPr>
        <w:t>стрелецкого</w:t>
      </w:r>
      <w:r>
        <w:rPr>
          <w:spacing w:val="-3"/>
          <w:sz w:val="24"/>
        </w:rPr>
        <w:t xml:space="preserve"> </w:t>
      </w:r>
      <w:r>
        <w:rPr>
          <w:spacing w:val="-2"/>
          <w:sz w:val="24"/>
        </w:rPr>
        <w:t>войска</w:t>
      </w:r>
    </w:p>
    <w:p>
      <w:pPr>
        <w:pStyle w:val="ListParagraph"/>
        <w:numPr>
          <w:ilvl w:val="0"/>
          <w:numId w:val="6"/>
        </w:numPr>
        <w:tabs>
          <w:tab w:val="clear" w:pos="720"/>
          <w:tab w:val="left" w:pos="1112" w:leader="none"/>
        </w:tabs>
        <w:spacing w:lineRule="auto" w:line="240" w:before="0" w:after="0"/>
        <w:ind w:hanging="258" w:left="1112" w:right="0"/>
        <w:jc w:val="left"/>
        <w:rPr>
          <w:sz w:val="24"/>
        </w:rPr>
      </w:pPr>
      <w:r>
        <w:rPr>
          <w:sz w:val="24"/>
        </w:rPr>
        <w:t>большая</w:t>
      </w:r>
      <w:r>
        <w:rPr>
          <w:spacing w:val="-8"/>
          <w:sz w:val="24"/>
        </w:rPr>
        <w:t xml:space="preserve"> </w:t>
      </w:r>
      <w:r>
        <w:rPr>
          <w:sz w:val="24"/>
        </w:rPr>
        <w:t>роль</w:t>
      </w:r>
      <w:r>
        <w:rPr>
          <w:spacing w:val="-6"/>
          <w:sz w:val="24"/>
        </w:rPr>
        <w:t xml:space="preserve"> </w:t>
      </w:r>
      <w:r>
        <w:rPr>
          <w:sz w:val="24"/>
        </w:rPr>
        <w:t>дворянской</w:t>
      </w:r>
      <w:r>
        <w:rPr>
          <w:spacing w:val="-6"/>
          <w:sz w:val="24"/>
        </w:rPr>
        <w:t xml:space="preserve"> </w:t>
      </w:r>
      <w:r>
        <w:rPr>
          <w:spacing w:val="-2"/>
          <w:sz w:val="24"/>
        </w:rPr>
        <w:t>конницы</w:t>
      </w:r>
    </w:p>
    <w:p>
      <w:pPr>
        <w:pStyle w:val="ListParagraph"/>
        <w:numPr>
          <w:ilvl w:val="0"/>
          <w:numId w:val="6"/>
        </w:numPr>
        <w:tabs>
          <w:tab w:val="clear" w:pos="720"/>
          <w:tab w:val="left" w:pos="1112" w:leader="none"/>
        </w:tabs>
        <w:spacing w:lineRule="auto" w:line="240" w:before="1" w:after="0"/>
        <w:ind w:hanging="258" w:left="1112" w:right="0"/>
        <w:jc w:val="left"/>
        <w:rPr>
          <w:sz w:val="24"/>
        </w:rPr>
      </w:pPr>
      <w:r>
        <w:rPr>
          <w:sz w:val="24"/>
        </w:rPr>
        <w:t>наличие</w:t>
      </w:r>
      <w:r>
        <w:rPr>
          <w:spacing w:val="-5"/>
          <w:sz w:val="24"/>
        </w:rPr>
        <w:t xml:space="preserve"> </w:t>
      </w:r>
      <w:r>
        <w:rPr>
          <w:spacing w:val="-2"/>
          <w:sz w:val="24"/>
        </w:rPr>
        <w:t>артиллерии</w:t>
      </w:r>
    </w:p>
    <w:p>
      <w:pPr>
        <w:pStyle w:val="BodyText"/>
        <w:spacing w:before="56" w:after="0"/>
        <w:rPr>
          <w:sz w:val="20"/>
        </w:rPr>
      </w:pPr>
      <w:r>
        <w:rPr>
          <w:sz w:val="20"/>
        </w:rPr>
      </w:r>
    </w:p>
    <w:tbl>
      <w:tblPr>
        <w:tblW w:w="3555" w:type="dxa"/>
        <w:jc w:val="left"/>
        <w:tblInd w:w="786" w:type="dxa"/>
        <w:tblLayout w:type="fixed"/>
        <w:tblCellMar>
          <w:top w:w="0" w:type="dxa"/>
          <w:left w:w="10" w:type="dxa"/>
          <w:bottom w:w="0" w:type="dxa"/>
          <w:right w:w="10" w:type="dxa"/>
        </w:tblCellMar>
        <w:tblLook w:val="01e0"/>
      </w:tblPr>
      <w:tblGrid>
        <w:gridCol w:w="883"/>
        <w:gridCol w:w="883"/>
        <w:gridCol w:w="893"/>
        <w:gridCol w:w="895"/>
      </w:tblGrid>
      <w:tr>
        <w:trPr>
          <w:trHeight w:val="522" w:hRule="atLeast"/>
        </w:trPr>
        <w:tc>
          <w:tcPr>
            <w:tcW w:w="1766" w:type="dxa"/>
            <w:gridSpan w:val="2"/>
            <w:tcBorders>
              <w:top w:val="single" w:sz="8" w:space="0" w:color="000000"/>
              <w:left w:val="single" w:sz="8" w:space="0" w:color="000000"/>
              <w:bottom w:val="single" w:sz="8" w:space="0" w:color="000000"/>
              <w:right w:val="single" w:sz="8" w:space="0" w:color="000000"/>
            </w:tcBorders>
          </w:tcPr>
          <w:p>
            <w:pPr>
              <w:pStyle w:val="TableParagraph"/>
              <w:spacing w:before="157" w:after="0"/>
              <w:ind w:left="85" w:right="0"/>
              <w:rPr>
                <w:sz w:val="24"/>
              </w:rPr>
            </w:pPr>
            <w:r>
              <w:rPr>
                <w:sz w:val="24"/>
              </w:rPr>
              <w:t>Черты</w:t>
            </w:r>
            <w:r>
              <w:rPr>
                <w:spacing w:val="-3"/>
                <w:sz w:val="24"/>
              </w:rPr>
              <w:t xml:space="preserve"> </w:t>
            </w:r>
            <w:r>
              <w:rPr>
                <w:spacing w:val="-2"/>
                <w:sz w:val="24"/>
              </w:rPr>
              <w:t>сходства</w:t>
            </w:r>
          </w:p>
        </w:tc>
        <w:tc>
          <w:tcPr>
            <w:tcW w:w="1788" w:type="dxa"/>
            <w:gridSpan w:val="2"/>
            <w:tcBorders>
              <w:top w:val="single" w:sz="8" w:space="0" w:color="000000"/>
              <w:left w:val="single" w:sz="8" w:space="0" w:color="000000"/>
              <w:bottom w:val="single" w:sz="8" w:space="0" w:color="000000"/>
              <w:right w:val="single" w:sz="8" w:space="0" w:color="000000"/>
            </w:tcBorders>
          </w:tcPr>
          <w:p>
            <w:pPr>
              <w:pStyle w:val="TableParagraph"/>
              <w:spacing w:before="157" w:after="0"/>
              <w:ind w:left="81" w:right="0"/>
              <w:rPr>
                <w:sz w:val="24"/>
              </w:rPr>
            </w:pPr>
            <w:r>
              <w:rPr>
                <w:sz w:val="24"/>
              </w:rPr>
              <w:t>Черты</w:t>
            </w:r>
            <w:r>
              <w:rPr>
                <w:spacing w:val="-3"/>
                <w:sz w:val="24"/>
              </w:rPr>
              <w:t xml:space="preserve"> </w:t>
            </w:r>
            <w:r>
              <w:rPr>
                <w:spacing w:val="-2"/>
                <w:sz w:val="24"/>
              </w:rPr>
              <w:t>различия</w:t>
            </w:r>
          </w:p>
        </w:tc>
      </w:tr>
      <w:tr>
        <w:trPr>
          <w:trHeight w:val="152" w:hRule="atLeast"/>
        </w:trPr>
        <w:tc>
          <w:tcPr>
            <w:tcW w:w="883" w:type="dxa"/>
            <w:tcBorders>
              <w:top w:val="single" w:sz="8" w:space="0" w:color="000000"/>
              <w:left w:val="single" w:sz="8" w:space="0" w:color="000000"/>
              <w:bottom w:val="single" w:sz="8" w:space="0" w:color="000000"/>
              <w:right w:val="single" w:sz="8" w:space="0" w:color="000000"/>
            </w:tcBorders>
          </w:tcPr>
          <w:p>
            <w:pPr>
              <w:pStyle w:val="TableParagraph"/>
              <w:ind w:left="0" w:right="0"/>
              <w:rPr>
                <w:sz w:val="8"/>
              </w:rPr>
            </w:pPr>
            <w:r>
              <w:rPr>
                <w:sz w:val="8"/>
              </w:rPr>
            </w:r>
          </w:p>
        </w:tc>
        <w:tc>
          <w:tcPr>
            <w:tcW w:w="883" w:type="dxa"/>
            <w:tcBorders>
              <w:top w:val="single" w:sz="8" w:space="0" w:color="000000"/>
              <w:left w:val="single" w:sz="8" w:space="0" w:color="000000"/>
              <w:bottom w:val="single" w:sz="8" w:space="0" w:color="000000"/>
              <w:right w:val="single" w:sz="8" w:space="0" w:color="000000"/>
            </w:tcBorders>
          </w:tcPr>
          <w:p>
            <w:pPr>
              <w:pStyle w:val="TableParagraph"/>
              <w:ind w:left="0" w:right="0"/>
              <w:rPr>
                <w:sz w:val="8"/>
              </w:rPr>
            </w:pPr>
            <w:r>
              <w:rPr>
                <w:sz w:val="8"/>
              </w:rPr>
            </w:r>
          </w:p>
        </w:tc>
        <w:tc>
          <w:tcPr>
            <w:tcW w:w="893" w:type="dxa"/>
            <w:tcBorders>
              <w:top w:val="single" w:sz="8" w:space="0" w:color="000000"/>
              <w:left w:val="single" w:sz="8" w:space="0" w:color="000000"/>
              <w:bottom w:val="single" w:sz="8" w:space="0" w:color="000000"/>
              <w:right w:val="single" w:sz="8" w:space="0" w:color="000000"/>
            </w:tcBorders>
          </w:tcPr>
          <w:p>
            <w:pPr>
              <w:pStyle w:val="TableParagraph"/>
              <w:ind w:left="0" w:right="0"/>
              <w:rPr>
                <w:sz w:val="8"/>
              </w:rPr>
            </w:pPr>
            <w:r>
              <w:rPr>
                <w:sz w:val="8"/>
              </w:rPr>
            </w:r>
          </w:p>
        </w:tc>
        <w:tc>
          <w:tcPr>
            <w:tcW w:w="895" w:type="dxa"/>
            <w:tcBorders>
              <w:top w:val="single" w:sz="8" w:space="0" w:color="000000"/>
              <w:left w:val="single" w:sz="8" w:space="0" w:color="000000"/>
              <w:bottom w:val="single" w:sz="8" w:space="0" w:color="000000"/>
              <w:right w:val="single" w:sz="8" w:space="0" w:color="000000"/>
            </w:tcBorders>
          </w:tcPr>
          <w:p>
            <w:pPr>
              <w:pStyle w:val="TableParagraph"/>
              <w:ind w:left="0" w:right="0"/>
              <w:rPr>
                <w:sz w:val="8"/>
              </w:rPr>
            </w:pPr>
            <w:r>
              <w:rPr>
                <w:sz w:val="8"/>
              </w:rPr>
            </w:r>
          </w:p>
        </w:tc>
      </w:tr>
    </w:tbl>
    <w:p>
      <w:pPr>
        <w:pStyle w:val="ListParagraph"/>
        <w:numPr>
          <w:ilvl w:val="0"/>
          <w:numId w:val="13"/>
        </w:numPr>
        <w:tabs>
          <w:tab w:val="clear" w:pos="720"/>
          <w:tab w:val="left" w:pos="1154" w:leader="none"/>
        </w:tabs>
        <w:spacing w:lineRule="auto" w:line="240" w:before="0" w:after="0"/>
        <w:ind w:hanging="302" w:left="1154" w:right="0"/>
        <w:jc w:val="both"/>
        <w:rPr>
          <w:sz w:val="22"/>
        </w:rPr>
      </w:pPr>
      <w:r>
        <w:rPr>
          <w:sz w:val="24"/>
        </w:rPr>
        <w:t>Укажите</w:t>
      </w:r>
      <w:r>
        <w:rPr>
          <w:spacing w:val="-6"/>
          <w:sz w:val="24"/>
        </w:rPr>
        <w:t xml:space="preserve"> </w:t>
      </w:r>
      <w:r>
        <w:rPr>
          <w:sz w:val="24"/>
        </w:rPr>
        <w:t>князя,</w:t>
      </w:r>
      <w:r>
        <w:rPr>
          <w:spacing w:val="-4"/>
          <w:sz w:val="24"/>
        </w:rPr>
        <w:t xml:space="preserve"> </w:t>
      </w:r>
      <w:r>
        <w:rPr>
          <w:sz w:val="24"/>
        </w:rPr>
        <w:t>пропущенного</w:t>
      </w:r>
      <w:r>
        <w:rPr>
          <w:spacing w:val="-5"/>
          <w:sz w:val="24"/>
        </w:rPr>
        <w:t xml:space="preserve"> </w:t>
      </w:r>
      <w:r>
        <w:rPr>
          <w:sz w:val="24"/>
        </w:rPr>
        <w:t>в</w:t>
      </w:r>
      <w:r>
        <w:rPr>
          <w:spacing w:val="-5"/>
          <w:sz w:val="24"/>
        </w:rPr>
        <w:t xml:space="preserve"> </w:t>
      </w:r>
      <w:r>
        <w:rPr>
          <w:spacing w:val="-2"/>
          <w:sz w:val="24"/>
        </w:rPr>
        <w:t>схеме.</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spacing w:before="4" w:after="0"/>
        <w:rPr>
          <w:sz w:val="17"/>
        </w:rPr>
      </w:pPr>
      <w:r>
        <w:rPr>
          <w:sz w:val="17"/>
        </w:rPr>
        <w:drawing>
          <wp:anchor behindDoc="1" distT="0" distB="0" distL="0" distR="0" simplePos="0" locked="0" layoutInCell="0" allowOverlap="1" relativeHeight="33">
            <wp:simplePos x="0" y="0"/>
            <wp:positionH relativeFrom="page">
              <wp:posOffset>1240155</wp:posOffset>
            </wp:positionH>
            <wp:positionV relativeFrom="paragraph">
              <wp:posOffset>141605</wp:posOffset>
            </wp:positionV>
            <wp:extent cx="3317875" cy="1359535"/>
            <wp:effectExtent l="0" t="0" r="0" b="0"/>
            <wp:wrapTopAndBottom/>
            <wp:docPr id="32" name="Image 33" descr="https://hist-oge.sdamgia.ru/get_file?id=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3" descr="https://hist-oge.sdamgia.ru/get_file?id=3934"/>
                    <pic:cNvPicPr>
                      <a:picLocks noChangeAspect="1" noChangeArrowheads="1"/>
                    </pic:cNvPicPr>
                  </pic:nvPicPr>
                  <pic:blipFill>
                    <a:blip r:embed="rId26"/>
                    <a:stretch>
                      <a:fillRect/>
                    </a:stretch>
                  </pic:blipFill>
                  <pic:spPr bwMode="auto">
                    <a:xfrm>
                      <a:off x="0" y="0"/>
                      <a:ext cx="3317875" cy="1359535"/>
                    </a:xfrm>
                    <a:prstGeom prst="rect">
                      <a:avLst/>
                    </a:prstGeom>
                  </pic:spPr>
                </pic:pic>
              </a:graphicData>
            </a:graphic>
          </wp:anchor>
        </w:drawing>
      </w:r>
    </w:p>
    <w:p>
      <w:pPr>
        <w:pStyle w:val="ListParagraph"/>
        <w:numPr>
          <w:ilvl w:val="0"/>
          <w:numId w:val="13"/>
        </w:numPr>
        <w:tabs>
          <w:tab w:val="clear" w:pos="720"/>
          <w:tab w:val="left" w:pos="1153" w:leader="none"/>
        </w:tabs>
        <w:spacing w:lineRule="auto" w:line="240" w:before="60" w:after="0"/>
        <w:ind w:hanging="0" w:left="854" w:right="839"/>
        <w:jc w:val="both"/>
        <w:rPr>
          <w:sz w:val="22"/>
        </w:rPr>
      </w:pPr>
      <w:r>
        <w:rPr>
          <w:sz w:val="24"/>
        </w:rPr>
        <w:t>Перед вами четыре предложения. Два из них являются положениями, которые требуется аргументировать. Другие два содержат факты, которые могут послужить аргументами для этих положений. Подберите для каждого положения соответствующий факт. Номера соответствующих предложений запишите в таблицу.</w:t>
      </w:r>
    </w:p>
    <w:p>
      <w:pPr>
        <w:pStyle w:val="ListParagraph"/>
        <w:numPr>
          <w:ilvl w:val="0"/>
          <w:numId w:val="5"/>
        </w:numPr>
        <w:tabs>
          <w:tab w:val="clear" w:pos="720"/>
          <w:tab w:val="left" w:pos="1033" w:leader="none"/>
        </w:tabs>
        <w:spacing w:lineRule="auto" w:line="240" w:before="3" w:after="0"/>
        <w:ind w:hanging="181" w:left="1033" w:right="0"/>
        <w:jc w:val="left"/>
        <w:rPr>
          <w:sz w:val="24"/>
        </w:rPr>
      </w:pPr>
      <w:r>
        <w:rPr>
          <w:sz w:val="24"/>
        </w:rPr>
        <w:t>Борис</w:t>
      </w:r>
      <w:r>
        <w:rPr>
          <w:spacing w:val="-12"/>
          <w:sz w:val="24"/>
        </w:rPr>
        <w:t xml:space="preserve"> </w:t>
      </w:r>
      <w:r>
        <w:rPr>
          <w:sz w:val="24"/>
        </w:rPr>
        <w:t>Годунов</w:t>
      </w:r>
      <w:r>
        <w:rPr>
          <w:spacing w:val="-6"/>
          <w:sz w:val="24"/>
        </w:rPr>
        <w:t xml:space="preserve"> </w:t>
      </w:r>
      <w:r>
        <w:rPr>
          <w:sz w:val="24"/>
        </w:rPr>
        <w:t>обладал</w:t>
      </w:r>
      <w:r>
        <w:rPr>
          <w:spacing w:val="-8"/>
          <w:sz w:val="24"/>
        </w:rPr>
        <w:t xml:space="preserve"> </w:t>
      </w:r>
      <w:r>
        <w:rPr>
          <w:sz w:val="24"/>
        </w:rPr>
        <w:t>качествами,</w:t>
      </w:r>
      <w:r>
        <w:rPr>
          <w:spacing w:val="-6"/>
          <w:sz w:val="24"/>
        </w:rPr>
        <w:t xml:space="preserve"> </w:t>
      </w:r>
      <w:r>
        <w:rPr>
          <w:sz w:val="24"/>
        </w:rPr>
        <w:t>необходимыми</w:t>
      </w:r>
      <w:r>
        <w:rPr>
          <w:spacing w:val="-5"/>
          <w:sz w:val="24"/>
        </w:rPr>
        <w:t xml:space="preserve"> </w:t>
      </w:r>
      <w:r>
        <w:rPr>
          <w:sz w:val="24"/>
        </w:rPr>
        <w:t>для</w:t>
      </w:r>
      <w:r>
        <w:rPr>
          <w:spacing w:val="-2"/>
          <w:sz w:val="24"/>
        </w:rPr>
        <w:t xml:space="preserve"> </w:t>
      </w:r>
      <w:r>
        <w:rPr>
          <w:sz w:val="24"/>
        </w:rPr>
        <w:t>управления</w:t>
      </w:r>
      <w:r>
        <w:rPr>
          <w:spacing w:val="-5"/>
          <w:sz w:val="24"/>
        </w:rPr>
        <w:t xml:space="preserve"> </w:t>
      </w:r>
      <w:r>
        <w:rPr>
          <w:spacing w:val="-2"/>
          <w:sz w:val="24"/>
        </w:rPr>
        <w:t>страной.</w:t>
      </w:r>
    </w:p>
    <w:p>
      <w:pPr>
        <w:pStyle w:val="ListParagraph"/>
        <w:numPr>
          <w:ilvl w:val="0"/>
          <w:numId w:val="5"/>
        </w:numPr>
        <w:tabs>
          <w:tab w:val="clear" w:pos="720"/>
          <w:tab w:val="left" w:pos="1033" w:leader="none"/>
        </w:tabs>
        <w:spacing w:lineRule="auto" w:line="240" w:before="0" w:after="0"/>
        <w:ind w:hanging="0" w:left="854" w:right="853"/>
        <w:jc w:val="left"/>
        <w:rPr>
          <w:sz w:val="24"/>
        </w:rPr>
      </w:pPr>
      <w:r>
        <w:rPr>
          <w:sz w:val="24"/>
        </w:rPr>
        <w:t>Борис</w:t>
      </w:r>
      <w:r>
        <w:rPr>
          <w:spacing w:val="40"/>
          <w:sz w:val="24"/>
        </w:rPr>
        <w:t xml:space="preserve"> </w:t>
      </w:r>
      <w:r>
        <w:rPr>
          <w:sz w:val="24"/>
        </w:rPr>
        <w:t>Годунов</w:t>
      </w:r>
      <w:r>
        <w:rPr>
          <w:spacing w:val="40"/>
          <w:sz w:val="24"/>
        </w:rPr>
        <w:t xml:space="preserve"> </w:t>
      </w:r>
      <w:r>
        <w:rPr>
          <w:sz w:val="24"/>
        </w:rPr>
        <w:t>не</w:t>
      </w:r>
      <w:r>
        <w:rPr>
          <w:spacing w:val="40"/>
          <w:sz w:val="24"/>
        </w:rPr>
        <w:t xml:space="preserve"> </w:t>
      </w:r>
      <w:r>
        <w:rPr>
          <w:sz w:val="24"/>
        </w:rPr>
        <w:t>принадлежал</w:t>
      </w:r>
      <w:r>
        <w:rPr>
          <w:spacing w:val="40"/>
          <w:sz w:val="24"/>
        </w:rPr>
        <w:t xml:space="preserve"> </w:t>
      </w:r>
      <w:r>
        <w:rPr>
          <w:sz w:val="24"/>
        </w:rPr>
        <w:t>по</w:t>
      </w:r>
      <w:r>
        <w:rPr>
          <w:spacing w:val="40"/>
          <w:sz w:val="24"/>
        </w:rPr>
        <w:t xml:space="preserve"> </w:t>
      </w:r>
      <w:r>
        <w:rPr>
          <w:sz w:val="24"/>
        </w:rPr>
        <w:t>своему</w:t>
      </w:r>
      <w:r>
        <w:rPr>
          <w:spacing w:val="40"/>
          <w:sz w:val="24"/>
        </w:rPr>
        <w:t xml:space="preserve"> </w:t>
      </w:r>
      <w:r>
        <w:rPr>
          <w:sz w:val="24"/>
        </w:rPr>
        <w:t>происхождению</w:t>
      </w:r>
      <w:r>
        <w:rPr>
          <w:spacing w:val="40"/>
          <w:sz w:val="24"/>
        </w:rPr>
        <w:t xml:space="preserve"> </w:t>
      </w:r>
      <w:r>
        <w:rPr>
          <w:sz w:val="24"/>
        </w:rPr>
        <w:t>ни</w:t>
      </w:r>
      <w:r>
        <w:rPr>
          <w:spacing w:val="40"/>
          <w:sz w:val="24"/>
        </w:rPr>
        <w:t xml:space="preserve"> </w:t>
      </w:r>
      <w:r>
        <w:rPr>
          <w:sz w:val="24"/>
        </w:rPr>
        <w:t>к</w:t>
      </w:r>
      <w:r>
        <w:rPr>
          <w:spacing w:val="40"/>
          <w:sz w:val="24"/>
        </w:rPr>
        <w:t xml:space="preserve"> </w:t>
      </w:r>
      <w:r>
        <w:rPr>
          <w:sz w:val="24"/>
        </w:rPr>
        <w:t>Рюриковичам,</w:t>
      </w:r>
      <w:r>
        <w:rPr>
          <w:spacing w:val="40"/>
          <w:sz w:val="24"/>
        </w:rPr>
        <w:t xml:space="preserve"> </w:t>
      </w:r>
      <w:r>
        <w:rPr>
          <w:sz w:val="24"/>
        </w:rPr>
        <w:t>ни</w:t>
      </w:r>
      <w:r>
        <w:rPr>
          <w:spacing w:val="40"/>
          <w:sz w:val="24"/>
        </w:rPr>
        <w:t xml:space="preserve"> </w:t>
      </w:r>
      <w:r>
        <w:rPr>
          <w:sz w:val="24"/>
        </w:rPr>
        <w:t xml:space="preserve">к </w:t>
      </w:r>
      <w:r>
        <w:rPr>
          <w:spacing w:val="-2"/>
          <w:sz w:val="24"/>
        </w:rPr>
        <w:t>Гедиминовичам.</w:t>
      </w:r>
    </w:p>
    <w:p>
      <w:pPr>
        <w:pStyle w:val="ListParagraph"/>
        <w:numPr>
          <w:ilvl w:val="0"/>
          <w:numId w:val="5"/>
        </w:numPr>
        <w:tabs>
          <w:tab w:val="clear" w:pos="720"/>
          <w:tab w:val="left" w:pos="1033" w:leader="none"/>
        </w:tabs>
        <w:spacing w:lineRule="auto" w:line="240" w:before="0" w:after="0"/>
        <w:ind w:hanging="181" w:left="1033" w:right="0"/>
        <w:jc w:val="left"/>
        <w:rPr>
          <w:sz w:val="24"/>
        </w:rPr>
      </w:pPr>
      <w:r>
        <w:rPr>
          <w:sz w:val="24"/>
        </w:rPr>
        <w:t>Борис</w:t>
      </w:r>
      <w:r>
        <w:rPr>
          <w:spacing w:val="-8"/>
          <w:sz w:val="24"/>
        </w:rPr>
        <w:t xml:space="preserve"> </w:t>
      </w:r>
      <w:r>
        <w:rPr>
          <w:sz w:val="24"/>
        </w:rPr>
        <w:t>Годунов</w:t>
      </w:r>
      <w:r>
        <w:rPr>
          <w:spacing w:val="-5"/>
          <w:sz w:val="24"/>
        </w:rPr>
        <w:t xml:space="preserve"> </w:t>
      </w:r>
      <w:r>
        <w:rPr>
          <w:sz w:val="24"/>
        </w:rPr>
        <w:t>был</w:t>
      </w:r>
      <w:r>
        <w:rPr>
          <w:spacing w:val="5"/>
          <w:sz w:val="24"/>
        </w:rPr>
        <w:t xml:space="preserve"> </w:t>
      </w:r>
      <w:r>
        <w:rPr>
          <w:sz w:val="24"/>
        </w:rPr>
        <w:t>умен</w:t>
      </w:r>
      <w:r>
        <w:rPr>
          <w:spacing w:val="-3"/>
          <w:sz w:val="24"/>
        </w:rPr>
        <w:t xml:space="preserve"> </w:t>
      </w:r>
      <w:r>
        <w:rPr>
          <w:sz w:val="24"/>
        </w:rPr>
        <w:t>и</w:t>
      </w:r>
      <w:r>
        <w:rPr>
          <w:spacing w:val="-4"/>
          <w:sz w:val="24"/>
        </w:rPr>
        <w:t xml:space="preserve"> </w:t>
      </w:r>
      <w:r>
        <w:rPr>
          <w:spacing w:val="-2"/>
          <w:sz w:val="24"/>
        </w:rPr>
        <w:t>образован.</w:t>
      </w:r>
    </w:p>
    <w:p>
      <w:pPr>
        <w:pStyle w:val="ListParagraph"/>
        <w:numPr>
          <w:ilvl w:val="0"/>
          <w:numId w:val="5"/>
        </w:numPr>
        <w:tabs>
          <w:tab w:val="clear" w:pos="720"/>
          <w:tab w:val="left" w:pos="1033" w:leader="none"/>
        </w:tabs>
        <w:spacing w:lineRule="auto" w:line="240" w:before="0" w:after="0"/>
        <w:ind w:hanging="181" w:left="1033" w:right="0"/>
        <w:jc w:val="left"/>
        <w:rPr>
          <w:sz w:val="24"/>
        </w:rPr>
      </w:pPr>
      <w:r>
        <w:rPr>
          <w:sz w:val="24"/>
        </w:rPr>
        <w:t>Борис</w:t>
      </w:r>
      <w:r>
        <w:rPr>
          <w:spacing w:val="-6"/>
          <w:sz w:val="24"/>
        </w:rPr>
        <w:t xml:space="preserve"> </w:t>
      </w:r>
      <w:r>
        <w:rPr>
          <w:sz w:val="24"/>
        </w:rPr>
        <w:t>Годунов</w:t>
      </w:r>
      <w:r>
        <w:rPr>
          <w:spacing w:val="-4"/>
          <w:sz w:val="24"/>
        </w:rPr>
        <w:t xml:space="preserve"> </w:t>
      </w:r>
      <w:r>
        <w:rPr>
          <w:sz w:val="24"/>
        </w:rPr>
        <w:t>не</w:t>
      </w:r>
      <w:r>
        <w:rPr>
          <w:spacing w:val="-6"/>
          <w:sz w:val="24"/>
        </w:rPr>
        <w:t xml:space="preserve"> </w:t>
      </w:r>
      <w:r>
        <w:rPr>
          <w:sz w:val="24"/>
        </w:rPr>
        <w:t>имел</w:t>
      </w:r>
      <w:r>
        <w:rPr>
          <w:spacing w:val="-4"/>
          <w:sz w:val="24"/>
        </w:rPr>
        <w:t xml:space="preserve"> </w:t>
      </w:r>
      <w:r>
        <w:rPr>
          <w:sz w:val="24"/>
        </w:rPr>
        <w:t>законных</w:t>
      </w:r>
      <w:r>
        <w:rPr>
          <w:spacing w:val="-4"/>
          <w:sz w:val="24"/>
        </w:rPr>
        <w:t xml:space="preserve"> </w:t>
      </w:r>
      <w:r>
        <w:rPr>
          <w:sz w:val="24"/>
        </w:rPr>
        <w:t>прав</w:t>
      </w:r>
      <w:r>
        <w:rPr>
          <w:spacing w:val="-4"/>
          <w:sz w:val="24"/>
        </w:rPr>
        <w:t xml:space="preserve"> </w:t>
      </w:r>
      <w:r>
        <w:rPr>
          <w:sz w:val="24"/>
        </w:rPr>
        <w:t>на</w:t>
      </w:r>
      <w:r>
        <w:rPr>
          <w:spacing w:val="-5"/>
          <w:sz w:val="24"/>
        </w:rPr>
        <w:t xml:space="preserve"> </w:t>
      </w:r>
      <w:r>
        <w:rPr>
          <w:spacing w:val="-2"/>
          <w:sz w:val="24"/>
        </w:rPr>
        <w:t>престол.</w:t>
      </w:r>
    </w:p>
    <w:p>
      <w:pPr>
        <w:pStyle w:val="BodyText"/>
        <w:spacing w:before="56" w:after="0"/>
        <w:rPr>
          <w:sz w:val="20"/>
        </w:rPr>
      </w:pPr>
      <w:r>
        <w:rPr>
          <w:sz w:val="20"/>
        </w:rPr>
      </w:r>
    </w:p>
    <w:tbl>
      <w:tblPr>
        <w:tblW w:w="9576" w:type="dxa"/>
        <w:jc w:val="left"/>
        <w:tblInd w:w="751" w:type="dxa"/>
        <w:tblLayout w:type="fixed"/>
        <w:tblCellMar>
          <w:top w:w="0" w:type="dxa"/>
          <w:left w:w="5" w:type="dxa"/>
          <w:bottom w:w="0" w:type="dxa"/>
          <w:right w:w="5" w:type="dxa"/>
        </w:tblCellMar>
        <w:tblLook w:val="01e0"/>
      </w:tblPr>
      <w:tblGrid>
        <w:gridCol w:w="2437"/>
        <w:gridCol w:w="2350"/>
        <w:gridCol w:w="2440"/>
        <w:gridCol w:w="2348"/>
      </w:tblGrid>
      <w:tr>
        <w:trPr>
          <w:trHeight w:val="278" w:hRule="atLeast"/>
        </w:trPr>
        <w:tc>
          <w:tcPr>
            <w:tcW w:w="2437"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635" w:right="0"/>
              <w:rPr>
                <w:sz w:val="24"/>
              </w:rPr>
            </w:pPr>
            <w:r>
              <w:rPr>
                <w:spacing w:val="-2"/>
                <w:sz w:val="24"/>
              </w:rPr>
              <w:t>Положение</w:t>
            </w:r>
          </w:p>
        </w:tc>
        <w:tc>
          <w:tcPr>
            <w:tcW w:w="2350"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9" w:right="0"/>
              <w:jc w:val="center"/>
              <w:rPr>
                <w:sz w:val="24"/>
              </w:rPr>
            </w:pPr>
            <w:r>
              <w:rPr>
                <w:spacing w:val="-4"/>
                <w:sz w:val="24"/>
              </w:rPr>
              <w:t>Факт</w:t>
            </w:r>
          </w:p>
        </w:tc>
        <w:tc>
          <w:tcPr>
            <w:tcW w:w="2440"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635" w:right="0"/>
              <w:rPr>
                <w:sz w:val="24"/>
              </w:rPr>
            </w:pPr>
            <w:r>
              <w:rPr>
                <w:spacing w:val="-2"/>
                <w:sz w:val="24"/>
              </w:rPr>
              <w:t>Положение</w:t>
            </w:r>
          </w:p>
        </w:tc>
        <w:tc>
          <w:tcPr>
            <w:tcW w:w="2348"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9" w:right="5"/>
              <w:jc w:val="center"/>
              <w:rPr>
                <w:sz w:val="24"/>
              </w:rPr>
            </w:pPr>
            <w:r>
              <w:rPr>
                <w:spacing w:val="-4"/>
                <w:sz w:val="24"/>
              </w:rPr>
              <w:t>Факт</w:t>
            </w:r>
          </w:p>
        </w:tc>
      </w:tr>
      <w:tr>
        <w:trPr>
          <w:trHeight w:val="275" w:hRule="atLeast"/>
        </w:trPr>
        <w:tc>
          <w:tcPr>
            <w:tcW w:w="2437"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35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44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2348"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r>
    </w:tbl>
    <w:p>
      <w:pPr>
        <w:pStyle w:val="ListParagraph"/>
        <w:numPr>
          <w:ilvl w:val="0"/>
          <w:numId w:val="13"/>
        </w:numPr>
        <w:tabs>
          <w:tab w:val="clear" w:pos="720"/>
          <w:tab w:val="left" w:pos="1209" w:leader="none"/>
        </w:tabs>
        <w:spacing w:lineRule="auto" w:line="240" w:before="264" w:after="0"/>
        <w:ind w:hanging="355" w:left="1209" w:right="0"/>
        <w:jc w:val="left"/>
        <w:rPr>
          <w:sz w:val="24"/>
        </w:rPr>
      </w:pPr>
      <w:r>
        <w:rPr>
          <w:sz w:val="24"/>
        </w:rPr>
        <w:t>Рассмотрите</w:t>
      </w:r>
      <w:r>
        <w:rPr>
          <w:spacing w:val="-6"/>
          <w:sz w:val="24"/>
        </w:rPr>
        <w:t xml:space="preserve"> </w:t>
      </w:r>
      <w:r>
        <w:rPr>
          <w:sz w:val="24"/>
        </w:rPr>
        <w:t>изображения</w:t>
      </w:r>
      <w:r>
        <w:rPr>
          <w:spacing w:val="-5"/>
          <w:sz w:val="24"/>
        </w:rPr>
        <w:t xml:space="preserve"> </w:t>
      </w:r>
      <w:r>
        <w:rPr>
          <w:sz w:val="24"/>
        </w:rPr>
        <w:t>и</w:t>
      </w:r>
      <w:r>
        <w:rPr>
          <w:spacing w:val="-5"/>
          <w:sz w:val="24"/>
        </w:rPr>
        <w:t xml:space="preserve"> </w:t>
      </w:r>
      <w:r>
        <w:rPr>
          <w:sz w:val="24"/>
        </w:rPr>
        <w:t>выполните</w:t>
      </w:r>
      <w:r>
        <w:rPr>
          <w:spacing w:val="-5"/>
          <w:sz w:val="24"/>
        </w:rPr>
        <w:t xml:space="preserve"> </w:t>
      </w:r>
      <w:r>
        <w:rPr>
          <w:spacing w:val="-2"/>
          <w:sz w:val="24"/>
        </w:rPr>
        <w:t>задание.</w:t>
      </w:r>
    </w:p>
    <w:p>
      <w:pPr>
        <w:pStyle w:val="ListParagraph"/>
        <w:numPr>
          <w:ilvl w:val="0"/>
          <w:numId w:val="4"/>
        </w:numPr>
        <w:tabs>
          <w:tab w:val="clear" w:pos="720"/>
          <w:tab w:val="left" w:pos="1033" w:leader="none"/>
        </w:tabs>
        <w:spacing w:lineRule="auto" w:line="240" w:before="2" w:after="0"/>
        <w:ind w:hanging="0" w:left="854" w:right="1469"/>
        <w:jc w:val="left"/>
        <w:rPr>
          <w:sz w:val="24"/>
        </w:rPr>
      </w:pPr>
      <w:r>
        <w:rPr>
          <w:sz w:val="24"/>
        </w:rPr>
        <w:t>Укажите город, в котором находится изображённый памятники и век, в котором</w:t>
      </w:r>
      <w:r>
        <w:rPr>
          <w:spacing w:val="80"/>
          <w:sz w:val="24"/>
        </w:rPr>
        <w:t xml:space="preserve"> </w:t>
      </w:r>
      <w:r>
        <w:rPr>
          <w:sz w:val="24"/>
        </w:rPr>
        <w:t>построен памятник.</w:t>
      </w:r>
    </w:p>
    <w:p>
      <w:pPr>
        <w:pStyle w:val="ListParagraph"/>
        <w:numPr>
          <w:ilvl w:val="0"/>
          <w:numId w:val="4"/>
        </w:numPr>
        <w:tabs>
          <w:tab w:val="clear" w:pos="720"/>
          <w:tab w:val="left" w:pos="1033" w:leader="none"/>
        </w:tabs>
        <w:spacing w:lineRule="auto" w:line="240" w:before="0" w:after="0"/>
        <w:ind w:hanging="181" w:left="1033" w:right="0"/>
        <w:jc w:val="left"/>
        <w:rPr>
          <w:sz w:val="24"/>
        </w:rPr>
      </w:pPr>
      <w:r>
        <w:rPr>
          <w:sz w:val="24"/>
        </w:rPr>
        <w:t>Напишите</w:t>
      </w:r>
      <w:r>
        <w:rPr>
          <w:spacing w:val="-8"/>
          <w:sz w:val="24"/>
        </w:rPr>
        <w:t xml:space="preserve"> </w:t>
      </w:r>
      <w:r>
        <w:rPr>
          <w:sz w:val="24"/>
        </w:rPr>
        <w:t>название</w:t>
      </w:r>
      <w:r>
        <w:rPr>
          <w:spacing w:val="-8"/>
          <w:sz w:val="24"/>
        </w:rPr>
        <w:t xml:space="preserve"> </w:t>
      </w:r>
      <w:r>
        <w:rPr>
          <w:spacing w:val="-2"/>
          <w:sz w:val="24"/>
        </w:rPr>
        <w:t>памятника</w:t>
      </w:r>
    </w:p>
    <w:p>
      <w:pPr>
        <w:pStyle w:val="ListParagraph"/>
        <w:numPr>
          <w:ilvl w:val="0"/>
          <w:numId w:val="4"/>
        </w:numPr>
        <w:tabs>
          <w:tab w:val="clear" w:pos="720"/>
          <w:tab w:val="left" w:pos="1033" w:leader="none"/>
        </w:tabs>
        <w:spacing w:lineRule="auto" w:line="240" w:before="0" w:after="0"/>
        <w:ind w:hanging="181" w:left="1033" w:right="0"/>
        <w:jc w:val="left"/>
        <w:rPr>
          <w:sz w:val="24"/>
        </w:rPr>
      </w:pPr>
      <w:r>
        <w:rPr>
          <w:sz w:val="24"/>
        </w:rPr>
        <w:t>Назовите</w:t>
      </w:r>
      <w:r>
        <w:rPr>
          <w:spacing w:val="-10"/>
          <w:sz w:val="24"/>
        </w:rPr>
        <w:t xml:space="preserve"> </w:t>
      </w:r>
      <w:r>
        <w:rPr>
          <w:sz w:val="24"/>
        </w:rPr>
        <w:t>архитектурный</w:t>
      </w:r>
      <w:r>
        <w:rPr>
          <w:spacing w:val="-6"/>
          <w:sz w:val="24"/>
        </w:rPr>
        <w:t xml:space="preserve"> </w:t>
      </w:r>
      <w:r>
        <w:rPr>
          <w:sz w:val="24"/>
        </w:rPr>
        <w:t>стиль</w:t>
      </w:r>
      <w:r>
        <w:rPr>
          <w:spacing w:val="-8"/>
          <w:sz w:val="24"/>
        </w:rPr>
        <w:t xml:space="preserve"> </w:t>
      </w:r>
      <w:r>
        <w:rPr>
          <w:sz w:val="24"/>
        </w:rPr>
        <w:t>изображенного</w:t>
      </w:r>
      <w:r>
        <w:rPr>
          <w:spacing w:val="-11"/>
          <w:sz w:val="24"/>
        </w:rPr>
        <w:t xml:space="preserve"> </w:t>
      </w:r>
      <w:r>
        <w:rPr>
          <w:spacing w:val="-2"/>
          <w:sz w:val="24"/>
        </w:rPr>
        <w:t>памятника.</w:t>
      </w:r>
    </w:p>
    <w:p>
      <w:pPr>
        <w:pStyle w:val="BodyText"/>
        <w:spacing w:before="31" w:after="0"/>
        <w:rPr>
          <w:sz w:val="20"/>
        </w:rPr>
      </w:pPr>
      <w:r>
        <w:rPr>
          <w:sz w:val="20"/>
        </w:rPr>
        <w:drawing>
          <wp:anchor behindDoc="1" distT="0" distB="0" distL="0" distR="0" simplePos="0" locked="0" layoutInCell="0" allowOverlap="1" relativeHeight="34">
            <wp:simplePos x="0" y="0"/>
            <wp:positionH relativeFrom="page">
              <wp:posOffset>1099185</wp:posOffset>
            </wp:positionH>
            <wp:positionV relativeFrom="paragraph">
              <wp:posOffset>180975</wp:posOffset>
            </wp:positionV>
            <wp:extent cx="2973705" cy="2973705"/>
            <wp:effectExtent l="0" t="0" r="0" b="0"/>
            <wp:wrapTopAndBottom/>
            <wp:docPr id="33" name="Image 34" descr="ÐÐ¾Ð»Ð¾ÐºÐ¾Ð»ÑÐ½Ñ ÐÐ²Ð°Ð½Ð° ÐÐµÐ»Ð¸ÐºÐ¾Ð³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4" descr="ÐÐ¾Ð»Ð¾ÐºÐ¾Ð»ÑÐ½Ñ ÐÐ²Ð°Ð½Ð° ÐÐµÐ»Ð¸ÐºÐ¾Ð³Ð¾"/>
                    <pic:cNvPicPr>
                      <a:picLocks noChangeAspect="1" noChangeArrowheads="1"/>
                    </pic:cNvPicPr>
                  </pic:nvPicPr>
                  <pic:blipFill>
                    <a:blip r:embed="rId27"/>
                    <a:stretch>
                      <a:fillRect/>
                    </a:stretch>
                  </pic:blipFill>
                  <pic:spPr bwMode="auto">
                    <a:xfrm>
                      <a:off x="0" y="0"/>
                      <a:ext cx="2973705" cy="2973705"/>
                    </a:xfrm>
                    <a:prstGeom prst="rect">
                      <a:avLst/>
                    </a:prstGeom>
                  </pic:spPr>
                </pic:pic>
              </a:graphicData>
            </a:graphic>
          </wp:anchor>
        </w:drawing>
      </w:r>
    </w:p>
    <w:p>
      <w:pPr>
        <w:pStyle w:val="BodyText"/>
        <w:spacing w:before="248" w:after="0"/>
        <w:rPr/>
      </w:pPr>
      <w:r>
        <w:rPr/>
      </w:r>
    </w:p>
    <w:p>
      <w:pPr>
        <w:pStyle w:val="ListParagraph"/>
        <w:numPr>
          <w:ilvl w:val="0"/>
          <w:numId w:val="13"/>
        </w:numPr>
        <w:tabs>
          <w:tab w:val="clear" w:pos="720"/>
          <w:tab w:val="left" w:pos="1214" w:leader="none"/>
        </w:tabs>
        <w:spacing w:lineRule="auto" w:line="240" w:before="1" w:after="0"/>
        <w:ind w:hanging="362" w:left="1214" w:right="0"/>
        <w:jc w:val="left"/>
        <w:rPr>
          <w:sz w:val="24"/>
        </w:rPr>
      </w:pPr>
      <w:r>
        <w:rPr>
          <w:sz w:val="24"/>
        </w:rPr>
        <w:t>Прочтите</w:t>
      </w:r>
      <w:r>
        <w:rPr>
          <w:spacing w:val="-8"/>
          <w:sz w:val="24"/>
        </w:rPr>
        <w:t xml:space="preserve"> </w:t>
      </w:r>
      <w:r>
        <w:rPr>
          <w:sz w:val="24"/>
        </w:rPr>
        <w:t>приведённый</w:t>
      </w:r>
      <w:r>
        <w:rPr>
          <w:spacing w:val="-5"/>
          <w:sz w:val="24"/>
        </w:rPr>
        <w:t xml:space="preserve"> </w:t>
      </w:r>
      <w:r>
        <w:rPr>
          <w:sz w:val="24"/>
        </w:rPr>
        <w:t>ниже</w:t>
      </w:r>
      <w:r>
        <w:rPr>
          <w:spacing w:val="-8"/>
          <w:sz w:val="24"/>
        </w:rPr>
        <w:t xml:space="preserve"> </w:t>
      </w:r>
      <w:r>
        <w:rPr>
          <w:spacing w:val="-2"/>
          <w:sz w:val="24"/>
        </w:rPr>
        <w:t>список.</w:t>
      </w:r>
    </w:p>
    <w:p>
      <w:pPr>
        <w:pStyle w:val="Normal"/>
        <w:spacing w:before="0" w:after="0"/>
        <w:ind w:hanging="0" w:left="854" w:right="868"/>
        <w:jc w:val="left"/>
        <w:rPr>
          <w:i/>
          <w:i/>
          <w:sz w:val="24"/>
        </w:rPr>
      </w:pPr>
      <w:r>
        <w:rPr>
          <w:sz w:val="24"/>
        </w:rPr>
        <w:t>1)</w:t>
      </w:r>
      <w:r>
        <w:rPr>
          <w:spacing w:val="-3"/>
          <w:sz w:val="24"/>
        </w:rPr>
        <w:t xml:space="preserve"> </w:t>
      </w:r>
      <w:r>
        <w:rPr>
          <w:i/>
          <w:sz w:val="24"/>
        </w:rPr>
        <w:t>смерть</w:t>
      </w:r>
      <w:r>
        <w:rPr>
          <w:i/>
          <w:spacing w:val="-2"/>
          <w:sz w:val="24"/>
        </w:rPr>
        <w:t xml:space="preserve"> </w:t>
      </w:r>
      <w:r>
        <w:rPr>
          <w:i/>
          <w:sz w:val="24"/>
        </w:rPr>
        <w:t>царя</w:t>
      </w:r>
      <w:r>
        <w:rPr>
          <w:i/>
          <w:spacing w:val="-1"/>
          <w:sz w:val="24"/>
        </w:rPr>
        <w:t xml:space="preserve"> </w:t>
      </w:r>
      <w:r>
        <w:rPr>
          <w:i/>
          <w:sz w:val="24"/>
        </w:rPr>
        <w:t>Фёдора</w:t>
      </w:r>
      <w:r>
        <w:rPr>
          <w:sz w:val="24"/>
        </w:rPr>
        <w:t>;</w:t>
      </w:r>
      <w:r>
        <w:rPr>
          <w:spacing w:val="-2"/>
          <w:sz w:val="24"/>
        </w:rPr>
        <w:t xml:space="preserve"> </w:t>
      </w:r>
      <w:r>
        <w:rPr>
          <w:sz w:val="24"/>
        </w:rPr>
        <w:t>2)</w:t>
      </w:r>
      <w:r>
        <w:rPr>
          <w:spacing w:val="-3"/>
          <w:sz w:val="24"/>
        </w:rPr>
        <w:t xml:space="preserve"> </w:t>
      </w:r>
      <w:r>
        <w:rPr>
          <w:i/>
          <w:sz w:val="24"/>
        </w:rPr>
        <w:t>патриарх</w:t>
      </w:r>
      <w:r>
        <w:rPr>
          <w:i/>
          <w:spacing w:val="-4"/>
          <w:sz w:val="24"/>
        </w:rPr>
        <w:t xml:space="preserve"> </w:t>
      </w:r>
      <w:r>
        <w:rPr>
          <w:i/>
          <w:sz w:val="24"/>
        </w:rPr>
        <w:t>Иов</w:t>
      </w:r>
      <w:r>
        <w:rPr>
          <w:sz w:val="24"/>
        </w:rPr>
        <w:t>;</w:t>
      </w:r>
      <w:r>
        <w:rPr>
          <w:spacing w:val="-2"/>
          <w:sz w:val="24"/>
        </w:rPr>
        <w:t xml:space="preserve"> </w:t>
      </w:r>
      <w:r>
        <w:rPr>
          <w:sz w:val="24"/>
        </w:rPr>
        <w:t>3)</w:t>
      </w:r>
      <w:r>
        <w:rPr>
          <w:spacing w:val="-3"/>
          <w:sz w:val="24"/>
        </w:rPr>
        <w:t xml:space="preserve"> </w:t>
      </w:r>
      <w:r>
        <w:rPr>
          <w:i/>
          <w:sz w:val="24"/>
        </w:rPr>
        <w:t>пресечение</w:t>
      </w:r>
      <w:r>
        <w:rPr>
          <w:i/>
          <w:spacing w:val="-2"/>
          <w:sz w:val="24"/>
        </w:rPr>
        <w:t xml:space="preserve"> </w:t>
      </w:r>
      <w:r>
        <w:rPr>
          <w:i/>
          <w:sz w:val="24"/>
        </w:rPr>
        <w:t>правившей</w:t>
      </w:r>
      <w:r>
        <w:rPr>
          <w:i/>
          <w:spacing w:val="-2"/>
          <w:sz w:val="24"/>
        </w:rPr>
        <w:t xml:space="preserve"> </w:t>
      </w:r>
      <w:r>
        <w:rPr>
          <w:i/>
          <w:sz w:val="24"/>
        </w:rPr>
        <w:t>династии</w:t>
      </w:r>
      <w:r>
        <w:rPr>
          <w:sz w:val="24"/>
        </w:rPr>
        <w:t>;</w:t>
      </w:r>
      <w:r>
        <w:rPr>
          <w:spacing w:val="-2"/>
          <w:sz w:val="24"/>
        </w:rPr>
        <w:t xml:space="preserve"> </w:t>
      </w:r>
      <w:r>
        <w:rPr>
          <w:sz w:val="24"/>
        </w:rPr>
        <w:t>4)</w:t>
      </w:r>
      <w:r>
        <w:rPr>
          <w:spacing w:val="-3"/>
          <w:sz w:val="24"/>
        </w:rPr>
        <w:t xml:space="preserve"> </w:t>
      </w:r>
      <w:r>
        <w:rPr>
          <w:i/>
          <w:sz w:val="24"/>
        </w:rPr>
        <w:t>аресты бояр Романовых</w:t>
      </w:r>
      <w:r>
        <w:rPr>
          <w:sz w:val="24"/>
        </w:rPr>
        <w:t xml:space="preserve">; 5) </w:t>
      </w:r>
      <w:r>
        <w:rPr>
          <w:i/>
          <w:sz w:val="24"/>
        </w:rPr>
        <w:t>Земский собор</w:t>
      </w:r>
      <w:r>
        <w:rPr>
          <w:sz w:val="24"/>
        </w:rPr>
        <w:t xml:space="preserve">; 6) </w:t>
      </w:r>
      <w:r>
        <w:rPr>
          <w:i/>
          <w:sz w:val="24"/>
        </w:rPr>
        <w:t>отказ от престола.</w:t>
      </w:r>
    </w:p>
    <w:p>
      <w:pPr>
        <w:pStyle w:val="BodyText"/>
        <w:spacing w:before="276" w:after="0"/>
        <w:ind w:left="854" w:right="835"/>
        <w:jc w:val="both"/>
        <w:rPr/>
      </w:pPr>
      <w:r>
        <w:rPr/>
        <w:t>Напишите небольшое историческое сочинение, в котором будут использованы все элементы из приведённого списка. При написании сочинения продемонстрируйте на фактическом материале Ваше знание истории по соответствующей эпохе (периоду, событию, явлению, процессу).</w:t>
      </w:r>
    </w:p>
    <w:p>
      <w:pPr>
        <w:pStyle w:val="BodyText"/>
        <w:spacing w:before="9" w:after="0"/>
        <w:rPr/>
      </w:pPr>
      <w:r>
        <w:rPr/>
      </w:r>
    </w:p>
    <w:p>
      <w:pPr>
        <w:pStyle w:val="ListParagraph"/>
        <w:numPr>
          <w:ilvl w:val="0"/>
          <w:numId w:val="14"/>
        </w:numPr>
        <w:tabs>
          <w:tab w:val="clear" w:pos="720"/>
          <w:tab w:val="left" w:pos="245" w:leader="none"/>
        </w:tabs>
        <w:spacing w:lineRule="exact" w:line="275" w:before="0" w:after="0"/>
        <w:ind w:hanging="237" w:left="245" w:right="0"/>
        <w:jc w:val="center"/>
        <w:rPr>
          <w:b/>
          <w:sz w:val="24"/>
        </w:rPr>
      </w:pPr>
      <w:bookmarkStart w:id="83" w:name="3._Система_оценивания_работы._(1)"/>
      <w:bookmarkEnd w:id="83"/>
      <w:r>
        <w:rPr>
          <w:b/>
          <w:sz w:val="24"/>
        </w:rPr>
        <w:t>Система</w:t>
      </w:r>
      <w:r>
        <w:rPr>
          <w:b/>
          <w:spacing w:val="-8"/>
          <w:sz w:val="24"/>
        </w:rPr>
        <w:t xml:space="preserve"> </w:t>
      </w:r>
      <w:r>
        <w:rPr>
          <w:b/>
          <w:sz w:val="24"/>
        </w:rPr>
        <w:t>оценивания</w:t>
      </w:r>
      <w:r>
        <w:rPr>
          <w:b/>
          <w:spacing w:val="-8"/>
          <w:sz w:val="24"/>
        </w:rPr>
        <w:t xml:space="preserve"> </w:t>
      </w:r>
      <w:r>
        <w:rPr>
          <w:b/>
          <w:spacing w:val="-2"/>
          <w:sz w:val="24"/>
        </w:rPr>
        <w:t>работы.</w:t>
      </w:r>
    </w:p>
    <w:p>
      <w:pPr>
        <w:pStyle w:val="BodyText"/>
        <w:spacing w:lineRule="exact" w:line="272"/>
        <w:ind w:left="4036" w:right="4034"/>
        <w:jc w:val="center"/>
        <w:rPr/>
      </w:pPr>
      <w:r>
        <w:rPr/>
        <w:t>Часть</w:t>
      </w:r>
      <w:r>
        <w:rPr>
          <w:spacing w:val="-2"/>
        </w:rPr>
        <w:t xml:space="preserve"> </w:t>
      </w:r>
      <w:r>
        <w:rPr>
          <w:spacing w:val="-5"/>
        </w:rPr>
        <w:t>1.</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left="854" w:right="847"/>
        <w:jc w:val="both"/>
        <w:rPr/>
      </w:pPr>
      <w:r>
        <w:rPr/>
        <w:t>За верное выполнение каждого задания с выбором ответа 1-10, 12-15 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w:t>
      </w:r>
    </w:p>
    <w:p>
      <w:pPr>
        <w:pStyle w:val="BodyText"/>
        <w:spacing w:lineRule="auto" w:line="240" w:before="60" w:after="0"/>
        <w:ind w:left="854" w:right="860"/>
        <w:jc w:val="both"/>
        <w:rPr/>
      </w:pPr>
      <w:r>
        <w:rPr/>
        <w:t>или более ответа, среди которых может быть и правильный; ответ на вопрос отсутствует), задание считается невыполненным.</w:t>
      </w:r>
    </w:p>
    <w:p>
      <w:pPr>
        <w:pStyle w:val="BodyText"/>
        <w:ind w:left="854" w:right="839"/>
        <w:jc w:val="both"/>
        <w:rPr/>
      </w:pPr>
      <w:r>
        <w:rPr/>
        <w:t>За правильный ответ на задания 11 ставится 2 балла, если допущена одна ошибка – оценивается в 1 балл в соответствии со специальными критериями оценивания, если допущено две ошибки или отсутствует ответ – 0 баллов.</w:t>
      </w:r>
    </w:p>
    <w:p>
      <w:pPr>
        <w:pStyle w:val="BodyText"/>
        <w:ind w:left="854" w:right="850"/>
        <w:jc w:val="both"/>
        <w:rPr/>
      </w:pPr>
      <w:r>
        <w:rPr/>
        <w:t>Задание 16 – оценивается в 3 балла, задание 17 – оценивается в 4 балла в зависимости от полноты и правильности ответа в соответствии с критериями оценивания.</w:t>
      </w:r>
    </w:p>
    <w:p>
      <w:pPr>
        <w:pStyle w:val="BodyText"/>
        <w:rPr>
          <w:sz w:val="20"/>
        </w:rPr>
      </w:pPr>
      <w:r>
        <w:rPr>
          <w:sz w:val="20"/>
        </w:rPr>
      </w:r>
    </w:p>
    <w:p>
      <w:pPr>
        <w:pStyle w:val="BodyText"/>
        <w:spacing w:before="183" w:after="1"/>
        <w:rPr>
          <w:sz w:val="20"/>
        </w:rPr>
      </w:pPr>
      <w:r>
        <w:rPr>
          <w:sz w:val="20"/>
        </w:rPr>
      </w:r>
    </w:p>
    <w:tbl>
      <w:tblPr>
        <w:tblW w:w="9352" w:type="dxa"/>
        <w:jc w:val="left"/>
        <w:tblInd w:w="751" w:type="dxa"/>
        <w:tblLayout w:type="fixed"/>
        <w:tblCellMar>
          <w:top w:w="0" w:type="dxa"/>
          <w:left w:w="5" w:type="dxa"/>
          <w:bottom w:w="0" w:type="dxa"/>
          <w:right w:w="5" w:type="dxa"/>
        </w:tblCellMar>
        <w:tblLook w:val="01e0"/>
      </w:tblPr>
      <w:tblGrid>
        <w:gridCol w:w="1080"/>
        <w:gridCol w:w="5861"/>
        <w:gridCol w:w="2411"/>
      </w:tblGrid>
      <w:tr>
        <w:trPr>
          <w:trHeight w:val="551"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firstLine="283" w:left="143" w:right="123"/>
              <w:rPr>
                <w:sz w:val="24"/>
              </w:rPr>
            </w:pPr>
            <w:r>
              <w:rPr>
                <w:spacing w:val="-10"/>
                <w:sz w:val="24"/>
              </w:rPr>
              <w:t xml:space="preserve">№ </w:t>
            </w:r>
            <w:r>
              <w:rPr>
                <w:spacing w:val="-2"/>
                <w:sz w:val="24"/>
              </w:rPr>
              <w:t>задания</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6" w:right="0"/>
              <w:jc w:val="center"/>
              <w:rPr>
                <w:sz w:val="24"/>
              </w:rPr>
            </w:pPr>
            <w:r>
              <w:rPr>
                <w:sz w:val="24"/>
              </w:rPr>
              <w:t>Правильный</w:t>
            </w:r>
            <w:r>
              <w:rPr>
                <w:spacing w:val="-6"/>
                <w:sz w:val="24"/>
              </w:rPr>
              <w:t xml:space="preserve"> </w:t>
            </w:r>
            <w:r>
              <w:rPr>
                <w:spacing w:val="-4"/>
                <w:sz w:val="24"/>
              </w:rPr>
              <w:t>ответ</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8"/>
              <w:jc w:val="center"/>
              <w:rPr>
                <w:sz w:val="24"/>
              </w:rPr>
            </w:pPr>
            <w:r>
              <w:rPr>
                <w:spacing w:val="-4"/>
                <w:sz w:val="24"/>
              </w:rPr>
              <w:t>Балл</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1</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4</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2</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3</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6"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3</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4</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3</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5</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4</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6</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3</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7</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2</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3"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4" w:right="0"/>
              <w:jc w:val="center"/>
              <w:rPr>
                <w:sz w:val="24"/>
              </w:rPr>
            </w:pPr>
            <w:r>
              <w:rPr>
                <w:spacing w:val="-10"/>
                <w:sz w:val="24"/>
              </w:rPr>
              <w:t>8</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pacing w:val="-10"/>
                <w:sz w:val="24"/>
              </w:rPr>
              <w:t>3</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10"/>
                <w:sz w:val="24"/>
              </w:rPr>
              <w:t>9</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10"/>
                <w:sz w:val="24"/>
              </w:rPr>
              <w:t>4</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7"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4" w:right="0"/>
              <w:jc w:val="center"/>
              <w:rPr>
                <w:sz w:val="24"/>
              </w:rPr>
            </w:pPr>
            <w:r>
              <w:rPr>
                <w:spacing w:val="-5"/>
                <w:sz w:val="24"/>
              </w:rPr>
              <w:t>10</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rPr>
                <w:sz w:val="24"/>
              </w:rPr>
            </w:pPr>
            <w:r>
              <w:rPr>
                <w:spacing w:val="-4"/>
                <w:sz w:val="24"/>
              </w:rPr>
              <w:t>4123</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9" w:right="0"/>
              <w:jc w:val="center"/>
              <w:rPr>
                <w:sz w:val="24"/>
              </w:rPr>
            </w:pPr>
            <w:r>
              <w:rPr>
                <w:spacing w:val="-10"/>
                <w:sz w:val="24"/>
              </w:rPr>
              <w:t>1</w:t>
            </w:r>
          </w:p>
        </w:tc>
      </w:tr>
      <w:tr>
        <w:trPr>
          <w:trHeight w:val="273"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4" w:right="0"/>
              <w:jc w:val="center"/>
              <w:rPr>
                <w:sz w:val="24"/>
              </w:rPr>
            </w:pPr>
            <w:r>
              <w:rPr>
                <w:spacing w:val="-5"/>
                <w:sz w:val="24"/>
              </w:rPr>
              <w:t>11</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pacing w:val="-5"/>
                <w:sz w:val="24"/>
              </w:rPr>
              <w:t>412</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0"/>
              <w:jc w:val="center"/>
              <w:rPr>
                <w:sz w:val="24"/>
              </w:rPr>
            </w:pPr>
            <w:r>
              <w:rPr>
                <w:spacing w:val="-10"/>
                <w:sz w:val="24"/>
              </w:rPr>
              <w:t>2</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12</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Мануфактура</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13</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4"/>
                <w:sz w:val="24"/>
              </w:rPr>
              <w:t>3412</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14</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Иван</w:t>
            </w:r>
            <w:r>
              <w:rPr>
                <w:spacing w:val="1"/>
                <w:sz w:val="24"/>
              </w:rPr>
              <w:t xml:space="preserve"> </w:t>
            </w:r>
            <w:r>
              <w:rPr>
                <w:spacing w:val="-5"/>
                <w:sz w:val="24"/>
              </w:rPr>
              <w:t>III</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pacing w:val="-10"/>
                <w:sz w:val="24"/>
              </w:rPr>
              <w:t>1</w:t>
            </w:r>
          </w:p>
        </w:tc>
      </w:tr>
      <w:tr>
        <w:trPr>
          <w:trHeight w:val="273"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14" w:right="0"/>
              <w:jc w:val="center"/>
              <w:rPr>
                <w:sz w:val="24"/>
              </w:rPr>
            </w:pPr>
            <w:r>
              <w:rPr>
                <w:spacing w:val="-5"/>
                <w:sz w:val="24"/>
              </w:rPr>
              <w:t>15</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rPr>
                <w:sz w:val="24"/>
              </w:rPr>
            </w:pPr>
            <w:r>
              <w:rPr>
                <w:spacing w:val="-4"/>
                <w:sz w:val="24"/>
              </w:rPr>
              <w:t>1342</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19" w:right="0"/>
              <w:jc w:val="center"/>
              <w:rPr>
                <w:sz w:val="24"/>
              </w:rPr>
            </w:pPr>
            <w:r>
              <w:rPr>
                <w:spacing w:val="-10"/>
                <w:sz w:val="24"/>
              </w:rPr>
              <w:t>1</w:t>
            </w:r>
          </w:p>
        </w:tc>
      </w:tr>
      <w:tr>
        <w:trPr>
          <w:trHeight w:val="1381"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4" w:right="0"/>
              <w:jc w:val="center"/>
              <w:rPr>
                <w:sz w:val="24"/>
              </w:rPr>
            </w:pPr>
            <w:r>
              <w:rPr>
                <w:spacing w:val="-5"/>
                <w:sz w:val="24"/>
              </w:rPr>
              <w:t>16</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numPr>
                <w:ilvl w:val="0"/>
                <w:numId w:val="3"/>
              </w:numPr>
              <w:tabs>
                <w:tab w:val="clear" w:pos="720"/>
                <w:tab w:val="left" w:pos="288" w:leader="none"/>
              </w:tabs>
              <w:spacing w:lineRule="auto" w:line="240" w:before="267" w:after="0"/>
              <w:ind w:hanging="181" w:left="288" w:right="0"/>
              <w:jc w:val="left"/>
              <w:rPr>
                <w:sz w:val="20"/>
              </w:rPr>
            </w:pPr>
            <w:r>
              <w:rPr>
                <w:sz w:val="24"/>
              </w:rPr>
              <w:t>Москва,</w:t>
            </w:r>
            <w:r>
              <w:rPr>
                <w:spacing w:val="-2"/>
                <w:sz w:val="24"/>
              </w:rPr>
              <w:t xml:space="preserve"> </w:t>
            </w:r>
            <w:r>
              <w:rPr>
                <w:sz w:val="24"/>
              </w:rPr>
              <w:t>XVI</w:t>
            </w:r>
            <w:r>
              <w:rPr>
                <w:spacing w:val="-8"/>
                <w:sz w:val="24"/>
              </w:rPr>
              <w:t xml:space="preserve"> </w:t>
            </w:r>
            <w:r>
              <w:rPr>
                <w:spacing w:val="-5"/>
                <w:sz w:val="24"/>
              </w:rPr>
              <w:t>век</w:t>
            </w:r>
          </w:p>
          <w:p>
            <w:pPr>
              <w:pStyle w:val="TableParagraph"/>
              <w:numPr>
                <w:ilvl w:val="0"/>
                <w:numId w:val="3"/>
              </w:numPr>
              <w:tabs>
                <w:tab w:val="clear" w:pos="720"/>
                <w:tab w:val="left" w:pos="349" w:leader="none"/>
              </w:tabs>
              <w:spacing w:lineRule="auto" w:line="240" w:before="262" w:after="0"/>
              <w:ind w:hanging="239" w:left="349" w:right="0"/>
              <w:jc w:val="left"/>
              <w:rPr>
                <w:sz w:val="22"/>
              </w:rPr>
            </w:pPr>
            <w:r>
              <w:rPr>
                <w:sz w:val="24"/>
              </w:rPr>
              <w:t>Колокольня</w:t>
            </w:r>
            <w:r>
              <w:rPr>
                <w:spacing w:val="-4"/>
                <w:sz w:val="24"/>
              </w:rPr>
              <w:t xml:space="preserve"> </w:t>
            </w:r>
            <w:r>
              <w:rPr>
                <w:sz w:val="24"/>
              </w:rPr>
              <w:t>Ивана</w:t>
            </w:r>
            <w:r>
              <w:rPr>
                <w:spacing w:val="-3"/>
                <w:sz w:val="24"/>
              </w:rPr>
              <w:t xml:space="preserve"> </w:t>
            </w:r>
            <w:r>
              <w:rPr>
                <w:spacing w:val="-2"/>
                <w:sz w:val="24"/>
              </w:rPr>
              <w:t>Великого.</w:t>
            </w:r>
          </w:p>
          <w:p>
            <w:pPr>
              <w:pStyle w:val="TableParagraph"/>
              <w:numPr>
                <w:ilvl w:val="0"/>
                <w:numId w:val="3"/>
              </w:numPr>
              <w:tabs>
                <w:tab w:val="clear" w:pos="720"/>
                <w:tab w:val="left" w:pos="290" w:leader="none"/>
              </w:tabs>
              <w:spacing w:lineRule="auto" w:line="240" w:before="0" w:after="0"/>
              <w:ind w:hanging="180" w:left="290" w:right="0"/>
              <w:jc w:val="left"/>
              <w:rPr>
                <w:sz w:val="22"/>
              </w:rPr>
            </w:pPr>
            <w:r>
              <w:rPr>
                <w:sz w:val="24"/>
              </w:rPr>
              <w:t>Шатровый</w:t>
            </w:r>
            <w:r>
              <w:rPr>
                <w:spacing w:val="-5"/>
                <w:sz w:val="24"/>
              </w:rPr>
              <w:t xml:space="preserve"> </w:t>
            </w:r>
            <w:r>
              <w:rPr>
                <w:spacing w:val="-2"/>
                <w:sz w:val="24"/>
              </w:rPr>
              <w:t>стиль</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832" w:right="0"/>
              <w:rPr>
                <w:sz w:val="24"/>
              </w:rPr>
            </w:pPr>
            <w:r>
              <w:rPr>
                <w:sz w:val="24"/>
              </w:rPr>
              <w:t xml:space="preserve">3 </w:t>
            </w:r>
            <w:r>
              <w:rPr>
                <w:spacing w:val="-2"/>
                <w:sz w:val="24"/>
              </w:rPr>
              <w:t>балла</w:t>
            </w:r>
          </w:p>
          <w:p>
            <w:pPr>
              <w:pStyle w:val="TableParagraph"/>
              <w:ind w:left="112" w:right="0"/>
              <w:rPr>
                <w:sz w:val="24"/>
              </w:rPr>
            </w:pPr>
            <w:r>
              <w:rPr>
                <w:sz w:val="24"/>
              </w:rPr>
              <w:t>1.1</w:t>
            </w:r>
            <w:r>
              <w:rPr>
                <w:spacing w:val="-13"/>
                <w:sz w:val="24"/>
              </w:rPr>
              <w:t xml:space="preserve"> </w:t>
            </w:r>
            <w:r>
              <w:rPr>
                <w:sz w:val="24"/>
              </w:rPr>
              <w:t>балл</w:t>
            </w:r>
            <w:r>
              <w:rPr>
                <w:spacing w:val="-13"/>
                <w:sz w:val="24"/>
              </w:rPr>
              <w:t xml:space="preserve"> </w:t>
            </w:r>
            <w:r>
              <w:rPr>
                <w:sz w:val="24"/>
              </w:rPr>
              <w:t>–</w:t>
            </w:r>
            <w:r>
              <w:rPr>
                <w:spacing w:val="-13"/>
                <w:sz w:val="24"/>
              </w:rPr>
              <w:t xml:space="preserve"> </w:t>
            </w:r>
            <w:r>
              <w:rPr>
                <w:sz w:val="24"/>
              </w:rPr>
              <w:t>написан город и век</w:t>
            </w:r>
          </w:p>
          <w:p>
            <w:pPr>
              <w:pStyle w:val="TableParagraph"/>
              <w:spacing w:lineRule="exact" w:line="272"/>
              <w:ind w:left="112" w:right="0"/>
              <w:rPr>
                <w:sz w:val="24"/>
              </w:rPr>
            </w:pPr>
            <w:r>
              <w:rPr>
                <w:sz w:val="24"/>
              </w:rPr>
              <w:t xml:space="preserve">2.1 </w:t>
            </w:r>
            <w:r>
              <w:rPr>
                <w:spacing w:val="-4"/>
                <w:sz w:val="24"/>
              </w:rPr>
              <w:t>балл</w:t>
            </w:r>
          </w:p>
          <w:p>
            <w:pPr>
              <w:pStyle w:val="TableParagraph"/>
              <w:spacing w:lineRule="exact" w:line="270"/>
              <w:ind w:left="112" w:right="0"/>
              <w:rPr>
                <w:sz w:val="24"/>
              </w:rPr>
            </w:pPr>
            <w:r>
              <w:rPr>
                <w:sz w:val="24"/>
              </w:rPr>
              <w:t xml:space="preserve">3.1 </w:t>
            </w:r>
            <w:r>
              <w:rPr>
                <w:spacing w:val="-4"/>
                <w:sz w:val="24"/>
              </w:rPr>
              <w:t>балл</w:t>
            </w:r>
          </w:p>
        </w:tc>
      </w:tr>
      <w:tr>
        <w:trPr>
          <w:trHeight w:val="275" w:hRule="atLeast"/>
        </w:trPr>
        <w:tc>
          <w:tcPr>
            <w:tcW w:w="108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sz w:val="24"/>
              </w:rPr>
            </w:pPr>
            <w:r>
              <w:rPr>
                <w:spacing w:val="-5"/>
                <w:sz w:val="24"/>
              </w:rPr>
              <w:t>17</w:t>
            </w:r>
          </w:p>
        </w:tc>
        <w:tc>
          <w:tcPr>
            <w:tcW w:w="586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Историческое</w:t>
            </w:r>
            <w:r>
              <w:rPr>
                <w:spacing w:val="-6"/>
                <w:sz w:val="24"/>
              </w:rPr>
              <w:t xml:space="preserve"> </w:t>
            </w:r>
            <w:r>
              <w:rPr>
                <w:sz w:val="24"/>
              </w:rPr>
              <w:t>сочинение</w:t>
            </w:r>
            <w:r>
              <w:rPr>
                <w:spacing w:val="-6"/>
                <w:sz w:val="24"/>
              </w:rPr>
              <w:t xml:space="preserve"> </w:t>
            </w:r>
            <w:r>
              <w:rPr>
                <w:sz w:val="24"/>
              </w:rPr>
              <w:t>по</w:t>
            </w:r>
            <w:r>
              <w:rPr>
                <w:spacing w:val="-6"/>
                <w:sz w:val="24"/>
              </w:rPr>
              <w:t xml:space="preserve"> </w:t>
            </w:r>
            <w:r>
              <w:rPr>
                <w:spacing w:val="-2"/>
                <w:sz w:val="24"/>
              </w:rPr>
              <w:t>критериям</w:t>
            </w:r>
          </w:p>
        </w:tc>
        <w:tc>
          <w:tcPr>
            <w:tcW w:w="24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9" w:right="0"/>
              <w:jc w:val="center"/>
              <w:rPr>
                <w:sz w:val="24"/>
              </w:rPr>
            </w:pPr>
            <w:r>
              <w:rPr>
                <w:sz w:val="24"/>
              </w:rPr>
              <w:t xml:space="preserve">4 </w:t>
            </w:r>
            <w:r>
              <w:rPr>
                <w:spacing w:val="-2"/>
                <w:sz w:val="24"/>
              </w:rPr>
              <w:t>балла</w:t>
            </w:r>
          </w:p>
        </w:tc>
      </w:tr>
      <w:tr>
        <w:trPr>
          <w:trHeight w:val="275" w:hRule="atLeast"/>
        </w:trPr>
        <w:tc>
          <w:tcPr>
            <w:tcW w:w="9352"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5" w:right="0"/>
              <w:jc w:val="center"/>
              <w:rPr>
                <w:sz w:val="24"/>
              </w:rPr>
            </w:pPr>
            <w:r>
              <w:rPr>
                <w:sz w:val="24"/>
              </w:rPr>
              <w:t xml:space="preserve">23 </w:t>
            </w:r>
            <w:r>
              <w:rPr>
                <w:spacing w:val="-2"/>
                <w:sz w:val="24"/>
              </w:rPr>
              <w:t>балла</w:t>
            </w:r>
          </w:p>
        </w:tc>
      </w:tr>
    </w:tbl>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spacing w:before="44" w:after="0"/>
        <w:rPr>
          <w:sz w:val="20"/>
        </w:rPr>
      </w:pPr>
      <w:r>
        <w:rPr>
          <w:sz w:val="20"/>
        </w:rPr>
      </w:r>
    </w:p>
    <w:tbl>
      <w:tblPr>
        <w:tblW w:w="9348" w:type="dxa"/>
        <w:jc w:val="left"/>
        <w:tblInd w:w="751" w:type="dxa"/>
        <w:tblLayout w:type="fixed"/>
        <w:tblCellMar>
          <w:top w:w="0" w:type="dxa"/>
          <w:left w:w="5" w:type="dxa"/>
          <w:bottom w:w="0" w:type="dxa"/>
          <w:right w:w="5" w:type="dxa"/>
        </w:tblCellMar>
        <w:tblLook w:val="01e0"/>
      </w:tblPr>
      <w:tblGrid>
        <w:gridCol w:w="3254"/>
        <w:gridCol w:w="4961"/>
        <w:gridCol w:w="1133"/>
      </w:tblGrid>
      <w:tr>
        <w:trPr>
          <w:trHeight w:val="275" w:hRule="atLeast"/>
        </w:trPr>
        <w:tc>
          <w:tcPr>
            <w:tcW w:w="9348"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2" w:right="0"/>
              <w:jc w:val="center"/>
              <w:rPr>
                <w:b/>
                <w:sz w:val="24"/>
              </w:rPr>
            </w:pPr>
            <w:r>
              <w:rPr>
                <w:b/>
                <w:sz w:val="24"/>
              </w:rPr>
              <w:t>Оценивание</w:t>
            </w:r>
            <w:r>
              <w:rPr>
                <w:b/>
                <w:spacing w:val="-12"/>
                <w:sz w:val="24"/>
              </w:rPr>
              <w:t xml:space="preserve"> </w:t>
            </w:r>
            <w:r>
              <w:rPr>
                <w:b/>
                <w:sz w:val="24"/>
              </w:rPr>
              <w:t>исторического</w:t>
            </w:r>
            <w:r>
              <w:rPr>
                <w:b/>
                <w:spacing w:val="-10"/>
                <w:sz w:val="24"/>
              </w:rPr>
              <w:t xml:space="preserve"> </w:t>
            </w:r>
            <w:r>
              <w:rPr>
                <w:b/>
                <w:spacing w:val="-2"/>
                <w:sz w:val="24"/>
              </w:rPr>
              <w:t>сочинения</w:t>
            </w:r>
          </w:p>
        </w:tc>
      </w:tr>
      <w:tr>
        <w:trPr>
          <w:trHeight w:val="549"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260" w:right="0"/>
              <w:rPr>
                <w:b/>
                <w:sz w:val="24"/>
              </w:rPr>
            </w:pPr>
            <w:r>
              <w:rPr>
                <w:b/>
                <w:sz w:val="24"/>
              </w:rPr>
              <w:t>Критерии</w:t>
            </w:r>
            <w:r>
              <w:rPr>
                <w:b/>
                <w:spacing w:val="-5"/>
                <w:sz w:val="24"/>
              </w:rPr>
              <w:t xml:space="preserve"> </w:t>
            </w:r>
            <w:r>
              <w:rPr>
                <w:b/>
                <w:spacing w:val="-2"/>
                <w:sz w:val="24"/>
              </w:rPr>
              <w:t>оценивания</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22" w:right="0"/>
              <w:jc w:val="center"/>
              <w:rPr>
                <w:b/>
                <w:sz w:val="24"/>
              </w:rPr>
            </w:pPr>
            <w:r>
              <w:rPr>
                <w:b/>
                <w:spacing w:val="-2"/>
                <w:sz w:val="24"/>
              </w:rPr>
              <w:t>Баллы</w:t>
            </w:r>
          </w:p>
        </w:tc>
      </w:tr>
      <w:tr>
        <w:trPr>
          <w:trHeight w:val="2210"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rPr>
                <w:sz w:val="24"/>
              </w:rPr>
            </w:pPr>
            <w:r>
              <w:rPr>
                <w:sz w:val="24"/>
              </w:rPr>
              <w:t xml:space="preserve">К </w:t>
            </w:r>
            <w:r>
              <w:rPr>
                <w:spacing w:val="-10"/>
                <w:sz w:val="24"/>
              </w:rPr>
              <w:t>1</w:t>
            </w:r>
          </w:p>
          <w:p>
            <w:pPr>
              <w:pStyle w:val="TableParagraph"/>
              <w:spacing w:lineRule="atLeast" w:line="270"/>
              <w:rPr>
                <w:b/>
                <w:sz w:val="24"/>
              </w:rPr>
            </w:pPr>
            <w:r>
              <w:rPr>
                <w:b/>
                <w:sz w:val="24"/>
              </w:rPr>
              <w:t>Смысловое соответствие исторического сочинения эпохе (периоду, событию, явлению, процессу), при характеристике которой могут</w:t>
            </w:r>
            <w:r>
              <w:rPr>
                <w:b/>
                <w:spacing w:val="-15"/>
                <w:sz w:val="24"/>
              </w:rPr>
              <w:t xml:space="preserve"> </w:t>
            </w:r>
            <w:r>
              <w:rPr>
                <w:b/>
                <w:sz w:val="24"/>
              </w:rPr>
              <w:t>быть</w:t>
            </w:r>
            <w:r>
              <w:rPr>
                <w:b/>
                <w:spacing w:val="-15"/>
                <w:sz w:val="24"/>
              </w:rPr>
              <w:t xml:space="preserve"> </w:t>
            </w:r>
            <w:r>
              <w:rPr>
                <w:b/>
                <w:sz w:val="24"/>
              </w:rPr>
              <w:t>использованы элементы из списка.</w:t>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ind w:left="108" w:right="457"/>
              <w:jc w:val="both"/>
              <w:rPr>
                <w:sz w:val="24"/>
              </w:rPr>
            </w:pPr>
            <w:r>
              <w:rPr>
                <w:sz w:val="24"/>
              </w:rPr>
              <w:t>Историческое</w:t>
            </w:r>
            <w:r>
              <w:rPr>
                <w:spacing w:val="-11"/>
                <w:sz w:val="24"/>
              </w:rPr>
              <w:t xml:space="preserve"> </w:t>
            </w:r>
            <w:r>
              <w:rPr>
                <w:sz w:val="24"/>
              </w:rPr>
              <w:t>сочинение</w:t>
            </w:r>
            <w:r>
              <w:rPr>
                <w:spacing w:val="-13"/>
                <w:sz w:val="24"/>
              </w:rPr>
              <w:t xml:space="preserve"> </w:t>
            </w:r>
            <w:r>
              <w:rPr>
                <w:sz w:val="24"/>
              </w:rPr>
              <w:t>посвящено</w:t>
            </w:r>
            <w:r>
              <w:rPr>
                <w:spacing w:val="-12"/>
                <w:sz w:val="24"/>
              </w:rPr>
              <w:t xml:space="preserve"> </w:t>
            </w:r>
            <w:r>
              <w:rPr>
                <w:sz w:val="24"/>
              </w:rPr>
              <w:t>эпохе (периоду,</w:t>
            </w:r>
            <w:r>
              <w:rPr>
                <w:spacing w:val="-1"/>
                <w:sz w:val="24"/>
              </w:rPr>
              <w:t xml:space="preserve"> </w:t>
            </w:r>
            <w:r>
              <w:rPr>
                <w:sz w:val="24"/>
              </w:rPr>
              <w:t>событию,</w:t>
            </w:r>
            <w:r>
              <w:rPr>
                <w:spacing w:val="-1"/>
                <w:sz w:val="24"/>
              </w:rPr>
              <w:t xml:space="preserve"> </w:t>
            </w:r>
            <w:r>
              <w:rPr>
                <w:sz w:val="24"/>
              </w:rPr>
              <w:t>явлению,</w:t>
            </w:r>
            <w:r>
              <w:rPr>
                <w:spacing w:val="-1"/>
                <w:sz w:val="24"/>
              </w:rPr>
              <w:t xml:space="preserve"> </w:t>
            </w:r>
            <w:r>
              <w:rPr>
                <w:sz w:val="24"/>
              </w:rPr>
              <w:t>процессу),</w:t>
            </w:r>
            <w:r>
              <w:rPr>
                <w:spacing w:val="-1"/>
                <w:sz w:val="24"/>
              </w:rPr>
              <w:t xml:space="preserve"> </w:t>
            </w:r>
            <w:r>
              <w:rPr>
                <w:sz w:val="24"/>
              </w:rPr>
              <w:t>к которой относятся элементы из списка.</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22" w:right="7"/>
              <w:jc w:val="center"/>
              <w:rPr>
                <w:b/>
                <w:sz w:val="24"/>
              </w:rPr>
            </w:pPr>
            <w:r>
              <w:rPr>
                <w:b/>
                <w:spacing w:val="-10"/>
                <w:sz w:val="24"/>
              </w:rPr>
              <w:t>1</w:t>
            </w:r>
          </w:p>
        </w:tc>
      </w:tr>
      <w:tr>
        <w:trPr>
          <w:trHeight w:val="828"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8" w:right="0"/>
              <w:rPr>
                <w:sz w:val="24"/>
              </w:rPr>
            </w:pPr>
            <w:r>
              <w:rPr>
                <w:sz w:val="24"/>
              </w:rPr>
              <w:t>Историческое</w:t>
            </w:r>
            <w:r>
              <w:rPr>
                <w:spacing w:val="-9"/>
                <w:sz w:val="24"/>
              </w:rPr>
              <w:t xml:space="preserve"> </w:t>
            </w:r>
            <w:r>
              <w:rPr>
                <w:sz w:val="24"/>
              </w:rPr>
              <w:t>сочинение</w:t>
            </w:r>
            <w:r>
              <w:rPr>
                <w:spacing w:val="-8"/>
                <w:sz w:val="24"/>
              </w:rPr>
              <w:t xml:space="preserve"> </w:t>
            </w:r>
            <w:r>
              <w:rPr>
                <w:sz w:val="24"/>
              </w:rPr>
              <w:t>не</w:t>
            </w:r>
            <w:r>
              <w:rPr>
                <w:spacing w:val="-8"/>
                <w:sz w:val="24"/>
              </w:rPr>
              <w:t xml:space="preserve"> </w:t>
            </w:r>
            <w:r>
              <w:rPr>
                <w:spacing w:val="-2"/>
                <w:sz w:val="24"/>
              </w:rPr>
              <w:t>соответствует</w:t>
            </w:r>
          </w:p>
          <w:p>
            <w:pPr>
              <w:pStyle w:val="TableParagraph"/>
              <w:spacing w:lineRule="exact" w:line="268" w:before="2" w:after="0"/>
              <w:ind w:left="108" w:right="114"/>
              <w:rPr>
                <w:sz w:val="24"/>
              </w:rPr>
            </w:pPr>
            <w:r>
              <w:rPr>
                <w:sz w:val="24"/>
              </w:rPr>
              <w:t>эпохе (периоду, событию, явлению, процессу),</w:t>
            </w:r>
            <w:r>
              <w:rPr>
                <w:spacing w:val="-15"/>
                <w:sz w:val="24"/>
              </w:rPr>
              <w:t xml:space="preserve"> </w:t>
            </w:r>
            <w:r>
              <w:rPr>
                <w:sz w:val="24"/>
              </w:rPr>
              <w:t>при</w:t>
            </w:r>
            <w:r>
              <w:rPr>
                <w:spacing w:val="-13"/>
                <w:sz w:val="24"/>
              </w:rPr>
              <w:t xml:space="preserve"> </w:t>
            </w:r>
            <w:r>
              <w:rPr>
                <w:sz w:val="24"/>
              </w:rPr>
              <w:t>характеристике</w:t>
            </w:r>
            <w:r>
              <w:rPr>
                <w:spacing w:val="-15"/>
                <w:sz w:val="24"/>
              </w:rPr>
              <w:t xml:space="preserve"> </w:t>
            </w:r>
            <w:r>
              <w:rPr>
                <w:sz w:val="24"/>
              </w:rPr>
              <w:t>которой</w:t>
            </w:r>
            <w:r>
              <w:rPr>
                <w:spacing w:val="-13"/>
                <w:sz w:val="24"/>
              </w:rPr>
              <w:t xml:space="preserve"> </w:t>
            </w:r>
            <w:r>
              <w:rPr>
                <w:sz w:val="24"/>
              </w:rPr>
              <w:t>могут</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22" w:right="7"/>
              <w:jc w:val="center"/>
              <w:rPr>
                <w:sz w:val="24"/>
              </w:rPr>
            </w:pPr>
            <w:r>
              <w:rPr>
                <w:spacing w:val="-10"/>
                <w:sz w:val="24"/>
              </w:rPr>
              <w:t>0</w:t>
            </w:r>
          </w:p>
        </w:tc>
      </w:tr>
    </w:tbl>
    <w:p>
      <w:pPr>
        <w:sectPr>
          <w:type w:val="nextPage"/>
          <w:pgSz w:w="11906" w:h="16838"/>
          <w:pgMar w:left="850" w:right="0" w:gutter="0" w:header="0" w:top="1040" w:footer="0" w:bottom="280"/>
          <w:pgNumType w:fmt="decimal"/>
          <w:formProt w:val="false"/>
          <w:textDirection w:val="lrTb"/>
          <w:docGrid w:type="default" w:linePitch="100" w:charSpace="4096"/>
        </w:sectPr>
      </w:pPr>
    </w:p>
    <w:tbl>
      <w:tblPr>
        <w:tblW w:w="9348" w:type="dxa"/>
        <w:jc w:val="left"/>
        <w:tblInd w:w="751" w:type="dxa"/>
        <w:tblLayout w:type="fixed"/>
        <w:tblCellMar>
          <w:top w:w="0" w:type="dxa"/>
          <w:left w:w="5" w:type="dxa"/>
          <w:bottom w:w="0" w:type="dxa"/>
          <w:right w:w="5" w:type="dxa"/>
        </w:tblCellMar>
        <w:tblLook w:val="01e0"/>
      </w:tblPr>
      <w:tblGrid>
        <w:gridCol w:w="3254"/>
        <w:gridCol w:w="4961"/>
        <w:gridCol w:w="1133"/>
      </w:tblGrid>
      <w:tr>
        <w:trPr>
          <w:trHeight w:val="1658"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ind w:left="108" w:right="220"/>
              <w:rPr>
                <w:sz w:val="24"/>
              </w:rPr>
            </w:pPr>
            <w:r>
              <w:rPr>
                <w:sz w:val="24"/>
              </w:rPr>
              <w:t>быть использованы элементы из списка. ИЛИ</w:t>
            </w:r>
            <w:r>
              <w:rPr>
                <w:spacing w:val="-15"/>
                <w:sz w:val="24"/>
              </w:rPr>
              <w:t xml:space="preserve"> </w:t>
            </w:r>
            <w:r>
              <w:rPr>
                <w:sz w:val="24"/>
              </w:rPr>
              <w:t>Факты,</w:t>
            </w:r>
            <w:r>
              <w:rPr>
                <w:spacing w:val="-14"/>
                <w:sz w:val="24"/>
              </w:rPr>
              <w:t xml:space="preserve"> </w:t>
            </w:r>
            <w:r>
              <w:rPr>
                <w:sz w:val="24"/>
              </w:rPr>
              <w:t>использованные</w:t>
            </w:r>
            <w:r>
              <w:rPr>
                <w:spacing w:val="-15"/>
                <w:sz w:val="24"/>
              </w:rPr>
              <w:t xml:space="preserve"> </w:t>
            </w:r>
            <w:r>
              <w:rPr>
                <w:sz w:val="24"/>
              </w:rPr>
              <w:t>при</w:t>
            </w:r>
            <w:r>
              <w:rPr>
                <w:spacing w:val="-11"/>
                <w:sz w:val="24"/>
              </w:rPr>
              <w:t xml:space="preserve"> </w:t>
            </w:r>
            <w:r>
              <w:rPr>
                <w:sz w:val="24"/>
              </w:rPr>
              <w:t>написании сочинения, существенно искажают смысл</w:t>
            </w:r>
          </w:p>
          <w:p>
            <w:pPr>
              <w:pStyle w:val="TableParagraph"/>
              <w:ind w:left="108" w:right="0"/>
              <w:rPr>
                <w:sz w:val="24"/>
              </w:rPr>
            </w:pPr>
            <w:r>
              <w:rPr>
                <w:sz w:val="24"/>
              </w:rPr>
              <w:t>ответа</w:t>
            </w:r>
            <w:r>
              <w:rPr>
                <w:spacing w:val="-2"/>
                <w:sz w:val="24"/>
              </w:rPr>
              <w:t xml:space="preserve"> </w:t>
            </w:r>
            <w:r>
              <w:rPr>
                <w:sz w:val="24"/>
              </w:rPr>
              <w:t>и</w:t>
            </w:r>
            <w:r>
              <w:rPr>
                <w:spacing w:val="-2"/>
                <w:sz w:val="24"/>
              </w:rPr>
              <w:t xml:space="preserve"> </w:t>
            </w:r>
            <w:r>
              <w:rPr>
                <w:sz w:val="24"/>
              </w:rPr>
              <w:t>/</w:t>
            </w:r>
            <w:r>
              <w:rPr>
                <w:spacing w:val="-1"/>
                <w:sz w:val="24"/>
              </w:rPr>
              <w:t xml:space="preserve"> </w:t>
            </w:r>
            <w:r>
              <w:rPr>
                <w:sz w:val="24"/>
              </w:rPr>
              <w:t>или</w:t>
            </w:r>
            <w:r>
              <w:rPr>
                <w:spacing w:val="-3"/>
                <w:sz w:val="24"/>
              </w:rPr>
              <w:t xml:space="preserve"> </w:t>
            </w:r>
            <w:r>
              <w:rPr>
                <w:sz w:val="24"/>
              </w:rPr>
              <w:t>не</w:t>
            </w:r>
            <w:r>
              <w:rPr>
                <w:spacing w:val="-2"/>
                <w:sz w:val="24"/>
              </w:rPr>
              <w:t xml:space="preserve"> </w:t>
            </w:r>
            <w:r>
              <w:rPr>
                <w:sz w:val="24"/>
              </w:rPr>
              <w:t>свидетельствуют</w:t>
            </w:r>
            <w:r>
              <w:rPr>
                <w:spacing w:val="-2"/>
                <w:sz w:val="24"/>
              </w:rPr>
              <w:t xml:space="preserve"> </w:t>
            </w:r>
            <w:r>
              <w:rPr>
                <w:sz w:val="24"/>
              </w:rPr>
              <w:t>о</w:t>
            </w:r>
            <w:r>
              <w:rPr>
                <w:spacing w:val="-1"/>
                <w:sz w:val="24"/>
              </w:rPr>
              <w:t xml:space="preserve"> </w:t>
            </w:r>
            <w:r>
              <w:rPr>
                <w:sz w:val="24"/>
              </w:rPr>
              <w:t>знании</w:t>
            </w:r>
            <w:r>
              <w:rPr>
                <w:spacing w:val="-3"/>
                <w:sz w:val="24"/>
              </w:rPr>
              <w:t xml:space="preserve"> </w:t>
            </w:r>
            <w:r>
              <w:rPr>
                <w:spacing w:val="-10"/>
                <w:sz w:val="24"/>
              </w:rPr>
              <w:t>/</w:t>
            </w:r>
          </w:p>
          <w:p>
            <w:pPr>
              <w:pStyle w:val="TableParagraph"/>
              <w:spacing w:lineRule="exact" w:line="272"/>
              <w:ind w:left="108" w:right="114"/>
              <w:rPr>
                <w:sz w:val="24"/>
              </w:rPr>
            </w:pPr>
            <w:r>
              <w:rPr>
                <w:sz w:val="24"/>
              </w:rPr>
              <w:t>понимании</w:t>
            </w:r>
            <w:r>
              <w:rPr>
                <w:spacing w:val="-10"/>
                <w:sz w:val="24"/>
              </w:rPr>
              <w:t xml:space="preserve"> </w:t>
            </w:r>
            <w:r>
              <w:rPr>
                <w:sz w:val="24"/>
              </w:rPr>
              <w:t>учащимся</w:t>
            </w:r>
            <w:r>
              <w:rPr>
                <w:spacing w:val="-15"/>
                <w:sz w:val="24"/>
              </w:rPr>
              <w:t xml:space="preserve"> </w:t>
            </w:r>
            <w:r>
              <w:rPr>
                <w:sz w:val="24"/>
              </w:rPr>
              <w:t>эпохи</w:t>
            </w:r>
            <w:r>
              <w:rPr>
                <w:spacing w:val="-13"/>
                <w:sz w:val="24"/>
              </w:rPr>
              <w:t xml:space="preserve"> </w:t>
            </w:r>
            <w:r>
              <w:rPr>
                <w:sz w:val="24"/>
              </w:rPr>
              <w:t>(периода, события, явления, процесса)</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825"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rPr>
                <w:sz w:val="24"/>
              </w:rPr>
            </w:pPr>
            <w:r>
              <w:rPr>
                <w:spacing w:val="-5"/>
                <w:sz w:val="24"/>
              </w:rPr>
              <w:t>К2</w:t>
            </w:r>
          </w:p>
          <w:p>
            <w:pPr>
              <w:pStyle w:val="TableParagraph"/>
              <w:spacing w:lineRule="atLeast" w:line="270"/>
              <w:ind w:left="110" w:right="289"/>
              <w:rPr>
                <w:b/>
                <w:sz w:val="24"/>
              </w:rPr>
            </w:pPr>
            <w:r>
              <w:rPr>
                <w:b/>
                <w:sz w:val="24"/>
              </w:rPr>
              <w:t>Использование</w:t>
            </w:r>
            <w:r>
              <w:rPr>
                <w:b/>
                <w:spacing w:val="-15"/>
                <w:sz w:val="24"/>
              </w:rPr>
              <w:t xml:space="preserve"> </w:t>
            </w:r>
            <w:r>
              <w:rPr>
                <w:b/>
                <w:sz w:val="24"/>
              </w:rPr>
              <w:t>элементов из списка.</w:t>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ind w:left="108" w:right="0"/>
              <w:rPr>
                <w:sz w:val="24"/>
              </w:rPr>
            </w:pPr>
            <w:r>
              <w:rPr>
                <w:sz w:val="24"/>
              </w:rPr>
              <w:t>Корректно</w:t>
            </w:r>
            <w:r>
              <w:rPr>
                <w:spacing w:val="-12"/>
                <w:sz w:val="24"/>
              </w:rPr>
              <w:t xml:space="preserve"> </w:t>
            </w:r>
            <w:r>
              <w:rPr>
                <w:sz w:val="24"/>
              </w:rPr>
              <w:t>использованы</w:t>
            </w:r>
            <w:r>
              <w:rPr>
                <w:spacing w:val="-9"/>
                <w:sz w:val="24"/>
              </w:rPr>
              <w:t xml:space="preserve"> </w:t>
            </w:r>
            <w:r>
              <w:rPr>
                <w:sz w:val="24"/>
              </w:rPr>
              <w:t>все</w:t>
            </w:r>
            <w:r>
              <w:rPr>
                <w:spacing w:val="-10"/>
                <w:sz w:val="24"/>
              </w:rPr>
              <w:t xml:space="preserve"> </w:t>
            </w:r>
            <w:r>
              <w:rPr>
                <w:sz w:val="24"/>
              </w:rPr>
              <w:t>элементы</w:t>
            </w:r>
            <w:r>
              <w:rPr>
                <w:spacing w:val="-9"/>
                <w:sz w:val="24"/>
              </w:rPr>
              <w:t xml:space="preserve"> </w:t>
            </w:r>
            <w:r>
              <w:rPr>
                <w:sz w:val="24"/>
              </w:rPr>
              <w:t>из приведённого списка</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22" w:right="7"/>
              <w:jc w:val="center"/>
              <w:rPr>
                <w:b/>
                <w:sz w:val="24"/>
              </w:rPr>
            </w:pPr>
            <w:r>
              <w:rPr>
                <w:b/>
                <w:spacing w:val="-10"/>
                <w:sz w:val="24"/>
              </w:rPr>
              <w:t>3</w:t>
            </w:r>
          </w:p>
        </w:tc>
      </w:tr>
      <w:tr>
        <w:trPr>
          <w:trHeight w:val="827" w:hRule="atLeast"/>
        </w:trPr>
        <w:tc>
          <w:tcPr>
            <w:tcW w:w="325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4961"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08" w:right="0"/>
              <w:rPr>
                <w:sz w:val="24"/>
              </w:rPr>
            </w:pPr>
            <w:r>
              <w:rPr>
                <w:sz w:val="24"/>
              </w:rPr>
              <w:t>Корректно</w:t>
            </w:r>
            <w:r>
              <w:rPr>
                <w:spacing w:val="-10"/>
                <w:sz w:val="24"/>
              </w:rPr>
              <w:t xml:space="preserve"> </w:t>
            </w:r>
            <w:r>
              <w:rPr>
                <w:sz w:val="24"/>
              </w:rPr>
              <w:t>использованы</w:t>
            </w:r>
            <w:r>
              <w:rPr>
                <w:spacing w:val="-5"/>
                <w:sz w:val="24"/>
              </w:rPr>
              <w:t xml:space="preserve"> </w:t>
            </w:r>
            <w:r>
              <w:rPr>
                <w:sz w:val="24"/>
              </w:rPr>
              <w:t>четыре</w:t>
            </w:r>
            <w:r>
              <w:rPr>
                <w:spacing w:val="-6"/>
                <w:sz w:val="24"/>
              </w:rPr>
              <w:t xml:space="preserve"> </w:t>
            </w:r>
            <w:r>
              <w:rPr>
                <w:sz w:val="24"/>
              </w:rPr>
              <w:t>элемента</w:t>
            </w:r>
            <w:r>
              <w:rPr>
                <w:spacing w:val="-5"/>
                <w:sz w:val="24"/>
              </w:rPr>
              <w:t xml:space="preserve"> из</w:t>
            </w:r>
          </w:p>
          <w:p>
            <w:pPr>
              <w:pStyle w:val="TableParagraph"/>
              <w:spacing w:lineRule="exact" w:line="272"/>
              <w:ind w:left="108" w:right="0"/>
              <w:rPr>
                <w:sz w:val="24"/>
              </w:rPr>
            </w:pPr>
            <w:r>
              <w:rPr>
                <w:sz w:val="24"/>
              </w:rPr>
              <w:t>приведённого списка (один элемент не использован</w:t>
            </w:r>
            <w:r>
              <w:rPr>
                <w:spacing w:val="-15"/>
                <w:sz w:val="24"/>
              </w:rPr>
              <w:t xml:space="preserve"> </w:t>
            </w:r>
            <w:r>
              <w:rPr>
                <w:sz w:val="24"/>
              </w:rPr>
              <w:t>или</w:t>
            </w:r>
            <w:r>
              <w:rPr>
                <w:spacing w:val="-15"/>
                <w:sz w:val="24"/>
              </w:rPr>
              <w:t xml:space="preserve"> </w:t>
            </w:r>
            <w:r>
              <w:rPr>
                <w:sz w:val="24"/>
              </w:rPr>
              <w:t>использован</w:t>
            </w:r>
            <w:r>
              <w:rPr>
                <w:spacing w:val="-15"/>
                <w:sz w:val="24"/>
              </w:rPr>
              <w:t xml:space="preserve"> </w:t>
            </w:r>
            <w:r>
              <w:rPr>
                <w:sz w:val="24"/>
              </w:rPr>
              <w:t>некорректно).</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22" w:right="7"/>
              <w:jc w:val="center"/>
              <w:rPr>
                <w:sz w:val="24"/>
              </w:rPr>
            </w:pPr>
            <w:r>
              <w:rPr>
                <w:spacing w:val="-10"/>
                <w:sz w:val="24"/>
              </w:rPr>
              <w:t>2</w:t>
            </w:r>
          </w:p>
        </w:tc>
      </w:tr>
      <w:tr>
        <w:trPr>
          <w:trHeight w:val="1101" w:hRule="atLeast"/>
        </w:trPr>
        <w:tc>
          <w:tcPr>
            <w:tcW w:w="3254" w:type="dxa"/>
            <w:tcBorders>
              <w:top w:val="single" w:sz="4" w:space="0" w:color="000000"/>
              <w:left w:val="single" w:sz="4" w:space="0" w:color="000000"/>
              <w:bottom w:val="single" w:sz="6" w:space="0" w:color="000000"/>
              <w:right w:val="single" w:sz="4" w:space="0" w:color="000000"/>
            </w:tcBorders>
          </w:tcPr>
          <w:p>
            <w:pPr>
              <w:pStyle w:val="TableParagraph"/>
              <w:ind w:left="0" w:right="0"/>
              <w:rPr>
                <w:sz w:val="24"/>
              </w:rPr>
            </w:pPr>
            <w:r>
              <w:rPr>
                <w:sz w:val="24"/>
              </w:rPr>
            </w:r>
          </w:p>
        </w:tc>
        <w:tc>
          <w:tcPr>
            <w:tcW w:w="4961" w:type="dxa"/>
            <w:tcBorders>
              <w:top w:val="single" w:sz="4" w:space="0" w:color="000000"/>
              <w:left w:val="single" w:sz="4" w:space="0" w:color="000000"/>
              <w:bottom w:val="single" w:sz="6" w:space="0" w:color="000000"/>
              <w:right w:val="single" w:sz="4" w:space="0" w:color="000000"/>
            </w:tcBorders>
          </w:tcPr>
          <w:p>
            <w:pPr>
              <w:pStyle w:val="TableParagraph"/>
              <w:spacing w:lineRule="exact" w:line="270"/>
              <w:ind w:left="108" w:right="0"/>
              <w:rPr>
                <w:sz w:val="24"/>
              </w:rPr>
            </w:pPr>
            <w:r>
              <w:rPr>
                <w:sz w:val="24"/>
              </w:rPr>
              <w:t>Корректно</w:t>
            </w:r>
            <w:r>
              <w:rPr>
                <w:spacing w:val="-8"/>
                <w:sz w:val="24"/>
              </w:rPr>
              <w:t xml:space="preserve"> </w:t>
            </w:r>
            <w:r>
              <w:rPr>
                <w:sz w:val="24"/>
              </w:rPr>
              <w:t>использованы</w:t>
            </w:r>
            <w:r>
              <w:rPr>
                <w:spacing w:val="-3"/>
                <w:sz w:val="24"/>
              </w:rPr>
              <w:t xml:space="preserve"> </w:t>
            </w:r>
            <w:r>
              <w:rPr>
                <w:sz w:val="24"/>
              </w:rPr>
              <w:t>два-</w:t>
            </w:r>
            <w:r>
              <w:rPr>
                <w:spacing w:val="-2"/>
                <w:sz w:val="24"/>
              </w:rPr>
              <w:t xml:space="preserve"> </w:t>
            </w:r>
            <w:r>
              <w:rPr>
                <w:sz w:val="24"/>
              </w:rPr>
              <w:t>три</w:t>
            </w:r>
            <w:r>
              <w:rPr>
                <w:spacing w:val="1"/>
                <w:sz w:val="24"/>
              </w:rPr>
              <w:t xml:space="preserve"> </w:t>
            </w:r>
            <w:r>
              <w:rPr>
                <w:spacing w:val="-2"/>
                <w:sz w:val="24"/>
              </w:rPr>
              <w:t>элемента</w:t>
            </w:r>
          </w:p>
          <w:p>
            <w:pPr>
              <w:pStyle w:val="TableParagraph"/>
              <w:ind w:left="108" w:right="0"/>
              <w:rPr>
                <w:sz w:val="24"/>
              </w:rPr>
            </w:pPr>
            <w:r>
              <w:rPr>
                <w:sz w:val="24"/>
              </w:rPr>
              <w:t>из</w:t>
            </w:r>
            <w:r>
              <w:rPr>
                <w:spacing w:val="-15"/>
                <w:sz w:val="24"/>
              </w:rPr>
              <w:t xml:space="preserve"> </w:t>
            </w:r>
            <w:r>
              <w:rPr>
                <w:sz w:val="24"/>
              </w:rPr>
              <w:t>приведённого</w:t>
            </w:r>
            <w:r>
              <w:rPr>
                <w:spacing w:val="-15"/>
                <w:sz w:val="24"/>
              </w:rPr>
              <w:t xml:space="preserve"> </w:t>
            </w:r>
            <w:r>
              <w:rPr>
                <w:sz w:val="24"/>
              </w:rPr>
              <w:t>списка</w:t>
            </w:r>
            <w:r>
              <w:rPr>
                <w:spacing w:val="-15"/>
                <w:sz w:val="24"/>
              </w:rPr>
              <w:t xml:space="preserve"> </w:t>
            </w:r>
            <w:r>
              <w:rPr>
                <w:sz w:val="24"/>
              </w:rPr>
              <w:t>(остальные</w:t>
            </w:r>
            <w:r>
              <w:rPr>
                <w:spacing w:val="-15"/>
                <w:sz w:val="24"/>
              </w:rPr>
              <w:t xml:space="preserve"> </w:t>
            </w:r>
            <w:r>
              <w:rPr>
                <w:sz w:val="24"/>
              </w:rPr>
              <w:t>элементы не использованы или использованы</w:t>
            </w:r>
          </w:p>
          <w:p>
            <w:pPr>
              <w:pStyle w:val="TableParagraph"/>
              <w:spacing w:lineRule="exact" w:line="259"/>
              <w:ind w:left="108" w:right="0"/>
              <w:rPr>
                <w:sz w:val="24"/>
              </w:rPr>
            </w:pPr>
            <w:r>
              <w:rPr>
                <w:spacing w:val="-2"/>
                <w:sz w:val="24"/>
              </w:rPr>
              <w:t>некорректно).</w:t>
            </w:r>
          </w:p>
        </w:tc>
        <w:tc>
          <w:tcPr>
            <w:tcW w:w="1133" w:type="dxa"/>
            <w:tcBorders>
              <w:top w:val="single" w:sz="4" w:space="0" w:color="000000"/>
              <w:left w:val="single" w:sz="4" w:space="0" w:color="000000"/>
              <w:bottom w:val="single" w:sz="6" w:space="0" w:color="000000"/>
              <w:right w:val="single" w:sz="4" w:space="0" w:color="000000"/>
            </w:tcBorders>
          </w:tcPr>
          <w:p>
            <w:pPr>
              <w:pStyle w:val="TableParagraph"/>
              <w:spacing w:lineRule="exact" w:line="263"/>
              <w:ind w:left="22" w:right="7"/>
              <w:jc w:val="center"/>
              <w:rPr>
                <w:sz w:val="24"/>
              </w:rPr>
            </w:pPr>
            <w:r>
              <w:rPr>
                <w:spacing w:val="-10"/>
                <w:sz w:val="24"/>
              </w:rPr>
              <w:t>1</w:t>
            </w:r>
          </w:p>
        </w:tc>
      </w:tr>
      <w:tr>
        <w:trPr>
          <w:trHeight w:val="1377" w:hRule="atLeast"/>
        </w:trPr>
        <w:tc>
          <w:tcPr>
            <w:tcW w:w="3254" w:type="dxa"/>
            <w:tcBorders>
              <w:top w:val="single" w:sz="6"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4961" w:type="dxa"/>
            <w:tcBorders>
              <w:top w:val="single" w:sz="6" w:space="0" w:color="000000"/>
              <w:left w:val="single" w:sz="4" w:space="0" w:color="000000"/>
              <w:bottom w:val="single" w:sz="4" w:space="0" w:color="000000"/>
              <w:right w:val="single" w:sz="4" w:space="0" w:color="000000"/>
            </w:tcBorders>
          </w:tcPr>
          <w:p>
            <w:pPr>
              <w:pStyle w:val="TableParagraph"/>
              <w:ind w:left="108" w:right="220"/>
              <w:rPr>
                <w:sz w:val="24"/>
              </w:rPr>
            </w:pPr>
            <w:r>
              <w:rPr>
                <w:sz w:val="24"/>
              </w:rPr>
              <w:t>Корректно</w:t>
            </w:r>
            <w:r>
              <w:rPr>
                <w:spacing w:val="-15"/>
                <w:sz w:val="24"/>
              </w:rPr>
              <w:t xml:space="preserve"> </w:t>
            </w:r>
            <w:r>
              <w:rPr>
                <w:sz w:val="24"/>
              </w:rPr>
              <w:t>использованы</w:t>
            </w:r>
            <w:r>
              <w:rPr>
                <w:spacing w:val="-12"/>
                <w:sz w:val="24"/>
              </w:rPr>
              <w:t xml:space="preserve"> </w:t>
            </w:r>
            <w:r>
              <w:rPr>
                <w:sz w:val="24"/>
              </w:rPr>
              <w:t>только</w:t>
            </w:r>
            <w:r>
              <w:rPr>
                <w:spacing w:val="-12"/>
                <w:sz w:val="24"/>
              </w:rPr>
              <w:t xml:space="preserve"> </w:t>
            </w:r>
            <w:r>
              <w:rPr>
                <w:sz w:val="24"/>
              </w:rPr>
              <w:t>один элемент из приведённого списка.</w:t>
            </w:r>
          </w:p>
          <w:p>
            <w:pPr>
              <w:pStyle w:val="TableParagraph"/>
              <w:ind w:left="108" w:right="0"/>
              <w:rPr>
                <w:sz w:val="24"/>
              </w:rPr>
            </w:pPr>
            <w:r>
              <w:rPr>
                <w:sz w:val="24"/>
              </w:rPr>
              <w:t>ИЛИ</w:t>
            </w:r>
            <w:r>
              <w:rPr>
                <w:spacing w:val="-13"/>
                <w:sz w:val="24"/>
              </w:rPr>
              <w:t xml:space="preserve"> </w:t>
            </w:r>
            <w:r>
              <w:rPr>
                <w:sz w:val="24"/>
              </w:rPr>
              <w:t>Все</w:t>
            </w:r>
            <w:r>
              <w:rPr>
                <w:spacing w:val="-13"/>
                <w:sz w:val="24"/>
              </w:rPr>
              <w:t xml:space="preserve"> </w:t>
            </w:r>
            <w:r>
              <w:rPr>
                <w:sz w:val="24"/>
              </w:rPr>
              <w:t>элементы</w:t>
            </w:r>
            <w:r>
              <w:rPr>
                <w:spacing w:val="-12"/>
                <w:sz w:val="24"/>
              </w:rPr>
              <w:t xml:space="preserve"> </w:t>
            </w:r>
            <w:r>
              <w:rPr>
                <w:sz w:val="24"/>
              </w:rPr>
              <w:t>из</w:t>
            </w:r>
            <w:r>
              <w:rPr>
                <w:spacing w:val="-9"/>
                <w:sz w:val="24"/>
              </w:rPr>
              <w:t xml:space="preserve"> </w:t>
            </w:r>
            <w:r>
              <w:rPr>
                <w:sz w:val="24"/>
              </w:rPr>
              <w:t>списка</w:t>
            </w:r>
            <w:r>
              <w:rPr>
                <w:spacing w:val="-12"/>
                <w:sz w:val="24"/>
              </w:rPr>
              <w:t xml:space="preserve"> </w:t>
            </w:r>
            <w:r>
              <w:rPr>
                <w:sz w:val="24"/>
              </w:rPr>
              <w:t xml:space="preserve">использованы </w:t>
            </w:r>
            <w:r>
              <w:rPr>
                <w:spacing w:val="-2"/>
                <w:sz w:val="24"/>
              </w:rPr>
              <w:t>некорректно.</w:t>
            </w:r>
          </w:p>
          <w:p>
            <w:pPr>
              <w:pStyle w:val="TableParagraph"/>
              <w:spacing w:lineRule="exact" w:line="259"/>
              <w:ind w:left="108" w:right="0"/>
              <w:rPr>
                <w:sz w:val="24"/>
              </w:rPr>
            </w:pPr>
            <w:r>
              <w:rPr>
                <w:sz w:val="24"/>
              </w:rPr>
              <w:t>ИЛИ</w:t>
            </w:r>
            <w:r>
              <w:rPr>
                <w:spacing w:val="-8"/>
                <w:sz w:val="24"/>
              </w:rPr>
              <w:t xml:space="preserve"> </w:t>
            </w:r>
            <w:r>
              <w:rPr>
                <w:sz w:val="24"/>
              </w:rPr>
              <w:t>Элементы</w:t>
            </w:r>
            <w:r>
              <w:rPr>
                <w:spacing w:val="-3"/>
                <w:sz w:val="24"/>
              </w:rPr>
              <w:t xml:space="preserve"> </w:t>
            </w:r>
            <w:r>
              <w:rPr>
                <w:sz w:val="24"/>
              </w:rPr>
              <w:t>из</w:t>
            </w:r>
            <w:r>
              <w:rPr>
                <w:spacing w:val="-3"/>
                <w:sz w:val="24"/>
              </w:rPr>
              <w:t xml:space="preserve"> </w:t>
            </w:r>
            <w:r>
              <w:rPr>
                <w:sz w:val="24"/>
              </w:rPr>
              <w:t>списка</w:t>
            </w:r>
            <w:r>
              <w:rPr>
                <w:spacing w:val="-4"/>
                <w:sz w:val="24"/>
              </w:rPr>
              <w:t xml:space="preserve"> </w:t>
            </w:r>
            <w:r>
              <w:rPr>
                <w:sz w:val="24"/>
              </w:rPr>
              <w:t>не</w:t>
            </w:r>
            <w:r>
              <w:rPr>
                <w:spacing w:val="-4"/>
                <w:sz w:val="24"/>
              </w:rPr>
              <w:t xml:space="preserve"> </w:t>
            </w:r>
            <w:r>
              <w:rPr>
                <w:spacing w:val="-2"/>
                <w:sz w:val="24"/>
              </w:rPr>
              <w:t>использованы.</w:t>
            </w:r>
          </w:p>
        </w:tc>
        <w:tc>
          <w:tcPr>
            <w:tcW w:w="1133" w:type="dxa"/>
            <w:tcBorders>
              <w:top w:val="single" w:sz="6" w:space="0" w:color="000000"/>
              <w:left w:val="single" w:sz="4" w:space="0" w:color="000000"/>
              <w:bottom w:val="single" w:sz="4" w:space="0" w:color="000000"/>
              <w:right w:val="single" w:sz="4" w:space="0" w:color="000000"/>
            </w:tcBorders>
          </w:tcPr>
          <w:p>
            <w:pPr>
              <w:pStyle w:val="TableParagraph"/>
              <w:spacing w:lineRule="exact" w:line="263"/>
              <w:ind w:left="22" w:right="7"/>
              <w:jc w:val="center"/>
              <w:rPr>
                <w:sz w:val="24"/>
              </w:rPr>
            </w:pPr>
            <w:r>
              <w:rPr>
                <w:spacing w:val="-10"/>
                <w:sz w:val="24"/>
              </w:rPr>
              <w:t>0</w:t>
            </w:r>
          </w:p>
        </w:tc>
      </w:tr>
      <w:tr>
        <w:trPr>
          <w:trHeight w:val="275" w:hRule="atLeast"/>
        </w:trPr>
        <w:tc>
          <w:tcPr>
            <w:tcW w:w="8215" w:type="dxa"/>
            <w:gridSpan w:val="2"/>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90"/>
              <w:jc w:val="right"/>
              <w:rPr>
                <w:sz w:val="24"/>
              </w:rPr>
            </w:pPr>
            <w:r>
              <w:rPr>
                <w:spacing w:val="-2"/>
                <w:sz w:val="24"/>
              </w:rPr>
              <w:t>Итого:</w:t>
            </w:r>
          </w:p>
        </w:tc>
        <w:tc>
          <w:tcPr>
            <w:tcW w:w="113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22" w:right="7"/>
              <w:jc w:val="center"/>
              <w:rPr>
                <w:sz w:val="24"/>
              </w:rPr>
            </w:pPr>
            <w:r>
              <w:rPr>
                <w:spacing w:val="-10"/>
                <w:sz w:val="24"/>
              </w:rPr>
              <w:t>4</w:t>
            </w:r>
          </w:p>
        </w:tc>
      </w:tr>
    </w:tbl>
    <w:p>
      <w:pPr>
        <w:pStyle w:val="BodyText"/>
        <w:spacing w:before="57" w:after="0"/>
        <w:rPr/>
      </w:pPr>
      <w:r>
        <w:rPr/>
      </w:r>
    </w:p>
    <w:p>
      <w:pPr>
        <w:pStyle w:val="Normal"/>
        <w:spacing w:before="0" w:after="0"/>
        <w:ind w:hanging="0" w:left="854" w:right="0"/>
        <w:jc w:val="both"/>
        <w:rPr>
          <w:b/>
          <w:sz w:val="24"/>
        </w:rPr>
      </w:pPr>
      <w:bookmarkStart w:id="84" w:name="Образец_сочинения"/>
      <w:bookmarkEnd w:id="84"/>
      <w:r>
        <w:rPr>
          <w:b/>
          <w:sz w:val="24"/>
        </w:rPr>
        <w:t>Образец</w:t>
      </w:r>
      <w:r>
        <w:rPr>
          <w:b/>
          <w:spacing w:val="-5"/>
          <w:sz w:val="24"/>
        </w:rPr>
        <w:t xml:space="preserve"> </w:t>
      </w:r>
      <w:r>
        <w:rPr>
          <w:b/>
          <w:spacing w:val="-2"/>
          <w:sz w:val="24"/>
        </w:rPr>
        <w:t>сочинения</w:t>
      </w:r>
    </w:p>
    <w:p>
      <w:pPr>
        <w:pStyle w:val="Normal"/>
        <w:spacing w:before="84" w:after="0"/>
        <w:ind w:hanging="0" w:left="854" w:right="0"/>
        <w:jc w:val="both"/>
        <w:rPr>
          <w:i/>
          <w:i/>
          <w:sz w:val="24"/>
        </w:rPr>
      </w:pPr>
      <w:r>
        <w:rPr>
          <w:i/>
          <w:sz w:val="24"/>
        </w:rPr>
        <w:t>Одно</w:t>
      </w:r>
      <w:r>
        <w:rPr>
          <w:i/>
          <w:spacing w:val="-6"/>
          <w:sz w:val="24"/>
        </w:rPr>
        <w:t xml:space="preserve"> </w:t>
      </w:r>
      <w:r>
        <w:rPr>
          <w:i/>
          <w:sz w:val="24"/>
        </w:rPr>
        <w:t>из</w:t>
      </w:r>
      <w:r>
        <w:rPr>
          <w:i/>
          <w:spacing w:val="-6"/>
          <w:sz w:val="24"/>
        </w:rPr>
        <w:t xml:space="preserve"> </w:t>
      </w:r>
      <w:r>
        <w:rPr>
          <w:i/>
          <w:sz w:val="24"/>
        </w:rPr>
        <w:t>возможных</w:t>
      </w:r>
      <w:r>
        <w:rPr>
          <w:i/>
          <w:spacing w:val="-5"/>
          <w:sz w:val="24"/>
        </w:rPr>
        <w:t xml:space="preserve"> </w:t>
      </w:r>
      <w:r>
        <w:rPr>
          <w:i/>
          <w:sz w:val="24"/>
        </w:rPr>
        <w:t>исторических</w:t>
      </w:r>
      <w:r>
        <w:rPr>
          <w:i/>
          <w:spacing w:val="-6"/>
          <w:sz w:val="24"/>
        </w:rPr>
        <w:t xml:space="preserve"> </w:t>
      </w:r>
      <w:r>
        <w:rPr>
          <w:i/>
          <w:spacing w:val="-2"/>
          <w:sz w:val="24"/>
        </w:rPr>
        <w:t>сочинений</w:t>
      </w:r>
    </w:p>
    <w:p>
      <w:pPr>
        <w:pStyle w:val="BodyText"/>
        <w:spacing w:before="1" w:after="0"/>
        <w:ind w:left="854" w:right="836"/>
        <w:jc w:val="both"/>
        <w:rPr/>
      </w:pPr>
      <w:r>
        <w:rPr/>
        <w:t>В январе 1598 года умер царь Фёдор. С его смертью пресеклась правившая в России династия.</w:t>
      </w:r>
      <w:r>
        <w:rPr>
          <w:spacing w:val="-4"/>
        </w:rPr>
        <w:t xml:space="preserve"> </w:t>
      </w:r>
      <w:r>
        <w:rPr/>
        <w:t>Взоры</w:t>
      </w:r>
      <w:r>
        <w:rPr>
          <w:spacing w:val="-2"/>
        </w:rPr>
        <w:t xml:space="preserve"> </w:t>
      </w:r>
      <w:r>
        <w:rPr/>
        <w:t>москвичей обратились</w:t>
      </w:r>
      <w:r>
        <w:rPr>
          <w:spacing w:val="-3"/>
        </w:rPr>
        <w:t xml:space="preserve"> </w:t>
      </w:r>
      <w:r>
        <w:rPr/>
        <w:t>на</w:t>
      </w:r>
      <w:r>
        <w:rPr>
          <w:spacing w:val="-2"/>
        </w:rPr>
        <w:t xml:space="preserve"> </w:t>
      </w:r>
      <w:r>
        <w:rPr/>
        <w:t>Бориса</w:t>
      </w:r>
      <w:r>
        <w:rPr>
          <w:spacing w:val="-2"/>
        </w:rPr>
        <w:t xml:space="preserve"> </w:t>
      </w:r>
      <w:r>
        <w:rPr/>
        <w:t>Годунова.</w:t>
      </w:r>
      <w:r>
        <w:rPr>
          <w:spacing w:val="-1"/>
        </w:rPr>
        <w:t xml:space="preserve"> </w:t>
      </w:r>
      <w:r>
        <w:rPr/>
        <w:t>Он</w:t>
      </w:r>
      <w:r>
        <w:rPr>
          <w:spacing w:val="-1"/>
        </w:rPr>
        <w:t xml:space="preserve"> </w:t>
      </w:r>
      <w:r>
        <w:rPr/>
        <w:t>не</w:t>
      </w:r>
      <w:r>
        <w:rPr>
          <w:spacing w:val="-2"/>
        </w:rPr>
        <w:t xml:space="preserve"> </w:t>
      </w:r>
      <w:r>
        <w:rPr/>
        <w:t>был</w:t>
      </w:r>
      <w:r>
        <w:rPr>
          <w:spacing w:val="-1"/>
        </w:rPr>
        <w:t xml:space="preserve"> </w:t>
      </w:r>
      <w:r>
        <w:rPr/>
        <w:t>потомком</w:t>
      </w:r>
      <w:r>
        <w:rPr>
          <w:spacing w:val="-4"/>
        </w:rPr>
        <w:t xml:space="preserve"> </w:t>
      </w:r>
      <w:r>
        <w:rPr/>
        <w:t>Рюрика, но в течение нескольких лет управлял государством. Многие важные государственные посты занимали его сторонники и родственники. В феврале, когда истекло время траура</w:t>
      </w:r>
      <w:r>
        <w:rPr>
          <w:spacing w:val="40"/>
        </w:rPr>
        <w:t xml:space="preserve"> </w:t>
      </w:r>
      <w:r>
        <w:rPr/>
        <w:t>по Фёдору, в Кремле собрался Земский собор. При активной поддержке патриарха Иова царём был избран Годунов. Борис не принимал участия в работе собора. Он молился в Новодевичьем монастыре вместе со своей неутешной сестрой Ириной. Патриарх Иов и члены собора отправились в монастырь сообщить Ирине и Борису</w:t>
      </w:r>
      <w:r>
        <w:rPr>
          <w:spacing w:val="-2"/>
        </w:rPr>
        <w:t xml:space="preserve"> </w:t>
      </w:r>
      <w:r>
        <w:rPr/>
        <w:t>весть о своём решении. Но Борис Годунов от престола отказался. Он прекрасно понимал, что никаких прав на престол не имеет. И только после того, как патриарх Иов</w:t>
      </w:r>
      <w:r>
        <w:rPr>
          <w:spacing w:val="40"/>
        </w:rPr>
        <w:t xml:space="preserve"> </w:t>
      </w:r>
      <w:r>
        <w:rPr/>
        <w:t>организовал</w:t>
      </w:r>
      <w:r>
        <w:rPr>
          <w:spacing w:val="40"/>
        </w:rPr>
        <w:t xml:space="preserve"> </w:t>
      </w:r>
      <w:r>
        <w:rPr/>
        <w:t>несколько народных шествий к монастырю, Борис согласился въехать в царские палаты. Борис Годунов, в отличие от Ивана Грозного, отказался от политики устрашения своих подданных и массовых казней. Но со своими врагами он не церемонился. Так, в 1600 году по ложному обвинению были арестованы бояре Романовы, двоюродные братья царя Фёдора, которые могли бы предъявить притязания на престол. Старший из братьев, Фёдор Никитич, был пострижен в монахи и под именем Филарета отправлен в один из северных монастырей. Трое младших братьев Романовых вскоре умерли в ссылке.</w:t>
      </w:r>
    </w:p>
    <w:p>
      <w:pPr>
        <w:pStyle w:val="BodyText"/>
        <w:spacing w:before="12" w:after="0"/>
        <w:rPr/>
      </w:pPr>
      <w:r>
        <w:rPr/>
      </w:r>
    </w:p>
    <w:p>
      <w:pPr>
        <w:pStyle w:val="Normal"/>
        <w:spacing w:before="1" w:after="0"/>
        <w:ind w:hanging="0" w:left="4036" w:right="4033"/>
        <w:jc w:val="center"/>
        <w:rPr>
          <w:b/>
          <w:sz w:val="24"/>
        </w:rPr>
      </w:pPr>
      <w:bookmarkStart w:id="85" w:name="КОДИФИКАТОР_(3)"/>
      <w:bookmarkEnd w:id="85"/>
      <w:r>
        <w:rPr>
          <w:b/>
          <w:spacing w:val="-2"/>
          <w:sz w:val="24"/>
        </w:rPr>
        <w:t>КОДИФИКАТОР</w:t>
      </w:r>
    </w:p>
    <w:p>
      <w:pPr>
        <w:pStyle w:val="Normal"/>
        <w:spacing w:before="0" w:after="0"/>
        <w:ind w:hanging="0" w:left="259" w:right="263"/>
        <w:jc w:val="center"/>
        <w:rPr>
          <w:b/>
          <w:sz w:val="24"/>
        </w:rPr>
      </w:pPr>
      <w:r>
        <w:rPr>
          <w:b/>
          <w:sz w:val="24"/>
        </w:rPr>
        <w:t>ПРОВЕРЯЕМЫХ</w:t>
      </w:r>
      <w:r>
        <w:rPr>
          <w:b/>
          <w:spacing w:val="-6"/>
          <w:sz w:val="24"/>
        </w:rPr>
        <w:t xml:space="preserve"> </w:t>
      </w:r>
      <w:r>
        <w:rPr>
          <w:b/>
          <w:sz w:val="24"/>
        </w:rPr>
        <w:t>ТРЕБОВАНИЙ</w:t>
      </w:r>
      <w:r>
        <w:rPr>
          <w:b/>
          <w:spacing w:val="-7"/>
          <w:sz w:val="24"/>
        </w:rPr>
        <w:t xml:space="preserve"> </w:t>
      </w:r>
      <w:r>
        <w:rPr>
          <w:b/>
          <w:sz w:val="24"/>
        </w:rPr>
        <w:t>К</w:t>
      </w:r>
      <w:r>
        <w:rPr>
          <w:b/>
          <w:spacing w:val="-5"/>
          <w:sz w:val="24"/>
        </w:rPr>
        <w:t xml:space="preserve"> </w:t>
      </w:r>
      <w:r>
        <w:rPr>
          <w:b/>
          <w:sz w:val="24"/>
        </w:rPr>
        <w:t>РЕЗУЛЬТАТАМ</w:t>
      </w:r>
      <w:r>
        <w:rPr>
          <w:b/>
          <w:spacing w:val="-6"/>
          <w:sz w:val="24"/>
        </w:rPr>
        <w:t xml:space="preserve"> </w:t>
      </w:r>
      <w:r>
        <w:rPr>
          <w:b/>
          <w:sz w:val="24"/>
        </w:rPr>
        <w:t>ОСВОЕНИЯ</w:t>
      </w:r>
      <w:r>
        <w:rPr>
          <w:b/>
          <w:spacing w:val="-6"/>
          <w:sz w:val="24"/>
        </w:rPr>
        <w:t xml:space="preserve"> </w:t>
      </w:r>
      <w:r>
        <w:rPr>
          <w:b/>
          <w:sz w:val="24"/>
        </w:rPr>
        <w:t>ОСНОВНОЙ ОБРАЗОВАТЕЛЬНОЙ ПРОГРАММЫ И ЭЛЕМЕНТОВ СОДЕРЖАНИЯ ДЛЯ</w:t>
      </w:r>
    </w:p>
    <w:p>
      <w:pPr>
        <w:pStyle w:val="Normal"/>
        <w:spacing w:before="0" w:after="0"/>
        <w:ind w:hanging="0" w:left="259" w:right="257"/>
        <w:jc w:val="center"/>
        <w:rPr>
          <w:b/>
          <w:sz w:val="24"/>
        </w:rPr>
      </w:pPr>
      <w:bookmarkStart w:id="86" w:name="ПРОВЕДЕНИЯ_ДИАГНОСТИЧЕСКОЙ_РАБОТЫ_(3)"/>
      <w:bookmarkEnd w:id="86"/>
      <w:r>
        <w:rPr>
          <w:b/>
          <w:sz w:val="24"/>
        </w:rPr>
        <w:t>ПРОВЕДЕНИЯ</w:t>
      </w:r>
      <w:r>
        <w:rPr>
          <w:b/>
          <w:spacing w:val="-9"/>
          <w:sz w:val="24"/>
        </w:rPr>
        <w:t xml:space="preserve"> </w:t>
      </w:r>
      <w:r>
        <w:rPr>
          <w:b/>
          <w:sz w:val="24"/>
        </w:rPr>
        <w:t>ДИАГНОСТИЧЕСКОЙ</w:t>
      </w:r>
      <w:r>
        <w:rPr>
          <w:b/>
          <w:spacing w:val="-6"/>
          <w:sz w:val="24"/>
        </w:rPr>
        <w:t xml:space="preserve"> </w:t>
      </w:r>
      <w:r>
        <w:rPr>
          <w:b/>
          <w:spacing w:val="-2"/>
          <w:sz w:val="24"/>
        </w:rPr>
        <w:t>РАБОТЫ</w:t>
      </w:r>
    </w:p>
    <w:p>
      <w:pPr>
        <w:pStyle w:val="BodyText"/>
        <w:spacing w:before="266" w:after="0"/>
        <w:ind w:left="854" w:right="844"/>
        <w:jc w:val="both"/>
        <w:rPr/>
      </w:pPr>
      <w:r>
        <w:rPr/>
        <w:t>Кодификатор проверяемых требований к результатам освоения ООП ООО и элементов содержания для проведения промежуточного (входного контроля) по истории является одним из документов, определяющих структуру</w:t>
      </w:r>
      <w:r>
        <w:rPr>
          <w:spacing w:val="-1"/>
        </w:rPr>
        <w:t xml:space="preserve"> </w:t>
      </w:r>
      <w:r>
        <w:rPr/>
        <w:t>и содержание контрольно-измерительных материалов. Кодификатор является систематизированным</w:t>
      </w:r>
      <w:r>
        <w:rPr>
          <w:spacing w:val="40"/>
        </w:rPr>
        <w:t xml:space="preserve"> </w:t>
      </w:r>
      <w:r>
        <w:rPr/>
        <w:t>перечнем</w:t>
      </w:r>
      <w:r>
        <w:rPr>
          <w:spacing w:val="40"/>
        </w:rPr>
        <w:t xml:space="preserve"> </w:t>
      </w:r>
      <w:r>
        <w:rPr/>
        <w:t>проверяемых</w:t>
      </w:r>
    </w:p>
    <w:p>
      <w:pPr>
        <w:sectPr>
          <w:type w:val="continuous"/>
          <w:pgSz w:w="11906" w:h="16838"/>
          <w:pgMar w:left="850" w:right="0" w:gutter="0" w:header="0" w:top="1040" w:footer="0" w:bottom="280"/>
          <w:formProt w:val="false"/>
          <w:textDirection w:val="lrTb"/>
          <w:docGrid w:type="default" w:linePitch="100" w:charSpace="4096"/>
        </w:sectPr>
      </w:pPr>
    </w:p>
    <w:p>
      <w:pPr>
        <w:pStyle w:val="BodyText"/>
        <w:spacing w:lineRule="auto" w:line="240" w:before="60" w:after="0"/>
        <w:ind w:left="854" w:right="868"/>
        <w:rPr/>
      </w:pPr>
      <w:r>
        <w:rPr/>
        <w:t>требований к результатам освоения ООП ООО и элементов содержания, в котором каждому объекту соответствует определенный код.</w:t>
      </w:r>
    </w:p>
    <w:p>
      <w:pPr>
        <w:pStyle w:val="BodyText"/>
        <w:spacing w:lineRule="exact" w:line="273"/>
        <w:ind w:left="854" w:right="0"/>
        <w:rPr/>
      </w:pPr>
      <w:r>
        <w:rPr/>
        <w:t>Кодификатор</w:t>
      </w:r>
      <w:r>
        <w:rPr>
          <w:spacing w:val="-5"/>
        </w:rPr>
        <w:t xml:space="preserve"> </w:t>
      </w:r>
      <w:r>
        <w:rPr/>
        <w:t>состоит</w:t>
      </w:r>
      <w:r>
        <w:rPr>
          <w:spacing w:val="-7"/>
        </w:rPr>
        <w:t xml:space="preserve"> </w:t>
      </w:r>
      <w:r>
        <w:rPr/>
        <w:t>из</w:t>
      </w:r>
      <w:r>
        <w:rPr>
          <w:spacing w:val="-2"/>
        </w:rPr>
        <w:t xml:space="preserve"> </w:t>
      </w:r>
      <w:r>
        <w:rPr/>
        <w:t>2-х</w:t>
      </w:r>
      <w:r>
        <w:rPr>
          <w:spacing w:val="-1"/>
        </w:rPr>
        <w:t xml:space="preserve"> </w:t>
      </w:r>
      <w:r>
        <w:rPr>
          <w:spacing w:val="-2"/>
        </w:rPr>
        <w:t>разделов:</w:t>
      </w:r>
    </w:p>
    <w:p>
      <w:pPr>
        <w:pStyle w:val="ListParagraph"/>
        <w:numPr>
          <w:ilvl w:val="0"/>
          <w:numId w:val="2"/>
        </w:numPr>
        <w:tabs>
          <w:tab w:val="clear" w:pos="720"/>
          <w:tab w:val="left" w:pos="1574" w:leader="none"/>
        </w:tabs>
        <w:spacing w:lineRule="auto" w:line="240" w:before="0" w:after="0"/>
        <w:ind w:hanging="360" w:left="1574" w:right="0"/>
        <w:jc w:val="left"/>
        <w:rPr>
          <w:sz w:val="24"/>
        </w:rPr>
      </w:pPr>
      <w:r>
        <w:rPr>
          <w:sz w:val="24"/>
        </w:rPr>
        <w:t>Перечень</w:t>
      </w:r>
      <w:r>
        <w:rPr>
          <w:spacing w:val="-4"/>
          <w:sz w:val="24"/>
        </w:rPr>
        <w:t xml:space="preserve"> </w:t>
      </w:r>
      <w:r>
        <w:rPr>
          <w:sz w:val="24"/>
        </w:rPr>
        <w:t>проверяемых</w:t>
      </w:r>
      <w:r>
        <w:rPr>
          <w:spacing w:val="-3"/>
          <w:sz w:val="24"/>
        </w:rPr>
        <w:t xml:space="preserve"> </w:t>
      </w:r>
      <w:r>
        <w:rPr>
          <w:sz w:val="24"/>
        </w:rPr>
        <w:t>требований</w:t>
      </w:r>
      <w:r>
        <w:rPr>
          <w:spacing w:val="-3"/>
          <w:sz w:val="24"/>
        </w:rPr>
        <w:t xml:space="preserve"> </w:t>
      </w:r>
      <w:r>
        <w:rPr>
          <w:sz w:val="24"/>
        </w:rPr>
        <w:t>к</w:t>
      </w:r>
      <w:r>
        <w:rPr>
          <w:spacing w:val="-5"/>
          <w:sz w:val="24"/>
        </w:rPr>
        <w:t xml:space="preserve"> </w:t>
      </w:r>
      <w:r>
        <w:rPr>
          <w:sz w:val="24"/>
        </w:rPr>
        <w:t>результатам</w:t>
      </w:r>
      <w:r>
        <w:rPr>
          <w:spacing w:val="-8"/>
          <w:sz w:val="24"/>
        </w:rPr>
        <w:t xml:space="preserve"> </w:t>
      </w:r>
      <w:r>
        <w:rPr>
          <w:sz w:val="24"/>
        </w:rPr>
        <w:t>освоения</w:t>
      </w:r>
      <w:r>
        <w:rPr>
          <w:spacing w:val="-4"/>
          <w:sz w:val="24"/>
        </w:rPr>
        <w:t xml:space="preserve"> </w:t>
      </w:r>
      <w:r>
        <w:rPr>
          <w:sz w:val="24"/>
        </w:rPr>
        <w:t>ООП</w:t>
      </w:r>
      <w:r>
        <w:rPr>
          <w:spacing w:val="-5"/>
          <w:sz w:val="24"/>
        </w:rPr>
        <w:t xml:space="preserve"> </w:t>
      </w:r>
      <w:r>
        <w:rPr>
          <w:sz w:val="24"/>
        </w:rPr>
        <w:t>ООО</w:t>
      </w:r>
      <w:r>
        <w:rPr>
          <w:spacing w:val="-1"/>
          <w:sz w:val="24"/>
        </w:rPr>
        <w:t xml:space="preserve"> </w:t>
      </w:r>
      <w:r>
        <w:rPr>
          <w:sz w:val="24"/>
        </w:rPr>
        <w:t>по</w:t>
      </w:r>
      <w:r>
        <w:rPr>
          <w:spacing w:val="-7"/>
          <w:sz w:val="24"/>
        </w:rPr>
        <w:t xml:space="preserve"> </w:t>
      </w:r>
      <w:r>
        <w:rPr>
          <w:spacing w:val="-2"/>
          <w:sz w:val="24"/>
        </w:rPr>
        <w:t>истории.</w:t>
      </w:r>
    </w:p>
    <w:p>
      <w:pPr>
        <w:pStyle w:val="ListParagraph"/>
        <w:numPr>
          <w:ilvl w:val="0"/>
          <w:numId w:val="2"/>
        </w:numPr>
        <w:tabs>
          <w:tab w:val="clear" w:pos="720"/>
          <w:tab w:val="left" w:pos="1571" w:leader="none"/>
          <w:tab w:val="left" w:pos="1574" w:leader="none"/>
        </w:tabs>
        <w:spacing w:lineRule="auto" w:line="240" w:before="0" w:after="0"/>
        <w:ind w:hanging="360" w:left="1574" w:right="1501"/>
        <w:jc w:val="left"/>
        <w:rPr>
          <w:sz w:val="20"/>
        </w:rPr>
      </w:pPr>
      <w:r>
        <w:rPr>
          <w:sz w:val="24"/>
        </w:rPr>
        <w:t>Перечень</w:t>
      </w:r>
      <w:r>
        <w:rPr>
          <w:spacing w:val="-4"/>
          <w:sz w:val="24"/>
        </w:rPr>
        <w:t xml:space="preserve"> </w:t>
      </w:r>
      <w:r>
        <w:rPr>
          <w:sz w:val="24"/>
        </w:rPr>
        <w:t>элементов</w:t>
      </w:r>
      <w:r>
        <w:rPr>
          <w:spacing w:val="-5"/>
          <w:sz w:val="24"/>
        </w:rPr>
        <w:t xml:space="preserve"> </w:t>
      </w:r>
      <w:r>
        <w:rPr>
          <w:sz w:val="24"/>
        </w:rPr>
        <w:t>содержания,</w:t>
      </w:r>
      <w:r>
        <w:rPr>
          <w:spacing w:val="-3"/>
          <w:sz w:val="24"/>
        </w:rPr>
        <w:t xml:space="preserve"> </w:t>
      </w:r>
      <w:r>
        <w:rPr>
          <w:sz w:val="24"/>
        </w:rPr>
        <w:t>проверяемых</w:t>
      </w:r>
      <w:r>
        <w:rPr>
          <w:spacing w:val="-3"/>
          <w:sz w:val="24"/>
        </w:rPr>
        <w:t xml:space="preserve"> </w:t>
      </w:r>
      <w:r>
        <w:rPr>
          <w:sz w:val="24"/>
        </w:rPr>
        <w:t>на</w:t>
      </w:r>
      <w:r>
        <w:rPr>
          <w:spacing w:val="-5"/>
          <w:sz w:val="24"/>
        </w:rPr>
        <w:t xml:space="preserve"> </w:t>
      </w:r>
      <w:r>
        <w:rPr>
          <w:sz w:val="24"/>
        </w:rPr>
        <w:t>диагностической</w:t>
      </w:r>
      <w:r>
        <w:rPr>
          <w:spacing w:val="-4"/>
          <w:sz w:val="24"/>
        </w:rPr>
        <w:t xml:space="preserve"> </w:t>
      </w:r>
      <w:r>
        <w:rPr>
          <w:sz w:val="24"/>
        </w:rPr>
        <w:t>работе</w:t>
      </w:r>
      <w:r>
        <w:rPr>
          <w:spacing w:val="-5"/>
          <w:sz w:val="24"/>
        </w:rPr>
        <w:t xml:space="preserve"> </w:t>
      </w:r>
      <w:r>
        <w:rPr>
          <w:sz w:val="24"/>
        </w:rPr>
        <w:t xml:space="preserve">по </w:t>
      </w:r>
      <w:r>
        <w:rPr>
          <w:spacing w:val="-2"/>
          <w:sz w:val="24"/>
        </w:rPr>
        <w:t>истории.</w:t>
      </w:r>
    </w:p>
    <w:p>
      <w:pPr>
        <w:pStyle w:val="Normal"/>
        <w:spacing w:before="9" w:after="0"/>
        <w:ind w:firstLine="60" w:left="1214" w:right="868"/>
        <w:jc w:val="left"/>
        <w:rPr>
          <w:b/>
          <w:sz w:val="24"/>
        </w:rPr>
      </w:pPr>
      <w:bookmarkStart w:id="87" w:name="Перечень_проверяемых_требований_к_резул3"/>
      <w:bookmarkEnd w:id="87"/>
      <w:r>
        <w:rPr>
          <w:b/>
          <w:sz w:val="24"/>
        </w:rPr>
        <w:t>Перечень</w:t>
      </w:r>
      <w:r>
        <w:rPr>
          <w:b/>
          <w:spacing w:val="-4"/>
          <w:sz w:val="24"/>
        </w:rPr>
        <w:t xml:space="preserve"> </w:t>
      </w:r>
      <w:r>
        <w:rPr>
          <w:b/>
          <w:sz w:val="24"/>
        </w:rPr>
        <w:t>проверяемых</w:t>
      </w:r>
      <w:r>
        <w:rPr>
          <w:b/>
          <w:spacing w:val="-4"/>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результатам</w:t>
      </w:r>
      <w:r>
        <w:rPr>
          <w:b/>
          <w:spacing w:val="-5"/>
          <w:sz w:val="24"/>
        </w:rPr>
        <w:t xml:space="preserve"> </w:t>
      </w:r>
      <w:r>
        <w:rPr>
          <w:b/>
          <w:sz w:val="24"/>
        </w:rPr>
        <w:t>освоения</w:t>
      </w:r>
      <w:r>
        <w:rPr>
          <w:b/>
          <w:spacing w:val="-4"/>
          <w:sz w:val="24"/>
        </w:rPr>
        <w:t xml:space="preserve"> </w:t>
      </w:r>
      <w:r>
        <w:rPr>
          <w:b/>
          <w:sz w:val="24"/>
        </w:rPr>
        <w:t>ООП</w:t>
      </w:r>
      <w:r>
        <w:rPr>
          <w:b/>
          <w:spacing w:val="-6"/>
          <w:sz w:val="24"/>
        </w:rPr>
        <w:t xml:space="preserve"> </w:t>
      </w:r>
      <w:r>
        <w:rPr>
          <w:b/>
          <w:sz w:val="24"/>
        </w:rPr>
        <w:t>ООО</w:t>
      </w:r>
      <w:r>
        <w:rPr>
          <w:b/>
          <w:spacing w:val="-4"/>
          <w:sz w:val="24"/>
        </w:rPr>
        <w:t xml:space="preserve"> </w:t>
      </w:r>
      <w:r>
        <w:rPr>
          <w:b/>
          <w:sz w:val="24"/>
        </w:rPr>
        <w:t xml:space="preserve">по </w:t>
      </w:r>
      <w:r>
        <w:rPr>
          <w:b/>
          <w:spacing w:val="-2"/>
          <w:sz w:val="24"/>
        </w:rPr>
        <w:t>истории</w:t>
      </w:r>
    </w:p>
    <w:tbl>
      <w:tblPr>
        <w:tblW w:w="9643" w:type="dxa"/>
        <w:jc w:val="left"/>
        <w:tblInd w:w="302" w:type="dxa"/>
        <w:tblLayout w:type="fixed"/>
        <w:tblCellMar>
          <w:top w:w="0" w:type="dxa"/>
          <w:left w:w="5" w:type="dxa"/>
          <w:bottom w:w="0" w:type="dxa"/>
          <w:right w:w="5" w:type="dxa"/>
        </w:tblCellMar>
        <w:tblLook w:val="01e0"/>
      </w:tblPr>
      <w:tblGrid>
        <w:gridCol w:w="2129"/>
        <w:gridCol w:w="7513"/>
      </w:tblGrid>
      <w:tr>
        <w:trPr>
          <w:trHeight w:val="830"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5"/>
              <w:rPr>
                <w:b/>
                <w:sz w:val="24"/>
              </w:rPr>
            </w:pPr>
            <w:r>
              <w:rPr>
                <w:b/>
                <w:spacing w:val="-5"/>
                <w:sz w:val="24"/>
              </w:rPr>
              <w:t>Код</w:t>
            </w:r>
          </w:p>
          <w:p>
            <w:pPr>
              <w:pStyle w:val="TableParagraph"/>
              <w:spacing w:lineRule="atLeast" w:line="270"/>
              <w:ind w:left="110" w:right="105"/>
              <w:rPr>
                <w:b/>
                <w:sz w:val="24"/>
              </w:rPr>
            </w:pPr>
            <w:r>
              <w:rPr>
                <w:b/>
                <w:spacing w:val="-2"/>
                <w:sz w:val="24"/>
              </w:rPr>
              <w:t>контролируемого требования</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auto" w:line="240"/>
              <w:ind w:hanging="903" w:left="1538" w:right="95"/>
              <w:rPr>
                <w:b/>
                <w:sz w:val="24"/>
              </w:rPr>
            </w:pPr>
            <w:r>
              <w:rPr>
                <w:b/>
                <w:sz w:val="24"/>
              </w:rPr>
              <w:t>Требования</w:t>
            </w:r>
            <w:r>
              <w:rPr>
                <w:b/>
                <w:spacing w:val="-6"/>
                <w:sz w:val="24"/>
              </w:rPr>
              <w:t xml:space="preserve"> </w:t>
            </w:r>
            <w:r>
              <w:rPr>
                <w:b/>
                <w:sz w:val="24"/>
              </w:rPr>
              <w:t>к</w:t>
            </w:r>
            <w:r>
              <w:rPr>
                <w:b/>
                <w:spacing w:val="-8"/>
                <w:sz w:val="24"/>
              </w:rPr>
              <w:t xml:space="preserve"> </w:t>
            </w:r>
            <w:r>
              <w:rPr>
                <w:b/>
                <w:sz w:val="24"/>
              </w:rPr>
              <w:t>результатам</w:t>
            </w:r>
            <w:r>
              <w:rPr>
                <w:b/>
                <w:spacing w:val="-7"/>
                <w:sz w:val="24"/>
              </w:rPr>
              <w:t xml:space="preserve"> </w:t>
            </w:r>
            <w:r>
              <w:rPr>
                <w:b/>
                <w:sz w:val="24"/>
              </w:rPr>
              <w:t>освоения</w:t>
            </w:r>
            <w:r>
              <w:rPr>
                <w:b/>
                <w:spacing w:val="-6"/>
                <w:sz w:val="24"/>
              </w:rPr>
              <w:t xml:space="preserve"> </w:t>
            </w:r>
            <w:r>
              <w:rPr>
                <w:b/>
                <w:sz w:val="24"/>
              </w:rPr>
              <w:t>ООП</w:t>
            </w:r>
            <w:r>
              <w:rPr>
                <w:b/>
                <w:spacing w:val="-5"/>
                <w:sz w:val="24"/>
              </w:rPr>
              <w:t xml:space="preserve"> </w:t>
            </w:r>
            <w:r>
              <w:rPr>
                <w:b/>
                <w:sz w:val="24"/>
              </w:rPr>
              <w:t>ООО,</w:t>
            </w:r>
            <w:r>
              <w:rPr>
                <w:b/>
                <w:spacing w:val="-6"/>
                <w:sz w:val="24"/>
              </w:rPr>
              <w:t xml:space="preserve"> </w:t>
            </w:r>
            <w:r>
              <w:rPr>
                <w:b/>
                <w:sz w:val="24"/>
              </w:rPr>
              <w:t>которые проверяются на диагностической работе</w:t>
            </w:r>
          </w:p>
        </w:tc>
      </w:tr>
      <w:tr>
        <w:trPr>
          <w:trHeight w:val="1104"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100"/>
              <w:jc w:val="both"/>
              <w:rPr>
                <w:sz w:val="24"/>
              </w:rPr>
            </w:pPr>
            <w:r>
              <w:rPr>
                <w:sz w:val="24"/>
              </w:rPr>
              <w:t>Локализовать во времени хронологические рамки и рубежные</w:t>
            </w:r>
            <w:r>
              <w:rPr>
                <w:spacing w:val="40"/>
                <w:sz w:val="24"/>
              </w:rPr>
              <w:t xml:space="preserve"> </w:t>
            </w:r>
            <w:r>
              <w:rPr>
                <w:sz w:val="24"/>
              </w:rPr>
              <w:t>события Нового времени как исторической эпохи, основные этапы отечественной</w:t>
            </w:r>
            <w:r>
              <w:rPr>
                <w:spacing w:val="40"/>
                <w:sz w:val="24"/>
              </w:rPr>
              <w:t xml:space="preserve"> </w:t>
            </w:r>
            <w:r>
              <w:rPr>
                <w:sz w:val="24"/>
              </w:rPr>
              <w:t>и</w:t>
            </w:r>
            <w:r>
              <w:rPr>
                <w:spacing w:val="40"/>
                <w:sz w:val="24"/>
              </w:rPr>
              <w:t xml:space="preserve"> </w:t>
            </w:r>
            <w:r>
              <w:rPr>
                <w:sz w:val="24"/>
              </w:rPr>
              <w:t>всеобщей</w:t>
            </w:r>
            <w:r>
              <w:rPr>
                <w:spacing w:val="40"/>
                <w:sz w:val="24"/>
              </w:rPr>
              <w:t xml:space="preserve"> </w:t>
            </w:r>
            <w:r>
              <w:rPr>
                <w:sz w:val="24"/>
              </w:rPr>
              <w:t>истории</w:t>
            </w:r>
            <w:r>
              <w:rPr>
                <w:spacing w:val="40"/>
                <w:sz w:val="24"/>
              </w:rPr>
              <w:t xml:space="preserve"> </w:t>
            </w:r>
            <w:r>
              <w:rPr>
                <w:sz w:val="24"/>
              </w:rPr>
              <w:t>Нового</w:t>
            </w:r>
            <w:r>
              <w:rPr>
                <w:spacing w:val="40"/>
                <w:sz w:val="24"/>
              </w:rPr>
              <w:t xml:space="preserve"> </w:t>
            </w:r>
            <w:r>
              <w:rPr>
                <w:sz w:val="24"/>
              </w:rPr>
              <w:t>времени;</w:t>
            </w:r>
            <w:r>
              <w:rPr>
                <w:spacing w:val="40"/>
                <w:sz w:val="24"/>
              </w:rPr>
              <w:t xml:space="preserve"> </w:t>
            </w:r>
            <w:r>
              <w:rPr>
                <w:sz w:val="24"/>
              </w:rPr>
              <w:t>соотносить</w:t>
            </w:r>
          </w:p>
          <w:p>
            <w:pPr>
              <w:pStyle w:val="TableParagraph"/>
              <w:spacing w:lineRule="exact" w:line="261"/>
              <w:ind w:left="112" w:right="0"/>
              <w:jc w:val="both"/>
              <w:rPr>
                <w:sz w:val="24"/>
              </w:rPr>
            </w:pPr>
            <w:r>
              <w:rPr>
                <w:sz w:val="24"/>
              </w:rPr>
              <w:t>хронологию</w:t>
            </w:r>
            <w:r>
              <w:rPr>
                <w:spacing w:val="-7"/>
                <w:sz w:val="24"/>
              </w:rPr>
              <w:t xml:space="preserve"> </w:t>
            </w:r>
            <w:r>
              <w:rPr>
                <w:sz w:val="24"/>
              </w:rPr>
              <w:t>истории</w:t>
            </w:r>
            <w:r>
              <w:rPr>
                <w:spacing w:val="-5"/>
                <w:sz w:val="24"/>
              </w:rPr>
              <w:t xml:space="preserve"> </w:t>
            </w:r>
            <w:r>
              <w:rPr>
                <w:sz w:val="24"/>
              </w:rPr>
              <w:t>России</w:t>
            </w:r>
            <w:r>
              <w:rPr>
                <w:spacing w:val="-2"/>
                <w:sz w:val="24"/>
              </w:rPr>
              <w:t xml:space="preserve"> </w:t>
            </w:r>
            <w:r>
              <w:rPr>
                <w:sz w:val="24"/>
              </w:rPr>
              <w:t>и</w:t>
            </w:r>
            <w:r>
              <w:rPr>
                <w:spacing w:val="-2"/>
                <w:sz w:val="24"/>
              </w:rPr>
              <w:t xml:space="preserve"> </w:t>
            </w:r>
            <w:r>
              <w:rPr>
                <w:sz w:val="24"/>
              </w:rPr>
              <w:t>всеобщей</w:t>
            </w:r>
            <w:r>
              <w:rPr>
                <w:spacing w:val="-3"/>
                <w:sz w:val="24"/>
              </w:rPr>
              <w:t xml:space="preserve"> </w:t>
            </w:r>
            <w:r>
              <w:rPr>
                <w:sz w:val="24"/>
              </w:rPr>
              <w:t>истории</w:t>
            </w:r>
            <w:r>
              <w:rPr>
                <w:spacing w:val="-2"/>
                <w:sz w:val="24"/>
              </w:rPr>
              <w:t xml:space="preserve"> </w:t>
            </w:r>
            <w:r>
              <w:rPr>
                <w:sz w:val="24"/>
              </w:rPr>
              <w:t>в</w:t>
            </w:r>
            <w:r>
              <w:rPr>
                <w:spacing w:val="-6"/>
                <w:sz w:val="24"/>
              </w:rPr>
              <w:t xml:space="preserve"> </w:t>
            </w:r>
            <w:r>
              <w:rPr>
                <w:sz w:val="24"/>
              </w:rPr>
              <w:t>Новое</w:t>
            </w:r>
            <w:r>
              <w:rPr>
                <w:spacing w:val="-6"/>
                <w:sz w:val="24"/>
              </w:rPr>
              <w:t xml:space="preserve"> </w:t>
            </w:r>
            <w:r>
              <w:rPr>
                <w:spacing w:val="-2"/>
                <w:sz w:val="24"/>
              </w:rPr>
              <w:t>время;</w:t>
            </w:r>
          </w:p>
        </w:tc>
      </w:tr>
      <w:tr>
        <w:trPr>
          <w:trHeight w:val="1379"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3.2</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84"/>
              <w:jc w:val="both"/>
              <w:rPr>
                <w:sz w:val="24"/>
              </w:rPr>
            </w:pPr>
            <w:r>
              <w:rPr>
                <w:sz w:val="24"/>
              </w:rPr>
              <w:t>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w:t>
            </w:r>
            <w:r>
              <w:rPr>
                <w:spacing w:val="36"/>
                <w:sz w:val="24"/>
              </w:rPr>
              <w:t xml:space="preserve">  </w:t>
            </w:r>
            <w:r>
              <w:rPr>
                <w:sz w:val="24"/>
              </w:rPr>
              <w:t>направлениях</w:t>
            </w:r>
            <w:r>
              <w:rPr>
                <w:spacing w:val="40"/>
                <w:sz w:val="24"/>
              </w:rPr>
              <w:t xml:space="preserve">  </w:t>
            </w:r>
            <w:r>
              <w:rPr>
                <w:sz w:val="24"/>
              </w:rPr>
              <w:t>значительных</w:t>
            </w:r>
            <w:r>
              <w:rPr>
                <w:spacing w:val="39"/>
                <w:sz w:val="24"/>
              </w:rPr>
              <w:t xml:space="preserve">  </w:t>
            </w:r>
            <w:r>
              <w:rPr>
                <w:sz w:val="24"/>
              </w:rPr>
              <w:t>передвижений</w:t>
            </w:r>
            <w:r>
              <w:rPr>
                <w:spacing w:val="40"/>
                <w:sz w:val="24"/>
              </w:rPr>
              <w:t xml:space="preserve">  </w:t>
            </w:r>
            <w:r>
              <w:rPr>
                <w:sz w:val="24"/>
              </w:rPr>
              <w:t>–</w:t>
            </w:r>
            <w:r>
              <w:rPr>
                <w:spacing w:val="38"/>
                <w:sz w:val="24"/>
              </w:rPr>
              <w:t xml:space="preserve">  </w:t>
            </w:r>
            <w:r>
              <w:rPr>
                <w:spacing w:val="-2"/>
                <w:sz w:val="24"/>
              </w:rPr>
              <w:t>походов,</w:t>
            </w:r>
          </w:p>
          <w:p>
            <w:pPr>
              <w:pStyle w:val="TableParagraph"/>
              <w:spacing w:lineRule="exact" w:line="261"/>
              <w:ind w:left="112" w:right="0"/>
              <w:jc w:val="both"/>
              <w:rPr>
                <w:sz w:val="24"/>
              </w:rPr>
            </w:pPr>
            <w:r>
              <w:rPr>
                <w:sz w:val="24"/>
              </w:rPr>
              <w:t>завоеваний,</w:t>
            </w:r>
            <w:r>
              <w:rPr>
                <w:spacing w:val="-5"/>
                <w:sz w:val="24"/>
              </w:rPr>
              <w:t xml:space="preserve"> </w:t>
            </w:r>
            <w:r>
              <w:rPr>
                <w:sz w:val="24"/>
              </w:rPr>
              <w:t>колонизации</w:t>
            </w:r>
            <w:r>
              <w:rPr>
                <w:spacing w:val="-2"/>
                <w:sz w:val="24"/>
              </w:rPr>
              <w:t xml:space="preserve"> </w:t>
            </w:r>
            <w:r>
              <w:rPr>
                <w:sz w:val="24"/>
              </w:rPr>
              <w:t>и</w:t>
            </w:r>
            <w:r>
              <w:rPr>
                <w:spacing w:val="-6"/>
                <w:sz w:val="24"/>
              </w:rPr>
              <w:t xml:space="preserve"> </w:t>
            </w:r>
            <w:r>
              <w:rPr>
                <w:spacing w:val="-4"/>
                <w:sz w:val="24"/>
              </w:rPr>
              <w:t>др.;</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3.3</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12" w:right="95"/>
              <w:rPr>
                <w:sz w:val="24"/>
              </w:rPr>
            </w:pPr>
            <w:r>
              <w:rPr>
                <w:sz w:val="24"/>
              </w:rPr>
              <w:t>Анализировать информацию различных источников по отечественной и всеобщей истории Нового времени;</w:t>
            </w:r>
          </w:p>
        </w:tc>
      </w:tr>
      <w:tr>
        <w:trPr>
          <w:trHeight w:val="1380"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3.4</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7"/>
              <w:jc w:val="both"/>
              <w:rPr>
                <w:sz w:val="24"/>
              </w:rPr>
            </w:pPr>
            <w:r>
              <w:rPr>
                <w:sz w:val="24"/>
              </w:rPr>
              <w:t>Составлять описание положения и образа жизни основных</w:t>
            </w:r>
            <w:r>
              <w:rPr>
                <w:spacing w:val="40"/>
                <w:sz w:val="24"/>
              </w:rPr>
              <w:t xml:space="preserve"> </w:t>
            </w:r>
            <w:r>
              <w:rPr>
                <w:sz w:val="24"/>
              </w:rPr>
              <w:t>социальных групп в России и других странах в Новое время, памятников</w:t>
            </w:r>
            <w:r>
              <w:rPr>
                <w:spacing w:val="19"/>
                <w:sz w:val="24"/>
              </w:rPr>
              <w:t xml:space="preserve"> </w:t>
            </w:r>
            <w:r>
              <w:rPr>
                <w:sz w:val="24"/>
              </w:rPr>
              <w:t>материальной</w:t>
            </w:r>
            <w:r>
              <w:rPr>
                <w:spacing w:val="25"/>
                <w:sz w:val="24"/>
              </w:rPr>
              <w:t xml:space="preserve"> </w:t>
            </w:r>
            <w:r>
              <w:rPr>
                <w:sz w:val="24"/>
              </w:rPr>
              <w:t>и</w:t>
            </w:r>
            <w:r>
              <w:rPr>
                <w:spacing w:val="21"/>
                <w:sz w:val="24"/>
              </w:rPr>
              <w:t xml:space="preserve"> </w:t>
            </w:r>
            <w:r>
              <w:rPr>
                <w:sz w:val="24"/>
              </w:rPr>
              <w:t>художественной</w:t>
            </w:r>
            <w:r>
              <w:rPr>
                <w:spacing w:val="24"/>
                <w:sz w:val="24"/>
              </w:rPr>
              <w:t xml:space="preserve"> </w:t>
            </w:r>
            <w:r>
              <w:rPr>
                <w:sz w:val="24"/>
              </w:rPr>
              <w:t>культуры;</w:t>
            </w:r>
            <w:r>
              <w:rPr>
                <w:spacing w:val="24"/>
                <w:sz w:val="24"/>
              </w:rPr>
              <w:t xml:space="preserve"> </w:t>
            </w:r>
            <w:r>
              <w:rPr>
                <w:spacing w:val="-2"/>
                <w:sz w:val="24"/>
              </w:rPr>
              <w:t>рассказывать</w:t>
            </w:r>
          </w:p>
          <w:p>
            <w:pPr>
              <w:pStyle w:val="TableParagraph"/>
              <w:spacing w:lineRule="exact" w:line="270"/>
              <w:ind w:left="112" w:right="537"/>
              <w:jc w:val="both"/>
              <w:rPr>
                <w:sz w:val="24"/>
              </w:rPr>
            </w:pPr>
            <w:r>
              <w:rPr>
                <w:sz w:val="24"/>
              </w:rPr>
              <w:t>о значительных событиях и личностях отечественной и всеобщей истории Нового времени;</w:t>
            </w:r>
          </w:p>
        </w:tc>
      </w:tr>
      <w:tr>
        <w:trPr>
          <w:trHeight w:val="827"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3.5</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2" w:right="0"/>
              <w:rPr>
                <w:sz w:val="24"/>
              </w:rPr>
            </w:pPr>
            <w:r>
              <w:rPr>
                <w:sz w:val="24"/>
              </w:rPr>
              <w:t>Систематизировать</w:t>
            </w:r>
            <w:r>
              <w:rPr>
                <w:spacing w:val="9"/>
                <w:sz w:val="24"/>
              </w:rPr>
              <w:t xml:space="preserve"> </w:t>
            </w:r>
            <w:r>
              <w:rPr>
                <w:sz w:val="24"/>
              </w:rPr>
              <w:t>исторический</w:t>
            </w:r>
            <w:r>
              <w:rPr>
                <w:spacing w:val="16"/>
                <w:sz w:val="24"/>
              </w:rPr>
              <w:t xml:space="preserve"> </w:t>
            </w:r>
            <w:r>
              <w:rPr>
                <w:sz w:val="24"/>
              </w:rPr>
              <w:t>материал,</w:t>
            </w:r>
            <w:r>
              <w:rPr>
                <w:spacing w:val="13"/>
                <w:sz w:val="24"/>
              </w:rPr>
              <w:t xml:space="preserve"> </w:t>
            </w:r>
            <w:r>
              <w:rPr>
                <w:sz w:val="24"/>
              </w:rPr>
              <w:t>содержащийся</w:t>
            </w:r>
            <w:r>
              <w:rPr>
                <w:spacing w:val="14"/>
                <w:sz w:val="24"/>
              </w:rPr>
              <w:t xml:space="preserve"> </w:t>
            </w:r>
            <w:r>
              <w:rPr>
                <w:sz w:val="24"/>
              </w:rPr>
              <w:t>в</w:t>
            </w:r>
            <w:r>
              <w:rPr>
                <w:spacing w:val="18"/>
                <w:sz w:val="24"/>
              </w:rPr>
              <w:t xml:space="preserve"> </w:t>
            </w:r>
            <w:r>
              <w:rPr>
                <w:spacing w:val="-2"/>
                <w:sz w:val="24"/>
              </w:rPr>
              <w:t>учебной</w:t>
            </w:r>
          </w:p>
          <w:p>
            <w:pPr>
              <w:pStyle w:val="TableParagraph"/>
              <w:spacing w:lineRule="exact" w:line="268" w:before="1" w:after="0"/>
              <w:ind w:left="112" w:right="95"/>
              <w:rPr>
                <w:sz w:val="24"/>
              </w:rPr>
            </w:pPr>
            <w:r>
              <w:rPr>
                <w:sz w:val="24"/>
              </w:rPr>
              <w:t>и дополнительной литературе по отечественной и всеобщей истории Нового времени;</w:t>
            </w:r>
          </w:p>
        </w:tc>
      </w:tr>
      <w:tr>
        <w:trPr>
          <w:trHeight w:val="193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1" w:right="2"/>
              <w:jc w:val="center"/>
              <w:rPr>
                <w:sz w:val="24"/>
              </w:rPr>
            </w:pPr>
            <w:r>
              <w:rPr>
                <w:spacing w:val="-5"/>
                <w:sz w:val="24"/>
              </w:rPr>
              <w:t>3.6</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8"/>
              <w:jc w:val="both"/>
              <w:rPr>
                <w:sz w:val="24"/>
              </w:rPr>
            </w:pPr>
            <w:r>
              <w:rPr>
                <w:sz w:val="24"/>
              </w:rPr>
              <w:t>Раскрывать характерные, существенные черты: а) экономического и социального</w:t>
            </w:r>
            <w:r>
              <w:rPr>
                <w:spacing w:val="65"/>
                <w:sz w:val="24"/>
              </w:rPr>
              <w:t xml:space="preserve"> </w:t>
            </w:r>
            <w:r>
              <w:rPr>
                <w:sz w:val="24"/>
              </w:rPr>
              <w:t>развития</w:t>
            </w:r>
            <w:r>
              <w:rPr>
                <w:spacing w:val="80"/>
                <w:w w:val="150"/>
                <w:sz w:val="24"/>
              </w:rPr>
              <w:t xml:space="preserve"> </w:t>
            </w:r>
            <w:r>
              <w:rPr>
                <w:sz w:val="24"/>
              </w:rPr>
              <w:t>России</w:t>
            </w:r>
            <w:r>
              <w:rPr>
                <w:spacing w:val="80"/>
                <w:w w:val="150"/>
                <w:sz w:val="24"/>
              </w:rPr>
              <w:t xml:space="preserve"> </w:t>
            </w:r>
            <w:r>
              <w:rPr>
                <w:sz w:val="24"/>
              </w:rPr>
              <w:t>и</w:t>
            </w:r>
            <w:r>
              <w:rPr>
                <w:spacing w:val="80"/>
                <w:w w:val="150"/>
                <w:sz w:val="24"/>
              </w:rPr>
              <w:t xml:space="preserve"> </w:t>
            </w:r>
            <w:r>
              <w:rPr>
                <w:sz w:val="24"/>
              </w:rPr>
              <w:t>других</w:t>
            </w:r>
            <w:r>
              <w:rPr>
                <w:spacing w:val="80"/>
                <w:w w:val="150"/>
                <w:sz w:val="24"/>
              </w:rPr>
              <w:t xml:space="preserve"> </w:t>
            </w:r>
            <w:r>
              <w:rPr>
                <w:sz w:val="24"/>
              </w:rPr>
              <w:t>стран</w:t>
            </w:r>
            <w:r>
              <w:rPr>
                <w:spacing w:val="80"/>
                <w:w w:val="150"/>
                <w:sz w:val="24"/>
              </w:rPr>
              <w:t xml:space="preserve"> </w:t>
            </w:r>
            <w:r>
              <w:rPr>
                <w:sz w:val="24"/>
              </w:rPr>
              <w:t>в</w:t>
            </w:r>
            <w:r>
              <w:rPr>
                <w:spacing w:val="80"/>
                <w:w w:val="150"/>
                <w:sz w:val="24"/>
              </w:rPr>
              <w:t xml:space="preserve"> </w:t>
            </w:r>
            <w:r>
              <w:rPr>
                <w:sz w:val="24"/>
              </w:rPr>
              <w:t>Новое</w:t>
            </w:r>
            <w:r>
              <w:rPr>
                <w:spacing w:val="80"/>
                <w:w w:val="150"/>
                <w:sz w:val="24"/>
              </w:rPr>
              <w:t xml:space="preserve"> </w:t>
            </w:r>
            <w:r>
              <w:rPr>
                <w:sz w:val="24"/>
              </w:rPr>
              <w:t>время;</w:t>
            </w:r>
            <w:r>
              <w:rPr>
                <w:spacing w:val="40"/>
                <w:sz w:val="24"/>
              </w:rPr>
              <w:t xml:space="preserve"> </w:t>
            </w:r>
            <w:r>
              <w:rPr>
                <w:sz w:val="24"/>
              </w:rPr>
              <w:t>б) эволюции</w:t>
            </w:r>
            <w:r>
              <w:rPr>
                <w:spacing w:val="40"/>
                <w:sz w:val="24"/>
              </w:rPr>
              <w:t xml:space="preserve"> </w:t>
            </w:r>
            <w:r>
              <w:rPr>
                <w:sz w:val="24"/>
              </w:rPr>
              <w:t>политического</w:t>
            </w:r>
            <w:r>
              <w:rPr>
                <w:spacing w:val="40"/>
                <w:sz w:val="24"/>
              </w:rPr>
              <w:t xml:space="preserve"> </w:t>
            </w:r>
            <w:r>
              <w:rPr>
                <w:sz w:val="24"/>
              </w:rPr>
              <w:t>строя</w:t>
            </w:r>
            <w:r>
              <w:rPr>
                <w:spacing w:val="40"/>
                <w:sz w:val="24"/>
              </w:rPr>
              <w:t xml:space="preserve"> </w:t>
            </w:r>
            <w:r>
              <w:rPr>
                <w:sz w:val="24"/>
              </w:rPr>
              <w:t>(включая</w:t>
            </w:r>
            <w:r>
              <w:rPr>
                <w:spacing w:val="40"/>
                <w:sz w:val="24"/>
              </w:rPr>
              <w:t xml:space="preserve"> </w:t>
            </w:r>
            <w:r>
              <w:rPr>
                <w:sz w:val="24"/>
              </w:rPr>
              <w:t>понятия</w:t>
            </w:r>
            <w:r>
              <w:rPr>
                <w:spacing w:val="40"/>
                <w:sz w:val="24"/>
              </w:rPr>
              <w:t xml:space="preserve"> </w:t>
            </w:r>
            <w:r>
              <w:rPr>
                <w:sz w:val="24"/>
              </w:rPr>
              <w:t>«монархия»,</w:t>
            </w:r>
          </w:p>
          <w:p>
            <w:pPr>
              <w:pStyle w:val="TableParagraph"/>
              <w:spacing w:lineRule="atLeast" w:line="270"/>
              <w:ind w:left="112" w:right="87"/>
              <w:jc w:val="both"/>
              <w:rPr>
                <w:sz w:val="24"/>
              </w:rPr>
            </w:pPr>
            <w:r>
              <w:rPr>
                <w:sz w:val="24"/>
              </w:rPr>
              <w:t>«самодержавие», «абсолютизм» и др.); в) развития общественного движения</w:t>
            </w:r>
            <w:r>
              <w:rPr>
                <w:spacing w:val="80"/>
                <w:sz w:val="24"/>
              </w:rPr>
              <w:t xml:space="preserve">   </w:t>
            </w:r>
            <w:r>
              <w:rPr>
                <w:sz w:val="24"/>
              </w:rPr>
              <w:t>(«консерватизм»,</w:t>
            </w:r>
            <w:r>
              <w:rPr>
                <w:spacing w:val="80"/>
                <w:w w:val="150"/>
                <w:sz w:val="24"/>
              </w:rPr>
              <w:t xml:space="preserve">   </w:t>
            </w:r>
            <w:r>
              <w:rPr>
                <w:sz w:val="24"/>
              </w:rPr>
              <w:t>«либерализм»,</w:t>
            </w:r>
            <w:r>
              <w:rPr>
                <w:spacing w:val="80"/>
                <w:w w:val="150"/>
                <w:sz w:val="24"/>
              </w:rPr>
              <w:t xml:space="preserve">   </w:t>
            </w:r>
            <w:r>
              <w:rPr>
                <w:sz w:val="24"/>
              </w:rPr>
              <w:t>«социализм»); г) представлений</w:t>
            </w:r>
            <w:r>
              <w:rPr>
                <w:spacing w:val="80"/>
                <w:w w:val="150"/>
                <w:sz w:val="24"/>
              </w:rPr>
              <w:t xml:space="preserve">  </w:t>
            </w:r>
            <w:r>
              <w:rPr>
                <w:sz w:val="24"/>
              </w:rPr>
              <w:t>о</w:t>
            </w:r>
            <w:r>
              <w:rPr>
                <w:spacing w:val="70"/>
                <w:sz w:val="24"/>
              </w:rPr>
              <w:t xml:space="preserve">   </w:t>
            </w:r>
            <w:r>
              <w:rPr>
                <w:sz w:val="24"/>
              </w:rPr>
              <w:t>мире</w:t>
            </w:r>
            <w:r>
              <w:rPr>
                <w:spacing w:val="80"/>
                <w:sz w:val="24"/>
              </w:rPr>
              <w:t xml:space="preserve">   </w:t>
            </w:r>
            <w:r>
              <w:rPr>
                <w:sz w:val="24"/>
              </w:rPr>
              <w:t>и</w:t>
            </w:r>
            <w:r>
              <w:rPr>
                <w:spacing w:val="80"/>
                <w:sz w:val="24"/>
              </w:rPr>
              <w:t xml:space="preserve">   </w:t>
            </w:r>
            <w:r>
              <w:rPr>
                <w:sz w:val="24"/>
              </w:rPr>
              <w:t>общественных</w:t>
            </w:r>
            <w:r>
              <w:rPr>
                <w:spacing w:val="80"/>
                <w:sz w:val="24"/>
              </w:rPr>
              <w:t xml:space="preserve">   </w:t>
            </w:r>
            <w:r>
              <w:rPr>
                <w:sz w:val="24"/>
              </w:rPr>
              <w:t>ценностях; д) художественной культуры Нового времени;</w:t>
            </w:r>
          </w:p>
        </w:tc>
      </w:tr>
      <w:tr>
        <w:trPr>
          <w:trHeight w:val="1104"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7"/>
              <w:ind w:left="11" w:right="2"/>
              <w:jc w:val="center"/>
              <w:rPr>
                <w:sz w:val="24"/>
              </w:rPr>
            </w:pPr>
            <w:r>
              <w:rPr>
                <w:spacing w:val="-5"/>
                <w:sz w:val="24"/>
              </w:rPr>
              <w:t>3.7</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ind w:left="112" w:right="95"/>
              <w:rPr>
                <w:sz w:val="24"/>
              </w:rPr>
            </w:pPr>
            <w:r>
              <w:rPr>
                <w:sz w:val="24"/>
              </w:rPr>
              <w:t>Объяснять причины и следствия ключевых событий и процессов отечественной</w:t>
            </w:r>
            <w:r>
              <w:rPr>
                <w:spacing w:val="27"/>
                <w:sz w:val="24"/>
              </w:rPr>
              <w:t xml:space="preserve"> </w:t>
            </w:r>
            <w:r>
              <w:rPr>
                <w:sz w:val="24"/>
              </w:rPr>
              <w:t>и</w:t>
            </w:r>
            <w:r>
              <w:rPr>
                <w:spacing w:val="26"/>
                <w:sz w:val="24"/>
              </w:rPr>
              <w:t xml:space="preserve"> </w:t>
            </w:r>
            <w:r>
              <w:rPr>
                <w:sz w:val="24"/>
              </w:rPr>
              <w:t>всеобщей</w:t>
            </w:r>
            <w:r>
              <w:rPr>
                <w:spacing w:val="27"/>
                <w:sz w:val="24"/>
              </w:rPr>
              <w:t xml:space="preserve"> </w:t>
            </w:r>
            <w:r>
              <w:rPr>
                <w:sz w:val="24"/>
              </w:rPr>
              <w:t>истории</w:t>
            </w:r>
            <w:r>
              <w:rPr>
                <w:spacing w:val="26"/>
                <w:sz w:val="24"/>
              </w:rPr>
              <w:t xml:space="preserve"> </w:t>
            </w:r>
            <w:r>
              <w:rPr>
                <w:sz w:val="24"/>
              </w:rPr>
              <w:t>Нового времени</w:t>
            </w:r>
            <w:r>
              <w:rPr>
                <w:spacing w:val="26"/>
                <w:sz w:val="24"/>
              </w:rPr>
              <w:t xml:space="preserve"> </w:t>
            </w:r>
            <w:r>
              <w:rPr>
                <w:sz w:val="24"/>
              </w:rPr>
              <w:t>(социальных</w:t>
            </w:r>
          </w:p>
          <w:p>
            <w:pPr>
              <w:pStyle w:val="TableParagraph"/>
              <w:spacing w:lineRule="atLeast" w:line="270"/>
              <w:ind w:left="112" w:right="95"/>
              <w:rPr>
                <w:sz w:val="24"/>
              </w:rPr>
            </w:pPr>
            <w:r>
              <w:rPr>
                <w:sz w:val="24"/>
              </w:rPr>
              <w:t>движений, реформ и</w:t>
            </w:r>
            <w:r>
              <w:rPr>
                <w:spacing w:val="30"/>
                <w:sz w:val="24"/>
              </w:rPr>
              <w:t xml:space="preserve"> </w:t>
            </w:r>
            <w:r>
              <w:rPr>
                <w:sz w:val="24"/>
              </w:rPr>
              <w:t>революций, взаимодействий</w:t>
            </w:r>
            <w:r>
              <w:rPr>
                <w:spacing w:val="31"/>
                <w:sz w:val="24"/>
              </w:rPr>
              <w:t xml:space="preserve"> </w:t>
            </w:r>
            <w:r>
              <w:rPr>
                <w:sz w:val="24"/>
              </w:rPr>
              <w:t>между народами</w:t>
            </w:r>
            <w:r>
              <w:rPr>
                <w:spacing w:val="32"/>
                <w:sz w:val="24"/>
              </w:rPr>
              <w:t xml:space="preserve"> </w:t>
            </w:r>
            <w:r>
              <w:rPr>
                <w:sz w:val="24"/>
              </w:rPr>
              <w:t xml:space="preserve">и </w:t>
            </w:r>
            <w:r>
              <w:rPr>
                <w:spacing w:val="-2"/>
                <w:sz w:val="24"/>
              </w:rPr>
              <w:t>др.);</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3.8</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12" w:right="95"/>
              <w:rPr>
                <w:sz w:val="24"/>
              </w:rPr>
            </w:pPr>
            <w:r>
              <w:rPr>
                <w:sz w:val="24"/>
              </w:rPr>
              <w:t>Сопоставлять</w:t>
            </w:r>
            <w:r>
              <w:rPr>
                <w:spacing w:val="80"/>
                <w:sz w:val="24"/>
              </w:rPr>
              <w:t xml:space="preserve"> </w:t>
            </w:r>
            <w:r>
              <w:rPr>
                <w:sz w:val="24"/>
              </w:rPr>
              <w:t>развитие</w:t>
            </w:r>
            <w:r>
              <w:rPr>
                <w:spacing w:val="80"/>
                <w:sz w:val="24"/>
              </w:rPr>
              <w:t xml:space="preserve"> </w:t>
            </w:r>
            <w:r>
              <w:rPr>
                <w:sz w:val="24"/>
              </w:rPr>
              <w:t>России</w:t>
            </w:r>
            <w:r>
              <w:rPr>
                <w:spacing w:val="40"/>
                <w:sz w:val="24"/>
              </w:rPr>
              <w:t xml:space="preserve"> </w:t>
            </w:r>
            <w:r>
              <w:rPr>
                <w:sz w:val="24"/>
              </w:rPr>
              <w:t>и</w:t>
            </w:r>
            <w:r>
              <w:rPr>
                <w:spacing w:val="80"/>
                <w:sz w:val="24"/>
              </w:rPr>
              <w:t xml:space="preserve"> </w:t>
            </w:r>
            <w:r>
              <w:rPr>
                <w:sz w:val="24"/>
              </w:rPr>
              <w:t>других</w:t>
            </w:r>
            <w:r>
              <w:rPr>
                <w:spacing w:val="80"/>
                <w:sz w:val="24"/>
              </w:rPr>
              <w:t xml:space="preserve"> </w:t>
            </w:r>
            <w:r>
              <w:rPr>
                <w:sz w:val="24"/>
              </w:rPr>
              <w:t>стран</w:t>
            </w:r>
            <w:r>
              <w:rPr>
                <w:spacing w:val="80"/>
                <w:sz w:val="24"/>
              </w:rPr>
              <w:t xml:space="preserve"> </w:t>
            </w:r>
            <w:r>
              <w:rPr>
                <w:sz w:val="24"/>
              </w:rPr>
              <w:t>в</w:t>
            </w:r>
            <w:r>
              <w:rPr>
                <w:spacing w:val="80"/>
                <w:sz w:val="24"/>
              </w:rPr>
              <w:t xml:space="preserve"> </w:t>
            </w:r>
            <w:r>
              <w:rPr>
                <w:sz w:val="24"/>
              </w:rPr>
              <w:t>Новое</w:t>
            </w:r>
            <w:r>
              <w:rPr>
                <w:spacing w:val="80"/>
                <w:sz w:val="24"/>
              </w:rPr>
              <w:t xml:space="preserve"> </w:t>
            </w:r>
            <w:r>
              <w:rPr>
                <w:sz w:val="24"/>
              </w:rPr>
              <w:t>время,</w:t>
            </w:r>
            <w:r>
              <w:rPr>
                <w:spacing w:val="80"/>
                <w:sz w:val="24"/>
              </w:rPr>
              <w:t xml:space="preserve"> </w:t>
            </w:r>
            <w:r>
              <w:rPr>
                <w:sz w:val="24"/>
              </w:rPr>
              <w:t>сравнивать исторические ситуации и события;</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2"/>
              <w:jc w:val="center"/>
              <w:rPr>
                <w:sz w:val="24"/>
              </w:rPr>
            </w:pPr>
            <w:r>
              <w:rPr>
                <w:spacing w:val="-5"/>
                <w:sz w:val="24"/>
              </w:rPr>
              <w:t>3.9</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12" w:right="95"/>
              <w:rPr>
                <w:sz w:val="24"/>
              </w:rPr>
            </w:pPr>
            <w:r>
              <w:rPr>
                <w:sz w:val="24"/>
              </w:rPr>
              <w:t>Давать</w:t>
            </w:r>
            <w:r>
              <w:rPr>
                <w:spacing w:val="-6"/>
                <w:sz w:val="24"/>
              </w:rPr>
              <w:t xml:space="preserve"> </w:t>
            </w:r>
            <w:r>
              <w:rPr>
                <w:sz w:val="24"/>
              </w:rPr>
              <w:t>оценку</w:t>
            </w:r>
            <w:r>
              <w:rPr>
                <w:spacing w:val="-15"/>
                <w:sz w:val="24"/>
              </w:rPr>
              <w:t xml:space="preserve"> </w:t>
            </w:r>
            <w:r>
              <w:rPr>
                <w:sz w:val="24"/>
              </w:rPr>
              <w:t>событиям</w:t>
            </w:r>
            <w:r>
              <w:rPr>
                <w:spacing w:val="-8"/>
                <w:sz w:val="24"/>
              </w:rPr>
              <w:t xml:space="preserve"> </w:t>
            </w:r>
            <w:r>
              <w:rPr>
                <w:sz w:val="24"/>
              </w:rPr>
              <w:t>и</w:t>
            </w:r>
            <w:r>
              <w:rPr>
                <w:spacing w:val="-7"/>
                <w:sz w:val="24"/>
              </w:rPr>
              <w:t xml:space="preserve"> </w:t>
            </w:r>
            <w:r>
              <w:rPr>
                <w:sz w:val="24"/>
              </w:rPr>
              <w:t>личностям</w:t>
            </w:r>
            <w:r>
              <w:rPr>
                <w:spacing w:val="-6"/>
                <w:sz w:val="24"/>
              </w:rPr>
              <w:t xml:space="preserve"> </w:t>
            </w:r>
            <w:r>
              <w:rPr>
                <w:sz w:val="24"/>
              </w:rPr>
              <w:t>отечественной</w:t>
            </w:r>
            <w:r>
              <w:rPr>
                <w:spacing w:val="-8"/>
                <w:sz w:val="24"/>
              </w:rPr>
              <w:t xml:space="preserve"> </w:t>
            </w:r>
            <w:r>
              <w:rPr>
                <w:sz w:val="24"/>
              </w:rPr>
              <w:t>и</w:t>
            </w:r>
            <w:r>
              <w:rPr>
                <w:spacing w:val="-7"/>
                <w:sz w:val="24"/>
              </w:rPr>
              <w:t xml:space="preserve"> </w:t>
            </w:r>
            <w:r>
              <w:rPr>
                <w:sz w:val="24"/>
              </w:rPr>
              <w:t>всеобщей истории Нового времени.</w:t>
            </w:r>
          </w:p>
        </w:tc>
      </w:tr>
      <w:tr>
        <w:trPr>
          <w:trHeight w:val="551" w:hRule="atLeast"/>
        </w:trPr>
        <w:tc>
          <w:tcPr>
            <w:tcW w:w="21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4"/>
              <w:jc w:val="center"/>
              <w:rPr>
                <w:sz w:val="24"/>
              </w:rPr>
            </w:pPr>
            <w:r>
              <w:rPr>
                <w:spacing w:val="-2"/>
                <w:sz w:val="24"/>
              </w:rPr>
              <w:t>3.1.1</w:t>
            </w:r>
          </w:p>
        </w:tc>
        <w:tc>
          <w:tcPr>
            <w:tcW w:w="7513"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before="3" w:after="0"/>
              <w:ind w:left="112" w:right="95"/>
              <w:rPr>
                <w:i/>
                <w:i/>
                <w:sz w:val="24"/>
              </w:rPr>
            </w:pPr>
            <w:r>
              <w:rPr>
                <w:i/>
                <w:sz w:val="24"/>
              </w:rPr>
              <w:t>Сравнивать</w:t>
            </w:r>
            <w:r>
              <w:rPr>
                <w:i/>
                <w:spacing w:val="69"/>
                <w:sz w:val="24"/>
              </w:rPr>
              <w:t xml:space="preserve"> </w:t>
            </w:r>
            <w:r>
              <w:rPr>
                <w:i/>
                <w:sz w:val="24"/>
              </w:rPr>
              <w:t>развитие</w:t>
            </w:r>
            <w:r>
              <w:rPr>
                <w:i/>
                <w:spacing w:val="80"/>
                <w:w w:val="150"/>
                <w:sz w:val="24"/>
              </w:rPr>
              <w:t xml:space="preserve"> </w:t>
            </w:r>
            <w:r>
              <w:rPr>
                <w:i/>
                <w:sz w:val="24"/>
              </w:rPr>
              <w:t>России</w:t>
            </w:r>
            <w:r>
              <w:rPr>
                <w:i/>
                <w:spacing w:val="80"/>
                <w:w w:val="150"/>
                <w:sz w:val="24"/>
              </w:rPr>
              <w:t xml:space="preserve"> </w:t>
            </w:r>
            <w:r>
              <w:rPr>
                <w:i/>
                <w:sz w:val="24"/>
              </w:rPr>
              <w:t>и</w:t>
            </w:r>
            <w:r>
              <w:rPr>
                <w:i/>
                <w:spacing w:val="80"/>
                <w:w w:val="150"/>
                <w:sz w:val="24"/>
              </w:rPr>
              <w:t xml:space="preserve"> </w:t>
            </w:r>
            <w:r>
              <w:rPr>
                <w:i/>
                <w:sz w:val="24"/>
              </w:rPr>
              <w:t>других</w:t>
            </w:r>
            <w:r>
              <w:rPr>
                <w:i/>
                <w:spacing w:val="80"/>
                <w:w w:val="150"/>
                <w:sz w:val="24"/>
              </w:rPr>
              <w:t xml:space="preserve"> </w:t>
            </w:r>
            <w:r>
              <w:rPr>
                <w:i/>
                <w:sz w:val="24"/>
              </w:rPr>
              <w:t>стран</w:t>
            </w:r>
            <w:r>
              <w:rPr>
                <w:i/>
                <w:spacing w:val="80"/>
                <w:w w:val="150"/>
                <w:sz w:val="24"/>
              </w:rPr>
              <w:t xml:space="preserve"> </w:t>
            </w:r>
            <w:r>
              <w:rPr>
                <w:i/>
                <w:sz w:val="24"/>
              </w:rPr>
              <w:t>в</w:t>
            </w:r>
            <w:r>
              <w:rPr>
                <w:i/>
                <w:spacing w:val="80"/>
                <w:w w:val="150"/>
                <w:sz w:val="24"/>
              </w:rPr>
              <w:t xml:space="preserve"> </w:t>
            </w:r>
            <w:r>
              <w:rPr>
                <w:i/>
                <w:sz w:val="24"/>
              </w:rPr>
              <w:t>Новое</w:t>
            </w:r>
            <w:r>
              <w:rPr>
                <w:i/>
                <w:spacing w:val="80"/>
                <w:w w:val="150"/>
                <w:sz w:val="24"/>
              </w:rPr>
              <w:t xml:space="preserve"> </w:t>
            </w:r>
            <w:r>
              <w:rPr>
                <w:i/>
                <w:sz w:val="24"/>
              </w:rPr>
              <w:t>время, объяснять, в чем заключались общие черты и особенности</w:t>
            </w:r>
          </w:p>
        </w:tc>
      </w:tr>
      <w:tr>
        <w:trPr>
          <w:trHeight w:val="1104" w:hRule="atLeast"/>
        </w:trPr>
        <w:tc>
          <w:tcPr>
            <w:tcW w:w="2129" w:type="dxa"/>
            <w:tcBorders>
              <w:top w:val="single" w:sz="4" w:space="0" w:color="000000"/>
              <w:left w:val="single" w:sz="2" w:space="0" w:color="000000"/>
              <w:bottom w:val="single" w:sz="2" w:space="0" w:color="000000"/>
              <w:right w:val="single" w:sz="2" w:space="0" w:color="000000"/>
            </w:tcBorders>
          </w:tcPr>
          <w:p>
            <w:pPr>
              <w:pStyle w:val="TableParagraph"/>
              <w:spacing w:lineRule="exact" w:line="270"/>
              <w:ind w:left="11" w:right="0"/>
              <w:jc w:val="center"/>
              <w:rPr>
                <w:sz w:val="24"/>
              </w:rPr>
            </w:pPr>
            <w:r>
              <w:rPr>
                <w:spacing w:val="-2"/>
                <w:sz w:val="24"/>
              </w:rPr>
              <w:t>3.2.1</w:t>
            </w:r>
          </w:p>
        </w:tc>
        <w:tc>
          <w:tcPr>
            <w:tcW w:w="7513" w:type="dxa"/>
            <w:tcBorders>
              <w:top w:val="single" w:sz="4" w:space="0" w:color="000000"/>
              <w:left w:val="single" w:sz="2" w:space="0" w:color="000000"/>
              <w:bottom w:val="single" w:sz="2" w:space="0" w:color="000000"/>
              <w:right w:val="single" w:sz="2" w:space="0" w:color="000000"/>
            </w:tcBorders>
          </w:tcPr>
          <w:p>
            <w:pPr>
              <w:pStyle w:val="TableParagraph"/>
              <w:ind w:left="115" w:right="88"/>
              <w:jc w:val="both"/>
              <w:rPr>
                <w:i/>
                <w:i/>
                <w:sz w:val="24"/>
              </w:rPr>
            </w:pPr>
            <w:r>
              <w:rPr>
                <w:i/>
                <w:sz w:val="24"/>
              </w:rPr>
              <w:t>Используя историческую карту, характеризовать социально- экономическое и политическое развитие России, других государств в Новое время;</w:t>
            </w:r>
          </w:p>
        </w:tc>
      </w:tr>
      <w:tr>
        <w:trPr>
          <w:trHeight w:val="280" w:hRule="atLeast"/>
        </w:trPr>
        <w:tc>
          <w:tcPr>
            <w:tcW w:w="2129" w:type="dxa"/>
            <w:tcBorders>
              <w:top w:val="single" w:sz="2" w:space="0" w:color="000000"/>
              <w:left w:val="single" w:sz="2" w:space="0" w:color="000000"/>
              <w:bottom w:val="single" w:sz="2" w:space="0" w:color="000000"/>
              <w:right w:val="single" w:sz="2" w:space="0" w:color="000000"/>
            </w:tcBorders>
          </w:tcPr>
          <w:p>
            <w:pPr>
              <w:pStyle w:val="TableParagraph"/>
              <w:spacing w:lineRule="exact" w:line="261"/>
              <w:ind w:left="11" w:right="0"/>
              <w:jc w:val="center"/>
              <w:rPr>
                <w:sz w:val="24"/>
              </w:rPr>
            </w:pPr>
            <w:r>
              <w:rPr>
                <w:spacing w:val="-2"/>
                <w:sz w:val="24"/>
              </w:rPr>
              <w:t>3.3.1</w:t>
            </w:r>
          </w:p>
        </w:tc>
        <w:tc>
          <w:tcPr>
            <w:tcW w:w="7513" w:type="dxa"/>
            <w:tcBorders>
              <w:top w:val="single" w:sz="2" w:space="0" w:color="000000"/>
              <w:left w:val="single" w:sz="2" w:space="0" w:color="000000"/>
              <w:bottom w:val="single" w:sz="2" w:space="0" w:color="000000"/>
              <w:right w:val="single" w:sz="2" w:space="0" w:color="000000"/>
            </w:tcBorders>
          </w:tcPr>
          <w:p>
            <w:pPr>
              <w:pStyle w:val="TableParagraph"/>
              <w:spacing w:lineRule="exact" w:line="261"/>
              <w:ind w:left="115" w:right="0"/>
              <w:rPr>
                <w:i/>
                <w:i/>
                <w:sz w:val="24"/>
              </w:rPr>
            </w:pPr>
            <w:r>
              <w:rPr>
                <w:i/>
                <w:sz w:val="24"/>
              </w:rPr>
              <w:t>Использовать</w:t>
            </w:r>
            <w:r>
              <w:rPr>
                <w:i/>
                <w:spacing w:val="27"/>
                <w:sz w:val="24"/>
              </w:rPr>
              <w:t xml:space="preserve"> </w:t>
            </w:r>
            <w:r>
              <w:rPr>
                <w:i/>
                <w:sz w:val="24"/>
              </w:rPr>
              <w:t>элементы</w:t>
            </w:r>
            <w:r>
              <w:rPr>
                <w:i/>
                <w:spacing w:val="30"/>
                <w:sz w:val="24"/>
              </w:rPr>
              <w:t xml:space="preserve"> </w:t>
            </w:r>
            <w:r>
              <w:rPr>
                <w:i/>
                <w:sz w:val="24"/>
              </w:rPr>
              <w:t>источниковедческого</w:t>
            </w:r>
            <w:r>
              <w:rPr>
                <w:i/>
                <w:spacing w:val="31"/>
                <w:sz w:val="24"/>
              </w:rPr>
              <w:t xml:space="preserve"> </w:t>
            </w:r>
            <w:r>
              <w:rPr>
                <w:i/>
                <w:sz w:val="24"/>
              </w:rPr>
              <w:t>анализа</w:t>
            </w:r>
            <w:r>
              <w:rPr>
                <w:i/>
                <w:spacing w:val="27"/>
                <w:sz w:val="24"/>
              </w:rPr>
              <w:t xml:space="preserve"> </w:t>
            </w:r>
            <w:r>
              <w:rPr>
                <w:i/>
                <w:sz w:val="24"/>
              </w:rPr>
              <w:t>при</w:t>
            </w:r>
            <w:r>
              <w:rPr>
                <w:i/>
                <w:spacing w:val="29"/>
                <w:sz w:val="24"/>
              </w:rPr>
              <w:t xml:space="preserve"> </w:t>
            </w:r>
            <w:r>
              <w:rPr>
                <w:i/>
                <w:sz w:val="24"/>
              </w:rPr>
              <w:t>работе</w:t>
            </w:r>
            <w:r>
              <w:rPr>
                <w:i/>
                <w:spacing w:val="27"/>
                <w:sz w:val="24"/>
              </w:rPr>
              <w:t xml:space="preserve"> </w:t>
            </w:r>
            <w:r>
              <w:rPr>
                <w:i/>
                <w:spacing w:val="-10"/>
                <w:sz w:val="24"/>
              </w:rPr>
              <w:t>с</w:t>
            </w:r>
          </w:p>
        </w:tc>
      </w:tr>
    </w:tbl>
    <w:p>
      <w:pPr>
        <w:sectPr>
          <w:type w:val="nextPage"/>
          <w:pgSz w:w="11906" w:h="16838"/>
          <w:pgMar w:left="850" w:right="0" w:gutter="0" w:header="0" w:top="1040" w:footer="0" w:bottom="978"/>
          <w:pgNumType w:fmt="decimal"/>
          <w:formProt w:val="false"/>
          <w:textDirection w:val="lrTb"/>
          <w:docGrid w:type="default" w:linePitch="100" w:charSpace="4096"/>
        </w:sectPr>
      </w:pPr>
    </w:p>
    <w:tbl>
      <w:tblPr>
        <w:tblW w:w="9643" w:type="dxa"/>
        <w:jc w:val="left"/>
        <w:tblInd w:w="300" w:type="dxa"/>
        <w:tblLayout w:type="fixed"/>
        <w:tblCellMar>
          <w:top w:w="0" w:type="dxa"/>
          <w:left w:w="2" w:type="dxa"/>
          <w:bottom w:w="0" w:type="dxa"/>
          <w:right w:w="2" w:type="dxa"/>
        </w:tblCellMar>
        <w:tblLook w:val="01e0"/>
      </w:tblPr>
      <w:tblGrid>
        <w:gridCol w:w="2129"/>
        <w:gridCol w:w="7513"/>
      </w:tblGrid>
      <w:tr>
        <w:trPr>
          <w:trHeight w:val="554" w:hRule="atLeast"/>
        </w:trPr>
        <w:tc>
          <w:tcPr>
            <w:tcW w:w="2129" w:type="dxa"/>
            <w:tcBorders>
              <w:top w:val="single" w:sz="2" w:space="0" w:color="000000"/>
              <w:left w:val="single" w:sz="2" w:space="0" w:color="000000"/>
              <w:bottom w:val="single" w:sz="2" w:space="0" w:color="000000"/>
              <w:right w:val="single" w:sz="2" w:space="0" w:color="000000"/>
            </w:tcBorders>
          </w:tcPr>
          <w:p>
            <w:pPr>
              <w:pStyle w:val="TableParagraph"/>
              <w:ind w:left="0" w:right="0"/>
              <w:rPr>
                <w:sz w:val="24"/>
              </w:rPr>
            </w:pPr>
            <w:r>
              <w:rPr>
                <w:sz w:val="24"/>
              </w:rPr>
            </w:r>
          </w:p>
        </w:tc>
        <w:tc>
          <w:tcPr>
            <w:tcW w:w="7513" w:type="dxa"/>
            <w:tcBorders>
              <w:top w:val="single" w:sz="2" w:space="0" w:color="000000"/>
              <w:left w:val="single" w:sz="2" w:space="0" w:color="000000"/>
              <w:bottom w:val="single" w:sz="2" w:space="0" w:color="000000"/>
              <w:right w:val="single" w:sz="2" w:space="0" w:color="000000"/>
            </w:tcBorders>
          </w:tcPr>
          <w:p>
            <w:pPr>
              <w:pStyle w:val="TableParagraph"/>
              <w:tabs>
                <w:tab w:val="clear" w:pos="720"/>
                <w:tab w:val="left" w:pos="1963" w:leader="none"/>
                <w:tab w:val="left" w:pos="3636" w:leader="none"/>
                <w:tab w:val="left" w:pos="5228" w:leader="none"/>
                <w:tab w:val="left" w:pos="7283" w:leader="none"/>
              </w:tabs>
              <w:spacing w:lineRule="auto" w:line="228"/>
              <w:ind w:left="110" w:right="103"/>
              <w:rPr>
                <w:i/>
                <w:i/>
                <w:sz w:val="24"/>
              </w:rPr>
            </w:pPr>
            <w:r>
              <w:rPr>
                <w:i/>
                <w:spacing w:val="-2"/>
                <w:sz w:val="24"/>
              </w:rPr>
              <w:t>историческими</w:t>
            </w:r>
            <w:r>
              <w:rPr>
                <w:i/>
                <w:sz w:val="24"/>
              </w:rPr>
              <w:tab/>
            </w:r>
            <w:r>
              <w:rPr>
                <w:i/>
                <w:spacing w:val="-2"/>
                <w:sz w:val="24"/>
              </w:rPr>
              <w:t>материалами</w:t>
            </w:r>
            <w:r>
              <w:rPr>
                <w:i/>
                <w:sz w:val="24"/>
              </w:rPr>
              <w:tab/>
            </w:r>
            <w:r>
              <w:rPr>
                <w:i/>
                <w:spacing w:val="-2"/>
                <w:sz w:val="24"/>
              </w:rPr>
              <w:t>(определение</w:t>
            </w:r>
            <w:r>
              <w:rPr>
                <w:i/>
                <w:sz w:val="24"/>
              </w:rPr>
              <w:tab/>
            </w:r>
            <w:r>
              <w:rPr>
                <w:i/>
                <w:spacing w:val="-2"/>
                <w:sz w:val="24"/>
              </w:rPr>
              <w:t>принадлежности</w:t>
            </w:r>
            <w:r>
              <w:rPr>
                <w:i/>
                <w:sz w:val="24"/>
              </w:rPr>
              <w:tab/>
            </w:r>
            <w:r>
              <w:rPr>
                <w:i/>
                <w:spacing w:val="-10"/>
                <w:sz w:val="24"/>
              </w:rPr>
              <w:t xml:space="preserve">и </w:t>
            </w:r>
            <w:r>
              <w:rPr>
                <w:i/>
                <w:sz w:val="24"/>
              </w:rPr>
              <w:t>достоверности источника, позиций автора и др.);</w:t>
            </w:r>
          </w:p>
        </w:tc>
      </w:tr>
      <w:tr>
        <w:trPr>
          <w:trHeight w:val="1106" w:hRule="atLeast"/>
        </w:trPr>
        <w:tc>
          <w:tcPr>
            <w:tcW w:w="2129" w:type="dxa"/>
            <w:tcBorders>
              <w:top w:val="single" w:sz="2" w:space="0" w:color="000000"/>
              <w:left w:val="single" w:sz="2" w:space="0" w:color="000000"/>
              <w:bottom w:val="single" w:sz="2" w:space="0" w:color="000000"/>
              <w:right w:val="single" w:sz="2" w:space="0" w:color="000000"/>
            </w:tcBorders>
          </w:tcPr>
          <w:p>
            <w:pPr>
              <w:pStyle w:val="TableParagraph"/>
              <w:spacing w:lineRule="exact" w:line="265"/>
              <w:ind w:left="11" w:right="4"/>
              <w:jc w:val="center"/>
              <w:rPr>
                <w:sz w:val="24"/>
              </w:rPr>
            </w:pPr>
            <w:r>
              <w:rPr>
                <w:spacing w:val="-2"/>
                <w:sz w:val="24"/>
              </w:rPr>
              <w:t>3.4.1</w:t>
            </w:r>
          </w:p>
        </w:tc>
        <w:tc>
          <w:tcPr>
            <w:tcW w:w="7513" w:type="dxa"/>
            <w:tcBorders>
              <w:top w:val="single" w:sz="2" w:space="0" w:color="000000"/>
              <w:left w:val="single" w:sz="2" w:space="0" w:color="000000"/>
              <w:bottom w:val="single" w:sz="2" w:space="0" w:color="000000"/>
              <w:right w:val="single" w:sz="2" w:space="0" w:color="000000"/>
            </w:tcBorders>
          </w:tcPr>
          <w:p>
            <w:pPr>
              <w:pStyle w:val="TableParagraph"/>
              <w:ind w:left="110" w:right="106"/>
              <w:jc w:val="both"/>
              <w:rPr>
                <w:i/>
                <w:i/>
                <w:sz w:val="24"/>
              </w:rPr>
            </w:pPr>
            <w:r>
              <w:rPr>
                <w:i/>
                <w:sz w:val="24"/>
              </w:rPr>
              <w:t>Применять</w:t>
            </w:r>
            <w:r>
              <w:rPr>
                <w:i/>
                <w:spacing w:val="-4"/>
                <w:sz w:val="24"/>
              </w:rPr>
              <w:t xml:space="preserve"> </w:t>
            </w:r>
            <w:r>
              <w:rPr>
                <w:i/>
                <w:sz w:val="24"/>
              </w:rPr>
              <w:t>знания</w:t>
            </w:r>
            <w:r>
              <w:rPr>
                <w:i/>
                <w:spacing w:val="-5"/>
                <w:sz w:val="24"/>
              </w:rPr>
              <w:t xml:space="preserve"> </w:t>
            </w:r>
            <w:r>
              <w:rPr>
                <w:i/>
                <w:sz w:val="24"/>
              </w:rPr>
              <w:t>по</w:t>
            </w:r>
            <w:r>
              <w:rPr>
                <w:i/>
                <w:spacing w:val="-3"/>
                <w:sz w:val="24"/>
              </w:rPr>
              <w:t xml:space="preserve"> </w:t>
            </w:r>
            <w:r>
              <w:rPr>
                <w:i/>
                <w:sz w:val="24"/>
              </w:rPr>
              <w:t>истории</w:t>
            </w:r>
            <w:r>
              <w:rPr>
                <w:i/>
                <w:spacing w:val="-3"/>
                <w:sz w:val="24"/>
              </w:rPr>
              <w:t xml:space="preserve"> </w:t>
            </w:r>
            <w:r>
              <w:rPr>
                <w:i/>
                <w:sz w:val="24"/>
              </w:rPr>
              <w:t>России</w:t>
            </w:r>
            <w:r>
              <w:rPr>
                <w:i/>
                <w:spacing w:val="-3"/>
                <w:sz w:val="24"/>
              </w:rPr>
              <w:t xml:space="preserve"> </w:t>
            </w:r>
            <w:r>
              <w:rPr>
                <w:i/>
                <w:sz w:val="24"/>
              </w:rPr>
              <w:t>и</w:t>
            </w:r>
            <w:r>
              <w:rPr>
                <w:i/>
                <w:spacing w:val="-3"/>
                <w:sz w:val="24"/>
              </w:rPr>
              <w:t xml:space="preserve"> </w:t>
            </w:r>
            <w:r>
              <w:rPr>
                <w:i/>
                <w:sz w:val="24"/>
              </w:rPr>
              <w:t>своего</w:t>
            </w:r>
            <w:r>
              <w:rPr>
                <w:i/>
                <w:spacing w:val="-1"/>
                <w:sz w:val="24"/>
              </w:rPr>
              <w:t xml:space="preserve"> </w:t>
            </w:r>
            <w:r>
              <w:rPr>
                <w:i/>
                <w:sz w:val="24"/>
              </w:rPr>
              <w:t>края</w:t>
            </w:r>
            <w:r>
              <w:rPr>
                <w:i/>
                <w:spacing w:val="-3"/>
                <w:sz w:val="24"/>
              </w:rPr>
              <w:t xml:space="preserve"> </w:t>
            </w:r>
            <w:r>
              <w:rPr>
                <w:i/>
                <w:sz w:val="24"/>
              </w:rPr>
              <w:t>в</w:t>
            </w:r>
            <w:r>
              <w:rPr>
                <w:i/>
                <w:spacing w:val="-5"/>
                <w:sz w:val="24"/>
              </w:rPr>
              <w:t xml:space="preserve"> </w:t>
            </w:r>
            <w:r>
              <w:rPr>
                <w:i/>
                <w:sz w:val="24"/>
              </w:rPr>
              <w:t>Новое</w:t>
            </w:r>
            <w:r>
              <w:rPr>
                <w:i/>
                <w:spacing w:val="-2"/>
                <w:sz w:val="24"/>
              </w:rPr>
              <w:t xml:space="preserve"> </w:t>
            </w:r>
            <w:r>
              <w:rPr>
                <w:i/>
                <w:sz w:val="24"/>
              </w:rPr>
              <w:t>время</w:t>
            </w:r>
            <w:r>
              <w:rPr>
                <w:i/>
                <w:spacing w:val="-5"/>
                <w:sz w:val="24"/>
              </w:rPr>
              <w:t xml:space="preserve"> </w:t>
            </w:r>
            <w:r>
              <w:rPr>
                <w:i/>
                <w:sz w:val="24"/>
              </w:rPr>
              <w:t>при составлении</w:t>
            </w:r>
            <w:r>
              <w:rPr>
                <w:i/>
                <w:spacing w:val="-4"/>
                <w:sz w:val="24"/>
              </w:rPr>
              <w:t xml:space="preserve"> </w:t>
            </w:r>
            <w:r>
              <w:rPr>
                <w:i/>
                <w:sz w:val="24"/>
              </w:rPr>
              <w:t>описаний</w:t>
            </w:r>
            <w:r>
              <w:rPr>
                <w:i/>
                <w:spacing w:val="-3"/>
                <w:sz w:val="24"/>
              </w:rPr>
              <w:t xml:space="preserve"> </w:t>
            </w:r>
            <w:r>
              <w:rPr>
                <w:i/>
                <w:sz w:val="24"/>
              </w:rPr>
              <w:t>исторических</w:t>
            </w:r>
            <w:r>
              <w:rPr>
                <w:i/>
                <w:spacing w:val="-5"/>
                <w:sz w:val="24"/>
              </w:rPr>
              <w:t xml:space="preserve"> </w:t>
            </w:r>
            <w:r>
              <w:rPr>
                <w:i/>
                <w:sz w:val="24"/>
              </w:rPr>
              <w:t>и</w:t>
            </w:r>
            <w:r>
              <w:rPr>
                <w:i/>
                <w:spacing w:val="-4"/>
                <w:sz w:val="24"/>
              </w:rPr>
              <w:t xml:space="preserve"> </w:t>
            </w:r>
            <w:r>
              <w:rPr>
                <w:i/>
                <w:sz w:val="24"/>
              </w:rPr>
              <w:t>культурных</w:t>
            </w:r>
            <w:r>
              <w:rPr>
                <w:i/>
                <w:spacing w:val="-5"/>
                <w:sz w:val="24"/>
              </w:rPr>
              <w:t xml:space="preserve"> </w:t>
            </w:r>
            <w:r>
              <w:rPr>
                <w:i/>
                <w:sz w:val="24"/>
              </w:rPr>
              <w:t>памятников</w:t>
            </w:r>
            <w:r>
              <w:rPr>
                <w:i/>
                <w:spacing w:val="-5"/>
                <w:sz w:val="24"/>
              </w:rPr>
              <w:t xml:space="preserve"> </w:t>
            </w:r>
            <w:r>
              <w:rPr>
                <w:i/>
                <w:sz w:val="24"/>
              </w:rPr>
              <w:t>своего города, края и т.д.</w:t>
            </w:r>
          </w:p>
        </w:tc>
      </w:tr>
      <w:tr>
        <w:trPr>
          <w:trHeight w:val="1106" w:hRule="atLeast"/>
        </w:trPr>
        <w:tc>
          <w:tcPr>
            <w:tcW w:w="2129" w:type="dxa"/>
            <w:tcBorders>
              <w:top w:val="single" w:sz="2" w:space="0" w:color="000000"/>
              <w:left w:val="single" w:sz="2" w:space="0" w:color="000000"/>
              <w:bottom w:val="single" w:sz="2" w:space="0" w:color="000000"/>
              <w:right w:val="single" w:sz="2" w:space="0" w:color="000000"/>
            </w:tcBorders>
          </w:tcPr>
          <w:p>
            <w:pPr>
              <w:pStyle w:val="TableParagraph"/>
              <w:spacing w:lineRule="exact" w:line="265"/>
              <w:ind w:left="11" w:right="4"/>
              <w:jc w:val="center"/>
              <w:rPr>
                <w:sz w:val="24"/>
              </w:rPr>
            </w:pPr>
            <w:r>
              <w:rPr>
                <w:spacing w:val="-2"/>
                <w:sz w:val="24"/>
              </w:rPr>
              <w:t>3.6.1</w:t>
            </w:r>
          </w:p>
        </w:tc>
        <w:tc>
          <w:tcPr>
            <w:tcW w:w="7513" w:type="dxa"/>
            <w:tcBorders>
              <w:top w:val="single" w:sz="2" w:space="0" w:color="000000"/>
              <w:left w:val="single" w:sz="2" w:space="0" w:color="000000"/>
              <w:bottom w:val="single" w:sz="2" w:space="0" w:color="000000"/>
              <w:right w:val="single" w:sz="2" w:space="0" w:color="000000"/>
            </w:tcBorders>
          </w:tcPr>
          <w:p>
            <w:pPr>
              <w:pStyle w:val="TableParagraph"/>
              <w:ind w:left="110" w:right="106"/>
              <w:jc w:val="both"/>
              <w:rPr>
                <w:i/>
                <w:i/>
                <w:sz w:val="24"/>
              </w:rPr>
            </w:pPr>
            <w:r>
              <w:rPr>
                <w:i/>
                <w:sz w:val="24"/>
              </w:rPr>
              <w:t>Применять</w:t>
            </w:r>
            <w:r>
              <w:rPr>
                <w:i/>
                <w:spacing w:val="-4"/>
                <w:sz w:val="24"/>
              </w:rPr>
              <w:t xml:space="preserve"> </w:t>
            </w:r>
            <w:r>
              <w:rPr>
                <w:i/>
                <w:sz w:val="24"/>
              </w:rPr>
              <w:t>знания</w:t>
            </w:r>
            <w:r>
              <w:rPr>
                <w:i/>
                <w:spacing w:val="-5"/>
                <w:sz w:val="24"/>
              </w:rPr>
              <w:t xml:space="preserve"> </w:t>
            </w:r>
            <w:r>
              <w:rPr>
                <w:i/>
                <w:sz w:val="24"/>
              </w:rPr>
              <w:t>по</w:t>
            </w:r>
            <w:r>
              <w:rPr>
                <w:i/>
                <w:spacing w:val="-3"/>
                <w:sz w:val="24"/>
              </w:rPr>
              <w:t xml:space="preserve"> </w:t>
            </w:r>
            <w:r>
              <w:rPr>
                <w:i/>
                <w:sz w:val="24"/>
              </w:rPr>
              <w:t>истории</w:t>
            </w:r>
            <w:r>
              <w:rPr>
                <w:i/>
                <w:spacing w:val="-3"/>
                <w:sz w:val="24"/>
              </w:rPr>
              <w:t xml:space="preserve"> </w:t>
            </w:r>
            <w:r>
              <w:rPr>
                <w:i/>
                <w:sz w:val="24"/>
              </w:rPr>
              <w:t>России</w:t>
            </w:r>
            <w:r>
              <w:rPr>
                <w:i/>
                <w:spacing w:val="-3"/>
                <w:sz w:val="24"/>
              </w:rPr>
              <w:t xml:space="preserve"> </w:t>
            </w:r>
            <w:r>
              <w:rPr>
                <w:i/>
                <w:sz w:val="24"/>
              </w:rPr>
              <w:t>и</w:t>
            </w:r>
            <w:r>
              <w:rPr>
                <w:i/>
                <w:spacing w:val="-3"/>
                <w:sz w:val="24"/>
              </w:rPr>
              <w:t xml:space="preserve"> </w:t>
            </w:r>
            <w:r>
              <w:rPr>
                <w:i/>
                <w:sz w:val="24"/>
              </w:rPr>
              <w:t>своего</w:t>
            </w:r>
            <w:r>
              <w:rPr>
                <w:i/>
                <w:spacing w:val="-1"/>
                <w:sz w:val="24"/>
              </w:rPr>
              <w:t xml:space="preserve"> </w:t>
            </w:r>
            <w:r>
              <w:rPr>
                <w:i/>
                <w:sz w:val="24"/>
              </w:rPr>
              <w:t>края</w:t>
            </w:r>
            <w:r>
              <w:rPr>
                <w:i/>
                <w:spacing w:val="-3"/>
                <w:sz w:val="24"/>
              </w:rPr>
              <w:t xml:space="preserve"> </w:t>
            </w:r>
            <w:r>
              <w:rPr>
                <w:i/>
                <w:sz w:val="24"/>
              </w:rPr>
              <w:t>в</w:t>
            </w:r>
            <w:r>
              <w:rPr>
                <w:i/>
                <w:spacing w:val="-5"/>
                <w:sz w:val="24"/>
              </w:rPr>
              <w:t xml:space="preserve"> </w:t>
            </w:r>
            <w:r>
              <w:rPr>
                <w:i/>
                <w:sz w:val="24"/>
              </w:rPr>
              <w:t>Новое</w:t>
            </w:r>
            <w:r>
              <w:rPr>
                <w:i/>
                <w:spacing w:val="-2"/>
                <w:sz w:val="24"/>
              </w:rPr>
              <w:t xml:space="preserve"> </w:t>
            </w:r>
            <w:r>
              <w:rPr>
                <w:i/>
                <w:sz w:val="24"/>
              </w:rPr>
              <w:t>время</w:t>
            </w:r>
            <w:r>
              <w:rPr>
                <w:i/>
                <w:spacing w:val="-5"/>
                <w:sz w:val="24"/>
              </w:rPr>
              <w:t xml:space="preserve"> </w:t>
            </w:r>
            <w:r>
              <w:rPr>
                <w:i/>
                <w:sz w:val="24"/>
              </w:rPr>
              <w:t>при составлении</w:t>
            </w:r>
            <w:r>
              <w:rPr>
                <w:i/>
                <w:spacing w:val="-4"/>
                <w:sz w:val="24"/>
              </w:rPr>
              <w:t xml:space="preserve"> </w:t>
            </w:r>
            <w:r>
              <w:rPr>
                <w:i/>
                <w:sz w:val="24"/>
              </w:rPr>
              <w:t>описаний</w:t>
            </w:r>
            <w:r>
              <w:rPr>
                <w:i/>
                <w:spacing w:val="-3"/>
                <w:sz w:val="24"/>
              </w:rPr>
              <w:t xml:space="preserve"> </w:t>
            </w:r>
            <w:r>
              <w:rPr>
                <w:i/>
                <w:sz w:val="24"/>
              </w:rPr>
              <w:t>исторических</w:t>
            </w:r>
            <w:r>
              <w:rPr>
                <w:i/>
                <w:spacing w:val="-5"/>
                <w:sz w:val="24"/>
              </w:rPr>
              <w:t xml:space="preserve"> </w:t>
            </w:r>
            <w:r>
              <w:rPr>
                <w:i/>
                <w:sz w:val="24"/>
              </w:rPr>
              <w:t>и</w:t>
            </w:r>
            <w:r>
              <w:rPr>
                <w:i/>
                <w:spacing w:val="-4"/>
                <w:sz w:val="24"/>
              </w:rPr>
              <w:t xml:space="preserve"> </w:t>
            </w:r>
            <w:r>
              <w:rPr>
                <w:i/>
                <w:sz w:val="24"/>
              </w:rPr>
              <w:t>культурных</w:t>
            </w:r>
            <w:r>
              <w:rPr>
                <w:i/>
                <w:spacing w:val="-5"/>
                <w:sz w:val="24"/>
              </w:rPr>
              <w:t xml:space="preserve"> </w:t>
            </w:r>
            <w:r>
              <w:rPr>
                <w:i/>
                <w:sz w:val="24"/>
              </w:rPr>
              <w:t>памятников</w:t>
            </w:r>
            <w:r>
              <w:rPr>
                <w:i/>
                <w:spacing w:val="-5"/>
                <w:sz w:val="24"/>
              </w:rPr>
              <w:t xml:space="preserve"> </w:t>
            </w:r>
            <w:r>
              <w:rPr>
                <w:i/>
                <w:sz w:val="24"/>
              </w:rPr>
              <w:t>своего города, края и т.д.</w:t>
            </w:r>
          </w:p>
        </w:tc>
      </w:tr>
    </w:tbl>
    <w:p>
      <w:pPr>
        <w:pStyle w:val="BodyText"/>
        <w:rPr>
          <w:b/>
        </w:rPr>
      </w:pPr>
      <w:r>
        <w:rPr>
          <w:b/>
        </w:rPr>
      </w:r>
    </w:p>
    <w:p>
      <w:pPr>
        <w:pStyle w:val="BodyText"/>
        <w:spacing w:before="12" w:after="0"/>
        <w:rPr>
          <w:b/>
        </w:rPr>
      </w:pPr>
      <w:r>
        <w:rPr>
          <w:b/>
        </w:rPr>
      </w:r>
    </w:p>
    <w:p>
      <w:pPr>
        <w:pStyle w:val="Normal"/>
        <w:spacing w:before="0" w:after="4"/>
        <w:ind w:hanging="0" w:left="404" w:right="145"/>
        <w:jc w:val="center"/>
        <w:rPr>
          <w:b/>
          <w:sz w:val="24"/>
        </w:rPr>
      </w:pPr>
      <w:r>
        <w:rPr>
          <w:b/>
          <w:sz w:val="24"/>
        </w:rPr>
        <w:t>Перечень</w:t>
      </w:r>
      <w:r>
        <w:rPr>
          <w:b/>
          <w:spacing w:val="-9"/>
          <w:sz w:val="24"/>
        </w:rPr>
        <w:t xml:space="preserve"> </w:t>
      </w:r>
      <w:r>
        <w:rPr>
          <w:b/>
          <w:sz w:val="24"/>
        </w:rPr>
        <w:t>элементов</w:t>
      </w:r>
      <w:r>
        <w:rPr>
          <w:b/>
          <w:spacing w:val="-5"/>
          <w:sz w:val="24"/>
        </w:rPr>
        <w:t xml:space="preserve"> </w:t>
      </w:r>
      <w:r>
        <w:rPr>
          <w:b/>
          <w:sz w:val="24"/>
        </w:rPr>
        <w:t>содержания,</w:t>
      </w:r>
      <w:r>
        <w:rPr>
          <w:b/>
          <w:spacing w:val="-7"/>
          <w:sz w:val="24"/>
        </w:rPr>
        <w:t xml:space="preserve"> </w:t>
      </w:r>
      <w:r>
        <w:rPr>
          <w:b/>
          <w:sz w:val="24"/>
        </w:rPr>
        <w:t>проверяемых</w:t>
      </w:r>
      <w:r>
        <w:rPr>
          <w:b/>
          <w:spacing w:val="-8"/>
          <w:sz w:val="24"/>
        </w:rPr>
        <w:t xml:space="preserve"> </w:t>
      </w:r>
      <w:r>
        <w:rPr>
          <w:b/>
          <w:sz w:val="24"/>
        </w:rPr>
        <w:t>на</w:t>
      </w:r>
      <w:r>
        <w:rPr>
          <w:b/>
          <w:spacing w:val="-8"/>
          <w:sz w:val="24"/>
        </w:rPr>
        <w:t xml:space="preserve"> </w:t>
      </w:r>
      <w:r>
        <w:rPr>
          <w:b/>
          <w:sz w:val="24"/>
        </w:rPr>
        <w:t>диагностической</w:t>
      </w:r>
      <w:r>
        <w:rPr>
          <w:b/>
          <w:spacing w:val="-5"/>
          <w:sz w:val="24"/>
        </w:rPr>
        <w:t xml:space="preserve"> </w:t>
      </w:r>
      <w:r>
        <w:rPr>
          <w:b/>
          <w:spacing w:val="-2"/>
          <w:sz w:val="24"/>
        </w:rPr>
        <w:t>работе</w:t>
      </w: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110" w:right="174"/>
              <w:rPr>
                <w:b/>
                <w:sz w:val="24"/>
              </w:rPr>
            </w:pPr>
            <w:r>
              <w:rPr>
                <w:b/>
                <w:spacing w:val="-4"/>
                <w:sz w:val="24"/>
              </w:rPr>
              <w:t xml:space="preserve">Код </w:t>
            </w:r>
            <w:r>
              <w:rPr>
                <w:b/>
                <w:spacing w:val="-2"/>
                <w:sz w:val="24"/>
              </w:rPr>
              <w:t>раздела</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4"/>
                <w:sz w:val="24"/>
              </w:rPr>
              <w:t xml:space="preserve">Код </w:t>
            </w:r>
            <w:r>
              <w:rPr>
                <w:b/>
                <w:spacing w:val="-2"/>
                <w:sz w:val="24"/>
              </w:rPr>
              <w:t>контролир</w:t>
            </w:r>
          </w:p>
          <w:p>
            <w:pPr>
              <w:pStyle w:val="TableParagraph"/>
              <w:spacing w:lineRule="auto" w:line="218" w:before="13" w:after="0"/>
              <w:ind w:left="112" w:right="304"/>
              <w:rPr>
                <w:b/>
                <w:sz w:val="24"/>
              </w:rPr>
            </w:pPr>
            <w:r>
              <w:rPr>
                <w:b/>
                <w:spacing w:val="-2"/>
                <w:sz w:val="24"/>
              </w:rPr>
              <w:t>уемого элемента</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hanging="2778" w:left="3253" w:right="0"/>
              <w:rPr>
                <w:b/>
                <w:sz w:val="24"/>
              </w:rPr>
            </w:pPr>
            <w:r>
              <w:rPr>
                <w:b/>
                <w:sz w:val="24"/>
              </w:rPr>
              <w:t>Элементы</w:t>
            </w:r>
            <w:r>
              <w:rPr>
                <w:b/>
                <w:spacing w:val="-15"/>
                <w:sz w:val="24"/>
              </w:rPr>
              <w:t xml:space="preserve"> </w:t>
            </w:r>
            <w:r>
              <w:rPr>
                <w:b/>
                <w:sz w:val="24"/>
              </w:rPr>
              <w:t>содержания,</w:t>
            </w:r>
            <w:r>
              <w:rPr>
                <w:b/>
                <w:spacing w:val="-15"/>
                <w:sz w:val="24"/>
              </w:rPr>
              <w:t xml:space="preserve"> </w:t>
            </w:r>
            <w:r>
              <w:rPr>
                <w:b/>
                <w:sz w:val="24"/>
              </w:rPr>
              <w:t>проверяемые</w:t>
            </w:r>
            <w:r>
              <w:rPr>
                <w:b/>
                <w:spacing w:val="-15"/>
                <w:sz w:val="24"/>
              </w:rPr>
              <w:t xml:space="preserve"> </w:t>
            </w:r>
            <w:r>
              <w:rPr>
                <w:b/>
                <w:sz w:val="24"/>
              </w:rPr>
              <w:t>на</w:t>
            </w:r>
            <w:r>
              <w:rPr>
                <w:b/>
                <w:spacing w:val="-15"/>
                <w:sz w:val="24"/>
              </w:rPr>
              <w:t xml:space="preserve"> </w:t>
            </w:r>
            <w:r>
              <w:rPr>
                <w:b/>
                <w:sz w:val="24"/>
              </w:rPr>
              <w:t xml:space="preserve">диагностической </w:t>
            </w:r>
            <w:r>
              <w:rPr>
                <w:b/>
                <w:spacing w:val="-2"/>
                <w:sz w:val="24"/>
              </w:rPr>
              <w:t>работе</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4" w:right="0"/>
              <w:jc w:val="center"/>
              <w:rPr>
                <w:b/>
                <w:sz w:val="24"/>
              </w:rPr>
            </w:pPr>
            <w:r>
              <w:rPr>
                <w:b/>
                <w:spacing w:val="-10"/>
                <w:sz w:val="24"/>
              </w:rPr>
              <w:t>1</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b/>
                <w:sz w:val="24"/>
              </w:rPr>
            </w:pPr>
            <w:r>
              <w:rPr>
                <w:b/>
                <w:sz w:val="24"/>
              </w:rPr>
              <w:t>История</w:t>
            </w:r>
            <w:r>
              <w:rPr>
                <w:b/>
                <w:spacing w:val="-6"/>
                <w:sz w:val="24"/>
              </w:rPr>
              <w:t xml:space="preserve"> </w:t>
            </w:r>
            <w:r>
              <w:rPr>
                <w:b/>
                <w:spacing w:val="-2"/>
                <w:sz w:val="24"/>
              </w:rPr>
              <w:t>России</w:t>
            </w:r>
          </w:p>
        </w:tc>
      </w:tr>
      <w:tr>
        <w:trPr>
          <w:trHeight w:val="110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12"/>
              <w:jc w:val="center"/>
              <w:rPr>
                <w:sz w:val="24"/>
              </w:rPr>
            </w:pPr>
            <w:r>
              <w:rPr>
                <w:spacing w:val="-2"/>
                <w:sz w:val="24"/>
              </w:rPr>
              <w:t>1.11.1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357" w:leader="none"/>
                <w:tab w:val="left" w:pos="3006" w:leader="none"/>
                <w:tab w:val="left" w:pos="4459" w:leader="none"/>
                <w:tab w:val="left" w:pos="5882" w:leader="none"/>
              </w:tabs>
              <w:ind w:left="109" w:right="107"/>
              <w:rPr>
                <w:sz w:val="24"/>
              </w:rPr>
            </w:pPr>
            <w:r>
              <w:rPr>
                <w:sz w:val="24"/>
              </w:rPr>
              <w:t>Княжение Василия III. Завершение объединения русских земель вокруг</w:t>
            </w:r>
            <w:r>
              <w:rPr>
                <w:spacing w:val="-4"/>
                <w:sz w:val="24"/>
              </w:rPr>
              <w:t xml:space="preserve"> </w:t>
            </w:r>
            <w:r>
              <w:rPr>
                <w:sz w:val="24"/>
              </w:rPr>
              <w:t>Москвы:</w:t>
            </w:r>
            <w:r>
              <w:rPr>
                <w:spacing w:val="-1"/>
                <w:sz w:val="24"/>
              </w:rPr>
              <w:t xml:space="preserve"> </w:t>
            </w:r>
            <w:r>
              <w:rPr>
                <w:sz w:val="24"/>
              </w:rPr>
              <w:t>присоединение</w:t>
            </w:r>
            <w:r>
              <w:rPr>
                <w:spacing w:val="-1"/>
                <w:sz w:val="24"/>
              </w:rPr>
              <w:t xml:space="preserve"> </w:t>
            </w:r>
            <w:r>
              <w:rPr>
                <w:sz w:val="24"/>
              </w:rPr>
              <w:t>Псковской,</w:t>
            </w:r>
            <w:r>
              <w:rPr>
                <w:spacing w:val="-3"/>
                <w:sz w:val="24"/>
              </w:rPr>
              <w:t xml:space="preserve"> </w:t>
            </w:r>
            <w:r>
              <w:rPr>
                <w:sz w:val="24"/>
              </w:rPr>
              <w:t>Смоленской,</w:t>
            </w:r>
            <w:r>
              <w:rPr>
                <w:spacing w:val="-4"/>
                <w:sz w:val="24"/>
              </w:rPr>
              <w:t xml:space="preserve"> </w:t>
            </w:r>
            <w:r>
              <w:rPr>
                <w:sz w:val="24"/>
              </w:rPr>
              <w:t xml:space="preserve">Рязанской </w:t>
            </w:r>
            <w:r>
              <w:rPr>
                <w:spacing w:val="-2"/>
                <w:sz w:val="24"/>
              </w:rPr>
              <w:t>земель.</w:t>
            </w:r>
            <w:r>
              <w:rPr>
                <w:sz w:val="24"/>
              </w:rPr>
              <w:tab/>
            </w:r>
            <w:r>
              <w:rPr>
                <w:spacing w:val="-2"/>
                <w:sz w:val="24"/>
              </w:rPr>
              <w:t>Отмирание</w:t>
            </w:r>
            <w:r>
              <w:rPr>
                <w:sz w:val="24"/>
              </w:rPr>
              <w:tab/>
            </w:r>
            <w:r>
              <w:rPr>
                <w:spacing w:val="-2"/>
                <w:sz w:val="24"/>
              </w:rPr>
              <w:t>удельной</w:t>
            </w:r>
            <w:r>
              <w:rPr>
                <w:sz w:val="24"/>
              </w:rPr>
              <w:tab/>
            </w:r>
            <w:r>
              <w:rPr>
                <w:spacing w:val="-2"/>
                <w:sz w:val="24"/>
              </w:rPr>
              <w:t>системы.</w:t>
            </w:r>
            <w:r>
              <w:rPr>
                <w:sz w:val="24"/>
              </w:rPr>
              <w:tab/>
            </w:r>
            <w:r>
              <w:rPr>
                <w:spacing w:val="-2"/>
                <w:sz w:val="24"/>
              </w:rPr>
              <w:t>Укрепление</w:t>
            </w:r>
          </w:p>
          <w:p>
            <w:pPr>
              <w:pStyle w:val="TableParagraph"/>
              <w:spacing w:lineRule="exact" w:line="261"/>
              <w:ind w:left="109" w:right="0"/>
              <w:rPr>
                <w:sz w:val="24"/>
              </w:rPr>
            </w:pPr>
            <w:r>
              <w:rPr>
                <w:sz w:val="24"/>
              </w:rPr>
              <w:t>великокняжеской</w:t>
            </w:r>
            <w:r>
              <w:rPr>
                <w:spacing w:val="-6"/>
                <w:sz w:val="24"/>
              </w:rPr>
              <w:t xml:space="preserve"> </w:t>
            </w:r>
            <w:r>
              <w:rPr>
                <w:spacing w:val="-2"/>
                <w:sz w:val="24"/>
              </w:rPr>
              <w:t>власти.</w:t>
            </w:r>
          </w:p>
        </w:tc>
      </w:tr>
      <w:tr>
        <w:trPr>
          <w:trHeight w:val="83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1.11.2*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09" w:right="0"/>
              <w:rPr>
                <w:sz w:val="24"/>
              </w:rPr>
            </w:pPr>
            <w:r>
              <w:rPr>
                <w:sz w:val="24"/>
              </w:rPr>
              <w:t>Внешняя политика Московского княжества в первой трети XVI в.: война</w:t>
            </w:r>
            <w:r>
              <w:rPr>
                <w:spacing w:val="-6"/>
                <w:sz w:val="24"/>
              </w:rPr>
              <w:t xml:space="preserve"> </w:t>
            </w:r>
            <w:r>
              <w:rPr>
                <w:sz w:val="24"/>
              </w:rPr>
              <w:t>с</w:t>
            </w:r>
            <w:r>
              <w:rPr>
                <w:spacing w:val="-3"/>
                <w:sz w:val="24"/>
              </w:rPr>
              <w:t xml:space="preserve"> </w:t>
            </w:r>
            <w:r>
              <w:rPr>
                <w:sz w:val="24"/>
              </w:rPr>
              <w:t>Великим</w:t>
            </w:r>
            <w:r>
              <w:rPr>
                <w:spacing w:val="-4"/>
                <w:sz w:val="24"/>
              </w:rPr>
              <w:t xml:space="preserve"> </w:t>
            </w:r>
            <w:r>
              <w:rPr>
                <w:sz w:val="24"/>
              </w:rPr>
              <w:t>княжеством Литовским, отношения</w:t>
            </w:r>
            <w:r>
              <w:rPr>
                <w:spacing w:val="-2"/>
                <w:sz w:val="24"/>
              </w:rPr>
              <w:t xml:space="preserve"> </w:t>
            </w:r>
            <w:r>
              <w:rPr>
                <w:sz w:val="24"/>
              </w:rPr>
              <w:t>с</w:t>
            </w:r>
            <w:r>
              <w:rPr>
                <w:spacing w:val="-3"/>
                <w:sz w:val="24"/>
              </w:rPr>
              <w:t xml:space="preserve"> </w:t>
            </w:r>
            <w:r>
              <w:rPr>
                <w:sz w:val="24"/>
              </w:rPr>
              <w:t>Крымским</w:t>
            </w:r>
            <w:r>
              <w:rPr>
                <w:spacing w:val="-5"/>
                <w:sz w:val="24"/>
              </w:rPr>
              <w:t xml:space="preserve"> </w:t>
            </w:r>
            <w:r>
              <w:rPr>
                <w:spacing w:val="-10"/>
                <w:sz w:val="24"/>
              </w:rPr>
              <w:t>и</w:t>
            </w:r>
          </w:p>
          <w:p>
            <w:pPr>
              <w:pStyle w:val="TableParagraph"/>
              <w:spacing w:lineRule="exact" w:line="269"/>
              <w:ind w:left="109" w:right="0"/>
              <w:rPr>
                <w:sz w:val="24"/>
              </w:rPr>
            </w:pPr>
            <w:r>
              <w:rPr>
                <w:sz w:val="24"/>
              </w:rPr>
              <w:t>Казанским</w:t>
            </w:r>
            <w:r>
              <w:rPr>
                <w:spacing w:val="-12"/>
                <w:sz w:val="24"/>
              </w:rPr>
              <w:t xml:space="preserve"> </w:t>
            </w:r>
            <w:r>
              <w:rPr>
                <w:sz w:val="24"/>
              </w:rPr>
              <w:t>ханствами,</w:t>
            </w:r>
            <w:r>
              <w:rPr>
                <w:spacing w:val="-4"/>
                <w:sz w:val="24"/>
              </w:rPr>
              <w:t xml:space="preserve"> </w:t>
            </w:r>
            <w:r>
              <w:rPr>
                <w:sz w:val="24"/>
              </w:rPr>
              <w:t>посольства</w:t>
            </w:r>
            <w:r>
              <w:rPr>
                <w:spacing w:val="-6"/>
                <w:sz w:val="24"/>
              </w:rPr>
              <w:t xml:space="preserve"> </w:t>
            </w:r>
            <w:r>
              <w:rPr>
                <w:sz w:val="24"/>
              </w:rPr>
              <w:t>в</w:t>
            </w:r>
            <w:r>
              <w:rPr>
                <w:spacing w:val="-5"/>
                <w:sz w:val="24"/>
              </w:rPr>
              <w:t xml:space="preserve"> </w:t>
            </w:r>
            <w:r>
              <w:rPr>
                <w:sz w:val="24"/>
              </w:rPr>
              <w:t>европейские</w:t>
            </w:r>
            <w:r>
              <w:rPr>
                <w:spacing w:val="-4"/>
                <w:sz w:val="24"/>
              </w:rPr>
              <w:t xml:space="preserve"> </w:t>
            </w:r>
            <w:r>
              <w:rPr>
                <w:spacing w:val="-2"/>
                <w:sz w:val="24"/>
              </w:rPr>
              <w:t>государства.</w:t>
            </w:r>
          </w:p>
        </w:tc>
      </w:tr>
      <w:tr>
        <w:trPr>
          <w:trHeight w:val="137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12"/>
              <w:jc w:val="center"/>
              <w:rPr>
                <w:sz w:val="24"/>
              </w:rPr>
            </w:pPr>
            <w:r>
              <w:rPr>
                <w:spacing w:val="-2"/>
                <w:sz w:val="24"/>
              </w:rPr>
              <w:t>1.11.3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3"/>
              <w:jc w:val="both"/>
              <w:rPr>
                <w:sz w:val="24"/>
              </w:rPr>
            </w:pPr>
            <w:r>
              <w:rPr>
                <w:sz w:val="24"/>
              </w:rPr>
              <w:t>Органы государственной власти. Приказная система:</w:t>
            </w:r>
            <w:r>
              <w:rPr>
                <w:spacing w:val="40"/>
                <w:sz w:val="24"/>
              </w:rPr>
              <w:t xml:space="preserve"> </w:t>
            </w:r>
            <w:r>
              <w:rPr>
                <w:sz w:val="24"/>
              </w:rPr>
              <w:t>формирование первых приказных учреждений. Боярская дума, ее роль</w:t>
            </w:r>
            <w:r>
              <w:rPr>
                <w:spacing w:val="68"/>
                <w:sz w:val="24"/>
              </w:rPr>
              <w:t xml:space="preserve"> </w:t>
            </w:r>
            <w:r>
              <w:rPr>
                <w:sz w:val="24"/>
              </w:rPr>
              <w:t>в</w:t>
            </w:r>
            <w:r>
              <w:rPr>
                <w:spacing w:val="72"/>
                <w:sz w:val="24"/>
              </w:rPr>
              <w:t xml:space="preserve"> </w:t>
            </w:r>
            <w:r>
              <w:rPr>
                <w:sz w:val="24"/>
              </w:rPr>
              <w:t>управлении</w:t>
            </w:r>
            <w:r>
              <w:rPr>
                <w:spacing w:val="71"/>
                <w:sz w:val="24"/>
              </w:rPr>
              <w:t xml:space="preserve"> </w:t>
            </w:r>
            <w:r>
              <w:rPr>
                <w:sz w:val="24"/>
              </w:rPr>
              <w:t>государством.</w:t>
            </w:r>
            <w:r>
              <w:rPr>
                <w:spacing w:val="71"/>
                <w:sz w:val="24"/>
              </w:rPr>
              <w:t xml:space="preserve"> </w:t>
            </w:r>
            <w:r>
              <w:rPr>
                <w:i/>
                <w:sz w:val="24"/>
              </w:rPr>
              <w:t>«Малая</w:t>
            </w:r>
            <w:r>
              <w:rPr>
                <w:i/>
                <w:spacing w:val="71"/>
                <w:sz w:val="24"/>
              </w:rPr>
              <w:t xml:space="preserve"> </w:t>
            </w:r>
            <w:r>
              <w:rPr>
                <w:i/>
                <w:sz w:val="24"/>
              </w:rPr>
              <w:t>дума».</w:t>
            </w:r>
            <w:r>
              <w:rPr>
                <w:i/>
                <w:spacing w:val="70"/>
                <w:sz w:val="24"/>
              </w:rPr>
              <w:t xml:space="preserve"> </w:t>
            </w:r>
            <w:r>
              <w:rPr>
                <w:spacing w:val="-2"/>
                <w:sz w:val="24"/>
              </w:rPr>
              <w:t>Местничество.</w:t>
            </w:r>
          </w:p>
          <w:p>
            <w:pPr>
              <w:pStyle w:val="TableParagraph"/>
              <w:spacing w:lineRule="exact" w:line="268"/>
              <w:ind w:left="109" w:right="125"/>
              <w:jc w:val="both"/>
              <w:rPr>
                <w:sz w:val="24"/>
              </w:rPr>
            </w:pPr>
            <w:r>
              <w:rPr>
                <w:sz w:val="24"/>
              </w:rPr>
              <w:t>Местное управление: наместники и волостели,</w:t>
            </w:r>
            <w:r>
              <w:rPr>
                <w:spacing w:val="-1"/>
                <w:sz w:val="24"/>
              </w:rPr>
              <w:t xml:space="preserve"> </w:t>
            </w:r>
            <w:r>
              <w:rPr>
                <w:sz w:val="24"/>
              </w:rPr>
              <w:t>система кормлений. Государство и церковь.</w:t>
            </w:r>
          </w:p>
        </w:tc>
      </w:tr>
      <w:tr>
        <w:trPr>
          <w:trHeight w:val="220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12"/>
              <w:jc w:val="center"/>
              <w:rPr>
                <w:sz w:val="24"/>
              </w:rPr>
            </w:pPr>
            <w:r>
              <w:rPr>
                <w:spacing w:val="-2"/>
                <w:sz w:val="24"/>
              </w:rPr>
              <w:t>1.11.4*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89"/>
              <w:jc w:val="both"/>
              <w:rPr>
                <w:i/>
                <w:i/>
                <w:sz w:val="24"/>
              </w:rPr>
            </w:pPr>
            <w:r>
              <w:rPr>
                <w:sz w:val="24"/>
              </w:rPr>
              <w:t xml:space="preserve">Регентство Елены Глинской. Сопротивление удельных князей великокняжеской власти. </w:t>
            </w:r>
            <w:r>
              <w:rPr>
                <w:i/>
                <w:sz w:val="24"/>
              </w:rPr>
              <w:t xml:space="preserve">Мятеж князя Андрея Старицкого. </w:t>
            </w:r>
            <w:r>
              <w:rPr>
                <w:sz w:val="24"/>
              </w:rPr>
              <w:t xml:space="preserve">Унификация денежной системы. </w:t>
            </w:r>
            <w:r>
              <w:rPr>
                <w:i/>
                <w:sz w:val="24"/>
              </w:rPr>
              <w:t xml:space="preserve">Стародубская война с Польшей и </w:t>
            </w:r>
            <w:r>
              <w:rPr>
                <w:i/>
                <w:spacing w:val="-2"/>
                <w:sz w:val="24"/>
              </w:rPr>
              <w:t>Литвой.</w:t>
            </w:r>
          </w:p>
          <w:p>
            <w:pPr>
              <w:pStyle w:val="TableParagraph"/>
              <w:spacing w:lineRule="atLeast" w:line="270"/>
              <w:ind w:left="109" w:right="95"/>
              <w:jc w:val="both"/>
              <w:rPr>
                <w:i/>
                <w:i/>
                <w:sz w:val="24"/>
              </w:rPr>
            </w:pPr>
            <w:r>
              <w:rPr>
                <w:sz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Pr>
                <w:i/>
                <w:sz w:val="24"/>
              </w:rPr>
              <w:t xml:space="preserve">Ереси Матвея Башкина и Феодосия </w:t>
            </w:r>
            <w:r>
              <w:rPr>
                <w:i/>
                <w:spacing w:val="-2"/>
                <w:sz w:val="24"/>
              </w:rPr>
              <w:t>Косого.</w:t>
            </w:r>
          </w:p>
        </w:tc>
      </w:tr>
      <w:tr>
        <w:trPr>
          <w:trHeight w:val="165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1.11.5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9" w:right="0"/>
              <w:jc w:val="both"/>
              <w:rPr>
                <w:sz w:val="24"/>
              </w:rPr>
            </w:pPr>
            <w:r>
              <w:rPr>
                <w:sz w:val="24"/>
              </w:rPr>
              <w:t>Принятие</w:t>
            </w:r>
            <w:r>
              <w:rPr>
                <w:spacing w:val="26"/>
                <w:sz w:val="24"/>
              </w:rPr>
              <w:t xml:space="preserve"> </w:t>
            </w:r>
            <w:r>
              <w:rPr>
                <w:sz w:val="24"/>
              </w:rPr>
              <w:t>Иваном</w:t>
            </w:r>
            <w:r>
              <w:rPr>
                <w:spacing w:val="35"/>
                <w:sz w:val="24"/>
              </w:rPr>
              <w:t xml:space="preserve"> </w:t>
            </w:r>
            <w:r>
              <w:rPr>
                <w:sz w:val="24"/>
              </w:rPr>
              <w:t>IV</w:t>
            </w:r>
            <w:r>
              <w:rPr>
                <w:spacing w:val="32"/>
                <w:sz w:val="24"/>
              </w:rPr>
              <w:t xml:space="preserve"> </w:t>
            </w:r>
            <w:r>
              <w:rPr>
                <w:sz w:val="24"/>
              </w:rPr>
              <w:t>царского</w:t>
            </w:r>
            <w:r>
              <w:rPr>
                <w:spacing w:val="28"/>
                <w:sz w:val="24"/>
              </w:rPr>
              <w:t xml:space="preserve"> </w:t>
            </w:r>
            <w:r>
              <w:rPr>
                <w:sz w:val="24"/>
              </w:rPr>
              <w:t>титула.</w:t>
            </w:r>
            <w:r>
              <w:rPr>
                <w:spacing w:val="32"/>
                <w:sz w:val="24"/>
              </w:rPr>
              <w:t xml:space="preserve"> </w:t>
            </w:r>
            <w:r>
              <w:rPr>
                <w:sz w:val="24"/>
              </w:rPr>
              <w:t>Реформы</w:t>
            </w:r>
            <w:r>
              <w:rPr>
                <w:spacing w:val="30"/>
                <w:sz w:val="24"/>
              </w:rPr>
              <w:t xml:space="preserve"> </w:t>
            </w:r>
            <w:r>
              <w:rPr>
                <w:sz w:val="24"/>
              </w:rPr>
              <w:t>середины</w:t>
            </w:r>
            <w:r>
              <w:rPr>
                <w:spacing w:val="31"/>
                <w:sz w:val="24"/>
              </w:rPr>
              <w:t xml:space="preserve"> </w:t>
            </w:r>
            <w:r>
              <w:rPr>
                <w:sz w:val="24"/>
              </w:rPr>
              <w:t>XVI</w:t>
            </w:r>
            <w:r>
              <w:rPr>
                <w:spacing w:val="26"/>
                <w:sz w:val="24"/>
              </w:rPr>
              <w:t xml:space="preserve"> </w:t>
            </w:r>
            <w:r>
              <w:rPr>
                <w:spacing w:val="-5"/>
                <w:sz w:val="24"/>
              </w:rPr>
              <w:t>в.</w:t>
            </w:r>
          </w:p>
          <w:p>
            <w:pPr>
              <w:pStyle w:val="TableParagraph"/>
              <w:spacing w:lineRule="auto" w:line="235"/>
              <w:ind w:left="109" w:right="93"/>
              <w:jc w:val="both"/>
              <w:rPr>
                <w:sz w:val="24"/>
              </w:rPr>
            </w:pPr>
            <w:r>
              <w:rPr>
                <w:sz w:val="24"/>
              </w:rPr>
              <w:t xml:space="preserve">«Избранная рада»: ее состав и значение. Появление Земских соборов: </w:t>
            </w:r>
            <w:r>
              <w:rPr>
                <w:i/>
                <w:sz w:val="24"/>
              </w:rPr>
              <w:t xml:space="preserve">дискуссии о характере народного представительства. </w:t>
            </w:r>
            <w:r>
              <w:rPr>
                <w:sz w:val="24"/>
              </w:rPr>
              <w:t>Отмена кормлений. Система налогообложения. Судебник 1550 г. Стоглавый собор. Земская реформа – формирование органов местного самоуправления.</w:t>
            </w:r>
          </w:p>
        </w:tc>
      </w:tr>
      <w:tr>
        <w:trPr>
          <w:trHeight w:val="220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12"/>
              <w:jc w:val="center"/>
              <w:rPr>
                <w:sz w:val="24"/>
              </w:rPr>
            </w:pPr>
            <w:r>
              <w:rPr>
                <w:spacing w:val="-2"/>
                <w:sz w:val="24"/>
              </w:rPr>
              <w:t>1.11.6*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9" w:right="0"/>
              <w:jc w:val="both"/>
              <w:rPr>
                <w:sz w:val="24"/>
              </w:rPr>
            </w:pPr>
            <w:r>
              <w:rPr>
                <w:sz w:val="24"/>
              </w:rPr>
              <w:t>Внешняя</w:t>
            </w:r>
            <w:r>
              <w:rPr>
                <w:spacing w:val="15"/>
                <w:sz w:val="24"/>
              </w:rPr>
              <w:t xml:space="preserve"> </w:t>
            </w:r>
            <w:r>
              <w:rPr>
                <w:sz w:val="24"/>
              </w:rPr>
              <w:t>политика</w:t>
            </w:r>
            <w:r>
              <w:rPr>
                <w:spacing w:val="15"/>
                <w:sz w:val="24"/>
              </w:rPr>
              <w:t xml:space="preserve"> </w:t>
            </w:r>
            <w:r>
              <w:rPr>
                <w:sz w:val="24"/>
              </w:rPr>
              <w:t>России</w:t>
            </w:r>
            <w:r>
              <w:rPr>
                <w:spacing w:val="18"/>
                <w:sz w:val="24"/>
              </w:rPr>
              <w:t xml:space="preserve"> </w:t>
            </w:r>
            <w:r>
              <w:rPr>
                <w:sz w:val="24"/>
              </w:rPr>
              <w:t>в</w:t>
            </w:r>
            <w:r>
              <w:rPr>
                <w:spacing w:val="14"/>
                <w:sz w:val="24"/>
              </w:rPr>
              <w:t xml:space="preserve"> </w:t>
            </w:r>
            <w:r>
              <w:rPr>
                <w:sz w:val="24"/>
              </w:rPr>
              <w:t>XVI</w:t>
            </w:r>
            <w:r>
              <w:rPr>
                <w:spacing w:val="7"/>
                <w:sz w:val="24"/>
              </w:rPr>
              <w:t xml:space="preserve"> </w:t>
            </w:r>
            <w:r>
              <w:rPr>
                <w:sz w:val="24"/>
              </w:rPr>
              <w:t>в.</w:t>
            </w:r>
            <w:r>
              <w:rPr>
                <w:spacing w:val="14"/>
                <w:sz w:val="24"/>
              </w:rPr>
              <w:t xml:space="preserve"> </w:t>
            </w:r>
            <w:r>
              <w:rPr>
                <w:sz w:val="24"/>
              </w:rPr>
              <w:t>Создание</w:t>
            </w:r>
            <w:r>
              <w:rPr>
                <w:spacing w:val="17"/>
                <w:sz w:val="24"/>
              </w:rPr>
              <w:t xml:space="preserve"> </w:t>
            </w:r>
            <w:r>
              <w:rPr>
                <w:sz w:val="24"/>
              </w:rPr>
              <w:t>стрелецких</w:t>
            </w:r>
            <w:r>
              <w:rPr>
                <w:spacing w:val="19"/>
                <w:sz w:val="24"/>
              </w:rPr>
              <w:t xml:space="preserve"> </w:t>
            </w:r>
            <w:r>
              <w:rPr>
                <w:sz w:val="24"/>
              </w:rPr>
              <w:t>полков</w:t>
            </w:r>
            <w:r>
              <w:rPr>
                <w:spacing w:val="13"/>
                <w:sz w:val="24"/>
              </w:rPr>
              <w:t xml:space="preserve"> </w:t>
            </w:r>
            <w:r>
              <w:rPr>
                <w:spacing w:val="-10"/>
                <w:sz w:val="24"/>
              </w:rPr>
              <w:t>и</w:t>
            </w:r>
          </w:p>
          <w:p>
            <w:pPr>
              <w:pStyle w:val="TableParagraph"/>
              <w:ind w:left="109" w:right="89"/>
              <w:jc w:val="both"/>
              <w:rPr>
                <w:sz w:val="24"/>
              </w:rPr>
            </w:pPr>
            <w:r>
              <w:rPr>
                <w:sz w:val="24"/>
              </w:rPr>
              <w:t>«Уложение</w:t>
            </w:r>
            <w:r>
              <w:rPr>
                <w:spacing w:val="-3"/>
                <w:sz w:val="24"/>
              </w:rPr>
              <w:t xml:space="preserve"> </w:t>
            </w:r>
            <w:r>
              <w:rPr>
                <w:sz w:val="24"/>
              </w:rPr>
              <w:t>о</w:t>
            </w:r>
            <w:r>
              <w:rPr>
                <w:spacing w:val="-2"/>
                <w:sz w:val="24"/>
              </w:rPr>
              <w:t xml:space="preserve"> </w:t>
            </w:r>
            <w:r>
              <w:rPr>
                <w:sz w:val="24"/>
              </w:rPr>
              <w:t>службе». Присоединение</w:t>
            </w:r>
            <w:r>
              <w:rPr>
                <w:spacing w:val="-3"/>
                <w:sz w:val="24"/>
              </w:rPr>
              <w:t xml:space="preserve"> </w:t>
            </w:r>
            <w:r>
              <w:rPr>
                <w:sz w:val="24"/>
              </w:rPr>
              <w:t>Казанского</w:t>
            </w:r>
            <w:r>
              <w:rPr>
                <w:spacing w:val="-2"/>
                <w:sz w:val="24"/>
              </w:rPr>
              <w:t xml:space="preserve"> </w:t>
            </w:r>
            <w:r>
              <w:rPr>
                <w:sz w:val="24"/>
              </w:rPr>
              <w:t>и</w:t>
            </w:r>
            <w:r>
              <w:rPr>
                <w:spacing w:val="-1"/>
                <w:sz w:val="24"/>
              </w:rPr>
              <w:t xml:space="preserve"> </w:t>
            </w:r>
            <w:r>
              <w:rPr>
                <w:sz w:val="24"/>
              </w:rPr>
              <w:t>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w:t>
            </w:r>
            <w:r>
              <w:rPr>
                <w:spacing w:val="55"/>
                <w:sz w:val="24"/>
              </w:rPr>
              <w:t xml:space="preserve"> </w:t>
            </w:r>
            <w:r>
              <w:rPr>
                <w:sz w:val="24"/>
              </w:rPr>
              <w:t>ордена.</w:t>
            </w:r>
            <w:r>
              <w:rPr>
                <w:spacing w:val="57"/>
                <w:sz w:val="24"/>
              </w:rPr>
              <w:t xml:space="preserve"> </w:t>
            </w:r>
            <w:r>
              <w:rPr>
                <w:sz w:val="24"/>
              </w:rPr>
              <w:t>Причины</w:t>
            </w:r>
            <w:r>
              <w:rPr>
                <w:spacing w:val="57"/>
                <w:sz w:val="24"/>
              </w:rPr>
              <w:t xml:space="preserve"> </w:t>
            </w:r>
            <w:r>
              <w:rPr>
                <w:sz w:val="24"/>
              </w:rPr>
              <w:t>и</w:t>
            </w:r>
            <w:r>
              <w:rPr>
                <w:spacing w:val="58"/>
                <w:sz w:val="24"/>
              </w:rPr>
              <w:t xml:space="preserve"> </w:t>
            </w:r>
            <w:r>
              <w:rPr>
                <w:sz w:val="24"/>
              </w:rPr>
              <w:t>результаты</w:t>
            </w:r>
            <w:r>
              <w:rPr>
                <w:spacing w:val="60"/>
                <w:sz w:val="24"/>
              </w:rPr>
              <w:t xml:space="preserve"> </w:t>
            </w:r>
            <w:r>
              <w:rPr>
                <w:sz w:val="24"/>
              </w:rPr>
              <w:t>поражения</w:t>
            </w:r>
            <w:r>
              <w:rPr>
                <w:spacing w:val="57"/>
                <w:sz w:val="24"/>
              </w:rPr>
              <w:t xml:space="preserve"> </w:t>
            </w:r>
            <w:r>
              <w:rPr>
                <w:sz w:val="24"/>
              </w:rPr>
              <w:t>России</w:t>
            </w:r>
            <w:r>
              <w:rPr>
                <w:spacing w:val="60"/>
                <w:sz w:val="24"/>
              </w:rPr>
              <w:t xml:space="preserve"> </w:t>
            </w:r>
            <w:r>
              <w:rPr>
                <w:spacing w:val="-10"/>
                <w:sz w:val="24"/>
              </w:rPr>
              <w:t>в</w:t>
            </w:r>
          </w:p>
          <w:p>
            <w:pPr>
              <w:pStyle w:val="TableParagraph"/>
              <w:spacing w:lineRule="exact" w:line="266"/>
              <w:ind w:left="109" w:right="0"/>
              <w:jc w:val="both"/>
              <w:rPr>
                <w:sz w:val="24"/>
              </w:rPr>
            </w:pPr>
            <w:r>
              <w:rPr>
                <w:sz w:val="24"/>
              </w:rPr>
              <w:t>Ливонской</w:t>
            </w:r>
            <w:r>
              <w:rPr>
                <w:spacing w:val="26"/>
                <w:sz w:val="24"/>
              </w:rPr>
              <w:t xml:space="preserve">  </w:t>
            </w:r>
            <w:r>
              <w:rPr>
                <w:sz w:val="24"/>
              </w:rPr>
              <w:t>войне.</w:t>
            </w:r>
            <w:r>
              <w:rPr>
                <w:spacing w:val="30"/>
                <w:sz w:val="24"/>
              </w:rPr>
              <w:t xml:space="preserve">  </w:t>
            </w:r>
            <w:r>
              <w:rPr>
                <w:sz w:val="24"/>
              </w:rPr>
              <w:t>Поход</w:t>
            </w:r>
            <w:r>
              <w:rPr>
                <w:spacing w:val="27"/>
                <w:sz w:val="24"/>
              </w:rPr>
              <w:t xml:space="preserve">  </w:t>
            </w:r>
            <w:r>
              <w:rPr>
                <w:sz w:val="24"/>
              </w:rPr>
              <w:t>Ермака</w:t>
            </w:r>
            <w:r>
              <w:rPr>
                <w:spacing w:val="27"/>
                <w:sz w:val="24"/>
              </w:rPr>
              <w:t xml:space="preserve">  </w:t>
            </w:r>
            <w:r>
              <w:rPr>
                <w:sz w:val="24"/>
              </w:rPr>
              <w:t>Тимофеевича</w:t>
            </w:r>
            <w:r>
              <w:rPr>
                <w:spacing w:val="28"/>
                <w:sz w:val="24"/>
              </w:rPr>
              <w:t xml:space="preserve">  </w:t>
            </w:r>
            <w:r>
              <w:rPr>
                <w:sz w:val="24"/>
              </w:rPr>
              <w:t>на</w:t>
            </w:r>
            <w:r>
              <w:rPr>
                <w:spacing w:val="29"/>
                <w:sz w:val="24"/>
              </w:rPr>
              <w:t xml:space="preserve">  </w:t>
            </w:r>
            <w:r>
              <w:rPr>
                <w:spacing w:val="-2"/>
                <w:sz w:val="24"/>
              </w:rPr>
              <w:t>Сибирское</w:t>
            </w:r>
          </w:p>
        </w:tc>
      </w:tr>
    </w:tbl>
    <w:p>
      <w:pPr>
        <w:sectPr>
          <w:type w:val="continuous"/>
          <w:pgSz w:w="11906" w:h="16838"/>
          <w:pgMar w:left="850" w:right="0" w:gutter="0" w:header="0" w:top="1040" w:footer="0" w:bottom="978"/>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sz w:val="24"/>
              </w:rPr>
            </w:pPr>
            <w:r>
              <w:rPr>
                <w:sz w:val="24"/>
              </w:rPr>
              <w:t>ханство.</w:t>
            </w:r>
            <w:r>
              <w:rPr>
                <w:spacing w:val="-7"/>
                <w:sz w:val="24"/>
              </w:rPr>
              <w:t xml:space="preserve"> </w:t>
            </w:r>
            <w:r>
              <w:rPr>
                <w:sz w:val="24"/>
              </w:rPr>
              <w:t>Начало</w:t>
            </w:r>
            <w:r>
              <w:rPr>
                <w:spacing w:val="-8"/>
                <w:sz w:val="24"/>
              </w:rPr>
              <w:t xml:space="preserve"> </w:t>
            </w:r>
            <w:r>
              <w:rPr>
                <w:sz w:val="24"/>
              </w:rPr>
              <w:t>присоединения</w:t>
            </w:r>
            <w:r>
              <w:rPr>
                <w:spacing w:val="-3"/>
                <w:sz w:val="24"/>
              </w:rPr>
              <w:t xml:space="preserve"> </w:t>
            </w:r>
            <w:r>
              <w:rPr>
                <w:sz w:val="24"/>
              </w:rPr>
              <w:t>к</w:t>
            </w:r>
            <w:r>
              <w:rPr>
                <w:spacing w:val="-7"/>
                <w:sz w:val="24"/>
              </w:rPr>
              <w:t xml:space="preserve"> </w:t>
            </w:r>
            <w:r>
              <w:rPr>
                <w:sz w:val="24"/>
              </w:rPr>
              <w:t>России</w:t>
            </w:r>
            <w:r>
              <w:rPr>
                <w:spacing w:val="-4"/>
                <w:sz w:val="24"/>
              </w:rPr>
              <w:t xml:space="preserve"> </w:t>
            </w:r>
            <w:r>
              <w:rPr>
                <w:sz w:val="24"/>
              </w:rPr>
              <w:t>Западной</w:t>
            </w:r>
            <w:r>
              <w:rPr>
                <w:spacing w:val="-3"/>
                <w:sz w:val="24"/>
              </w:rPr>
              <w:t xml:space="preserve"> </w:t>
            </w:r>
            <w:r>
              <w:rPr>
                <w:spacing w:val="-2"/>
                <w:sz w:val="24"/>
              </w:rPr>
              <w:t>Сибири.</w:t>
            </w:r>
          </w:p>
        </w:tc>
      </w:tr>
      <w:tr>
        <w:trPr>
          <w:trHeight w:val="138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412" w:right="0"/>
              <w:rPr>
                <w:sz w:val="24"/>
              </w:rPr>
            </w:pPr>
            <w:r>
              <w:rPr>
                <w:spacing w:val="-2"/>
                <w:sz w:val="24"/>
              </w:rPr>
              <w:t>1.11.7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2"/>
              <w:ind w:left="109" w:right="0"/>
              <w:jc w:val="both"/>
              <w:rPr>
                <w:sz w:val="24"/>
              </w:rPr>
            </w:pPr>
            <w:r>
              <w:rPr>
                <w:sz w:val="24"/>
              </w:rPr>
              <w:t>Социальная</w:t>
            </w:r>
            <w:r>
              <w:rPr>
                <w:spacing w:val="56"/>
                <w:w w:val="150"/>
                <w:sz w:val="24"/>
              </w:rPr>
              <w:t xml:space="preserve">  </w:t>
            </w:r>
            <w:r>
              <w:rPr>
                <w:sz w:val="24"/>
              </w:rPr>
              <w:t>структура</w:t>
            </w:r>
            <w:r>
              <w:rPr>
                <w:spacing w:val="57"/>
                <w:w w:val="150"/>
                <w:sz w:val="24"/>
              </w:rPr>
              <w:t xml:space="preserve">  </w:t>
            </w:r>
            <w:r>
              <w:rPr>
                <w:sz w:val="24"/>
              </w:rPr>
              <w:t>российского</w:t>
            </w:r>
            <w:r>
              <w:rPr>
                <w:spacing w:val="57"/>
                <w:w w:val="150"/>
                <w:sz w:val="24"/>
              </w:rPr>
              <w:t xml:space="preserve">  </w:t>
            </w:r>
            <w:r>
              <w:rPr>
                <w:sz w:val="24"/>
              </w:rPr>
              <w:t>общества.</w:t>
            </w:r>
            <w:r>
              <w:rPr>
                <w:spacing w:val="58"/>
                <w:w w:val="150"/>
                <w:sz w:val="24"/>
              </w:rPr>
              <w:t xml:space="preserve">  </w:t>
            </w:r>
            <w:r>
              <w:rPr>
                <w:spacing w:val="-2"/>
                <w:sz w:val="24"/>
              </w:rPr>
              <w:t>Дворянство.</w:t>
            </w:r>
          </w:p>
          <w:p>
            <w:pPr>
              <w:pStyle w:val="TableParagraph"/>
              <w:spacing w:lineRule="exact" w:line="275"/>
              <w:ind w:left="109" w:right="0"/>
              <w:jc w:val="both"/>
              <w:rPr>
                <w:i/>
                <w:i/>
                <w:sz w:val="24"/>
              </w:rPr>
            </w:pPr>
            <w:r>
              <w:rPr>
                <w:i/>
                <w:sz w:val="24"/>
              </w:rPr>
              <w:t>Служилые</w:t>
            </w:r>
            <w:r>
              <w:rPr>
                <w:i/>
                <w:spacing w:val="17"/>
                <w:sz w:val="24"/>
              </w:rPr>
              <w:t xml:space="preserve"> </w:t>
            </w:r>
            <w:r>
              <w:rPr>
                <w:i/>
                <w:sz w:val="24"/>
              </w:rPr>
              <w:t>и</w:t>
            </w:r>
            <w:r>
              <w:rPr>
                <w:i/>
                <w:spacing w:val="15"/>
                <w:sz w:val="24"/>
              </w:rPr>
              <w:t xml:space="preserve"> </w:t>
            </w:r>
            <w:r>
              <w:rPr>
                <w:i/>
                <w:sz w:val="24"/>
              </w:rPr>
              <w:t>неслужилые</w:t>
            </w:r>
            <w:r>
              <w:rPr>
                <w:i/>
                <w:spacing w:val="17"/>
                <w:sz w:val="24"/>
              </w:rPr>
              <w:t xml:space="preserve"> </w:t>
            </w:r>
            <w:r>
              <w:rPr>
                <w:i/>
                <w:sz w:val="24"/>
              </w:rPr>
              <w:t>люди.</w:t>
            </w:r>
            <w:r>
              <w:rPr>
                <w:i/>
                <w:spacing w:val="23"/>
                <w:sz w:val="24"/>
              </w:rPr>
              <w:t xml:space="preserve"> </w:t>
            </w:r>
            <w:r>
              <w:rPr>
                <w:i/>
                <w:sz w:val="24"/>
              </w:rPr>
              <w:t>Формирование</w:t>
            </w:r>
            <w:r>
              <w:rPr>
                <w:i/>
                <w:spacing w:val="16"/>
                <w:sz w:val="24"/>
              </w:rPr>
              <w:t xml:space="preserve"> </w:t>
            </w:r>
            <w:r>
              <w:rPr>
                <w:i/>
                <w:sz w:val="24"/>
              </w:rPr>
              <w:t>Государева</w:t>
            </w:r>
            <w:r>
              <w:rPr>
                <w:i/>
                <w:spacing w:val="18"/>
                <w:sz w:val="24"/>
              </w:rPr>
              <w:t xml:space="preserve"> </w:t>
            </w:r>
            <w:r>
              <w:rPr>
                <w:i/>
                <w:sz w:val="24"/>
              </w:rPr>
              <w:t>двора</w:t>
            </w:r>
            <w:r>
              <w:rPr>
                <w:i/>
                <w:spacing w:val="21"/>
                <w:sz w:val="24"/>
              </w:rPr>
              <w:t xml:space="preserve"> </w:t>
            </w:r>
            <w:r>
              <w:rPr>
                <w:i/>
                <w:spacing w:val="-10"/>
                <w:sz w:val="24"/>
              </w:rPr>
              <w:t>и</w:t>
            </w:r>
          </w:p>
          <w:p>
            <w:pPr>
              <w:pStyle w:val="TableParagraph"/>
              <w:spacing w:lineRule="atLeast" w:line="270"/>
              <w:ind w:left="109" w:right="100"/>
              <w:jc w:val="both"/>
              <w:rPr>
                <w:sz w:val="24"/>
              </w:rPr>
            </w:pPr>
            <w:r>
              <w:rPr>
                <w:i/>
                <w:sz w:val="24"/>
              </w:rPr>
              <w:t xml:space="preserve">«служилых городов». </w:t>
            </w:r>
            <w:r>
              <w:rPr>
                <w:sz w:val="24"/>
              </w:rPr>
              <w:t>Торгово-ремесленное население городов. Духовенство. Начало закрепощения крестьян: указ о «заповедных летах». Формирование вольного казачества.</w:t>
            </w:r>
          </w:p>
        </w:tc>
      </w:tr>
      <w:tr>
        <w:trPr>
          <w:trHeight w:val="165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412" w:right="0"/>
              <w:rPr>
                <w:sz w:val="24"/>
              </w:rPr>
            </w:pPr>
            <w:r>
              <w:rPr>
                <w:spacing w:val="-2"/>
                <w:sz w:val="24"/>
              </w:rPr>
              <w:t>1.11.8</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4"/>
              <w:jc w:val="both"/>
              <w:rPr>
                <w:i/>
                <w:i/>
                <w:sz w:val="24"/>
              </w:rPr>
            </w:pPr>
            <w:r>
              <w:rPr>
                <w:sz w:val="24"/>
              </w:rPr>
              <w:t xml:space="preserve">Многонациональный состав населения Русского государства. </w:t>
            </w:r>
            <w:r>
              <w:rPr>
                <w:i/>
                <w:sz w:val="24"/>
              </w:rPr>
              <w:t>Финно-угорские народы</w:t>
            </w:r>
            <w:r>
              <w:rPr>
                <w:sz w:val="24"/>
              </w:rPr>
              <w:t xml:space="preserve">. Народы Поволжья после присоединения к России. </w:t>
            </w:r>
            <w:r>
              <w:rPr>
                <w:i/>
                <w:sz w:val="24"/>
              </w:rPr>
              <w:t>Служилые татары. Выходцы из стран Европы на государевой</w:t>
            </w:r>
            <w:r>
              <w:rPr>
                <w:i/>
                <w:spacing w:val="38"/>
                <w:sz w:val="24"/>
              </w:rPr>
              <w:t xml:space="preserve">  </w:t>
            </w:r>
            <w:r>
              <w:rPr>
                <w:i/>
                <w:sz w:val="24"/>
              </w:rPr>
              <w:t>службе.</w:t>
            </w:r>
            <w:r>
              <w:rPr>
                <w:i/>
                <w:spacing w:val="39"/>
                <w:sz w:val="24"/>
              </w:rPr>
              <w:t xml:space="preserve">  </w:t>
            </w:r>
            <w:r>
              <w:rPr>
                <w:i/>
                <w:sz w:val="24"/>
              </w:rPr>
              <w:t>Сосуществование</w:t>
            </w:r>
            <w:r>
              <w:rPr>
                <w:i/>
                <w:spacing w:val="37"/>
                <w:sz w:val="24"/>
              </w:rPr>
              <w:t xml:space="preserve">  </w:t>
            </w:r>
            <w:r>
              <w:rPr>
                <w:i/>
                <w:sz w:val="24"/>
              </w:rPr>
              <w:t>религий</w:t>
            </w:r>
            <w:r>
              <w:rPr>
                <w:i/>
                <w:spacing w:val="37"/>
                <w:sz w:val="24"/>
              </w:rPr>
              <w:t xml:space="preserve">  </w:t>
            </w:r>
            <w:r>
              <w:rPr>
                <w:i/>
                <w:sz w:val="24"/>
              </w:rPr>
              <w:t>в</w:t>
            </w:r>
            <w:r>
              <w:rPr>
                <w:i/>
                <w:spacing w:val="37"/>
                <w:sz w:val="24"/>
              </w:rPr>
              <w:t xml:space="preserve">  </w:t>
            </w:r>
            <w:r>
              <w:rPr>
                <w:i/>
                <w:spacing w:val="-2"/>
                <w:sz w:val="24"/>
              </w:rPr>
              <w:t>Российском</w:t>
            </w:r>
          </w:p>
          <w:p>
            <w:pPr>
              <w:pStyle w:val="TableParagraph"/>
              <w:spacing w:lineRule="exact" w:line="272"/>
              <w:ind w:left="109" w:right="837"/>
              <w:jc w:val="both"/>
              <w:rPr>
                <w:i/>
                <w:i/>
                <w:sz w:val="24"/>
              </w:rPr>
            </w:pPr>
            <w:r>
              <w:rPr>
                <w:i/>
                <w:sz w:val="24"/>
              </w:rPr>
              <w:t>государстве.</w:t>
            </w:r>
            <w:r>
              <w:rPr>
                <w:i/>
                <w:spacing w:val="-5"/>
                <w:sz w:val="24"/>
              </w:rPr>
              <w:t xml:space="preserve"> </w:t>
            </w:r>
            <w:r>
              <w:rPr>
                <w:sz w:val="24"/>
              </w:rPr>
              <w:t>Русская</w:t>
            </w:r>
            <w:r>
              <w:rPr>
                <w:spacing w:val="-5"/>
                <w:sz w:val="24"/>
              </w:rPr>
              <w:t xml:space="preserve"> </w:t>
            </w:r>
            <w:r>
              <w:rPr>
                <w:sz w:val="24"/>
              </w:rPr>
              <w:t>Православная</w:t>
            </w:r>
            <w:r>
              <w:rPr>
                <w:spacing w:val="-8"/>
                <w:sz w:val="24"/>
              </w:rPr>
              <w:t xml:space="preserve"> </w:t>
            </w:r>
            <w:r>
              <w:rPr>
                <w:sz w:val="24"/>
              </w:rPr>
              <w:t>церковь.</w:t>
            </w:r>
            <w:r>
              <w:rPr>
                <w:spacing w:val="-3"/>
                <w:sz w:val="24"/>
              </w:rPr>
              <w:t xml:space="preserve"> </w:t>
            </w:r>
            <w:r>
              <w:rPr>
                <w:i/>
                <w:sz w:val="24"/>
              </w:rPr>
              <w:t xml:space="preserve">Мусульманское </w:t>
            </w:r>
            <w:r>
              <w:rPr>
                <w:i/>
                <w:spacing w:val="-2"/>
                <w:sz w:val="24"/>
              </w:rPr>
              <w:t>духовенство.</w:t>
            </w:r>
          </w:p>
        </w:tc>
      </w:tr>
      <w:tr>
        <w:trPr>
          <w:trHeight w:val="138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412" w:right="0"/>
              <w:rPr>
                <w:sz w:val="24"/>
              </w:rPr>
            </w:pPr>
            <w:r>
              <w:rPr>
                <w:spacing w:val="-2"/>
                <w:sz w:val="24"/>
              </w:rPr>
              <w:t>1.11.9</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1"/>
              <w:jc w:val="both"/>
              <w:rPr>
                <w:sz w:val="24"/>
              </w:rPr>
            </w:pPr>
            <w:r>
              <w:rPr>
                <w:sz w:val="24"/>
              </w:rPr>
              <w:t xml:space="preserve">Россия в конце XVI в. Опричнина, дискуссия о ее причинах и характере. Опричный террор. Разгром Новгорода и Пскова. </w:t>
            </w:r>
            <w:r>
              <w:rPr>
                <w:i/>
                <w:sz w:val="24"/>
              </w:rPr>
              <w:t>Московские</w:t>
            </w:r>
            <w:r>
              <w:rPr>
                <w:i/>
                <w:spacing w:val="52"/>
                <w:sz w:val="24"/>
              </w:rPr>
              <w:t xml:space="preserve"> </w:t>
            </w:r>
            <w:r>
              <w:rPr>
                <w:i/>
                <w:sz w:val="24"/>
              </w:rPr>
              <w:t>казни</w:t>
            </w:r>
            <w:r>
              <w:rPr>
                <w:i/>
                <w:spacing w:val="55"/>
                <w:sz w:val="24"/>
              </w:rPr>
              <w:t xml:space="preserve"> </w:t>
            </w:r>
            <w:r>
              <w:rPr>
                <w:i/>
                <w:sz w:val="24"/>
              </w:rPr>
              <w:t>1570</w:t>
            </w:r>
            <w:r>
              <w:rPr>
                <w:i/>
                <w:spacing w:val="55"/>
                <w:sz w:val="24"/>
              </w:rPr>
              <w:t xml:space="preserve"> </w:t>
            </w:r>
            <w:r>
              <w:rPr>
                <w:i/>
                <w:sz w:val="24"/>
              </w:rPr>
              <w:t>г.</w:t>
            </w:r>
            <w:r>
              <w:rPr>
                <w:i/>
                <w:spacing w:val="58"/>
                <w:sz w:val="24"/>
              </w:rPr>
              <w:t xml:space="preserve"> </w:t>
            </w:r>
            <w:r>
              <w:rPr>
                <w:sz w:val="24"/>
              </w:rPr>
              <w:t>Результаты</w:t>
            </w:r>
            <w:r>
              <w:rPr>
                <w:spacing w:val="55"/>
                <w:sz w:val="24"/>
              </w:rPr>
              <w:t xml:space="preserve"> </w:t>
            </w:r>
            <w:r>
              <w:rPr>
                <w:sz w:val="24"/>
              </w:rPr>
              <w:t>и</w:t>
            </w:r>
            <w:r>
              <w:rPr>
                <w:spacing w:val="58"/>
                <w:sz w:val="24"/>
              </w:rPr>
              <w:t xml:space="preserve"> </w:t>
            </w:r>
            <w:r>
              <w:rPr>
                <w:sz w:val="24"/>
              </w:rPr>
              <w:t>последствия</w:t>
            </w:r>
            <w:r>
              <w:rPr>
                <w:spacing w:val="56"/>
                <w:sz w:val="24"/>
              </w:rPr>
              <w:t xml:space="preserve"> </w:t>
            </w:r>
            <w:r>
              <w:rPr>
                <w:spacing w:val="-2"/>
                <w:sz w:val="24"/>
              </w:rPr>
              <w:t>опричнины.</w:t>
            </w:r>
          </w:p>
          <w:p>
            <w:pPr>
              <w:pStyle w:val="TableParagraph"/>
              <w:spacing w:lineRule="exact" w:line="272"/>
              <w:ind w:left="109" w:right="479"/>
              <w:jc w:val="both"/>
              <w:rPr>
                <w:sz w:val="24"/>
              </w:rPr>
            </w:pPr>
            <w:r>
              <w:rPr>
                <w:sz w:val="24"/>
              </w:rPr>
              <w:t>Противоречивость личности Ивана Грозного и проводимых им преобразований. Цена реформ.</w:t>
            </w:r>
          </w:p>
        </w:tc>
      </w:tr>
      <w:tr>
        <w:trPr>
          <w:trHeight w:val="220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0" w:right="275"/>
              <w:jc w:val="right"/>
              <w:rPr>
                <w:sz w:val="24"/>
              </w:rPr>
            </w:pPr>
            <w:r>
              <w:rPr>
                <w:spacing w:val="-2"/>
                <w:sz w:val="24"/>
              </w:rPr>
              <w:t>1.11.10*</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0"/>
              <w:rPr>
                <w:sz w:val="24"/>
              </w:rPr>
            </w:pPr>
            <w:r>
              <w:rPr>
                <w:sz w:val="24"/>
              </w:rPr>
              <w:t>Царь</w:t>
            </w:r>
            <w:r>
              <w:rPr>
                <w:spacing w:val="-5"/>
                <w:sz w:val="24"/>
              </w:rPr>
              <w:t xml:space="preserve"> </w:t>
            </w:r>
            <w:r>
              <w:rPr>
                <w:sz w:val="24"/>
              </w:rPr>
              <w:t>Федор</w:t>
            </w:r>
            <w:r>
              <w:rPr>
                <w:spacing w:val="-5"/>
                <w:sz w:val="24"/>
              </w:rPr>
              <w:t xml:space="preserve"> </w:t>
            </w:r>
            <w:r>
              <w:rPr>
                <w:sz w:val="24"/>
              </w:rPr>
              <w:t>Иванович.</w:t>
            </w:r>
            <w:r>
              <w:rPr>
                <w:spacing w:val="-3"/>
                <w:sz w:val="24"/>
              </w:rPr>
              <w:t xml:space="preserve"> </w:t>
            </w:r>
            <w:r>
              <w:rPr>
                <w:sz w:val="24"/>
              </w:rPr>
              <w:t>Борьба</w:t>
            </w:r>
            <w:r>
              <w:rPr>
                <w:spacing w:val="-6"/>
                <w:sz w:val="24"/>
              </w:rPr>
              <w:t xml:space="preserve"> </w:t>
            </w:r>
            <w:r>
              <w:rPr>
                <w:sz w:val="24"/>
              </w:rPr>
              <w:t>за</w:t>
            </w:r>
            <w:r>
              <w:rPr>
                <w:spacing w:val="-6"/>
                <w:sz w:val="24"/>
              </w:rPr>
              <w:t xml:space="preserve"> </w:t>
            </w:r>
            <w:r>
              <w:rPr>
                <w:sz w:val="24"/>
              </w:rPr>
              <w:t>власть</w:t>
            </w:r>
            <w:r>
              <w:rPr>
                <w:spacing w:val="-4"/>
                <w:sz w:val="24"/>
              </w:rPr>
              <w:t xml:space="preserve"> </w:t>
            </w:r>
            <w:r>
              <w:rPr>
                <w:sz w:val="24"/>
              </w:rPr>
              <w:t>в</w:t>
            </w:r>
            <w:r>
              <w:rPr>
                <w:spacing w:val="-6"/>
                <w:sz w:val="24"/>
              </w:rPr>
              <w:t xml:space="preserve"> </w:t>
            </w:r>
            <w:r>
              <w:rPr>
                <w:sz w:val="24"/>
              </w:rPr>
              <w:t>боярском</w:t>
            </w:r>
            <w:r>
              <w:rPr>
                <w:spacing w:val="-6"/>
                <w:sz w:val="24"/>
              </w:rPr>
              <w:t xml:space="preserve"> </w:t>
            </w:r>
            <w:r>
              <w:rPr>
                <w:sz w:val="24"/>
              </w:rPr>
              <w:t>окружении. Правление Бориса Годунова. Учреждение патриаршества.</w:t>
            </w:r>
          </w:p>
          <w:p>
            <w:pPr>
              <w:pStyle w:val="TableParagraph"/>
              <w:ind w:left="109" w:right="0"/>
              <w:rPr>
                <w:sz w:val="24"/>
              </w:rPr>
            </w:pPr>
            <w:r>
              <w:rPr>
                <w:i/>
                <w:sz w:val="24"/>
              </w:rPr>
              <w:t>Тявзинский</w:t>
            </w:r>
            <w:r>
              <w:rPr>
                <w:i/>
                <w:spacing w:val="-10"/>
                <w:sz w:val="24"/>
              </w:rPr>
              <w:t xml:space="preserve"> </w:t>
            </w:r>
            <w:r>
              <w:rPr>
                <w:i/>
                <w:sz w:val="24"/>
              </w:rPr>
              <w:t>мирный</w:t>
            </w:r>
            <w:r>
              <w:rPr>
                <w:i/>
                <w:spacing w:val="-10"/>
                <w:sz w:val="24"/>
              </w:rPr>
              <w:t xml:space="preserve"> </w:t>
            </w:r>
            <w:r>
              <w:rPr>
                <w:i/>
                <w:sz w:val="24"/>
              </w:rPr>
              <w:t>договор</w:t>
            </w:r>
            <w:r>
              <w:rPr>
                <w:i/>
                <w:spacing w:val="-11"/>
                <w:sz w:val="24"/>
              </w:rPr>
              <w:t xml:space="preserve"> </w:t>
            </w:r>
            <w:r>
              <w:rPr>
                <w:i/>
                <w:sz w:val="24"/>
              </w:rPr>
              <w:t>со</w:t>
            </w:r>
            <w:r>
              <w:rPr>
                <w:i/>
                <w:spacing w:val="-11"/>
                <w:sz w:val="24"/>
              </w:rPr>
              <w:t xml:space="preserve"> </w:t>
            </w:r>
            <w:r>
              <w:rPr>
                <w:i/>
                <w:sz w:val="24"/>
              </w:rPr>
              <w:t>Швецией:восстановление</w:t>
            </w:r>
            <w:r>
              <w:rPr>
                <w:i/>
                <w:spacing w:val="-12"/>
                <w:sz w:val="24"/>
              </w:rPr>
              <w:t xml:space="preserve"> </w:t>
            </w:r>
            <w:r>
              <w:rPr>
                <w:i/>
                <w:sz w:val="24"/>
              </w:rPr>
              <w:t xml:space="preserve">позиций России в Прибалтике. </w:t>
            </w:r>
            <w:r>
              <w:rPr>
                <w:sz w:val="24"/>
              </w:rPr>
              <w:t>Противостояние с Крымским ханством.</w:t>
            </w:r>
          </w:p>
          <w:p>
            <w:pPr>
              <w:pStyle w:val="TableParagraph"/>
              <w:ind w:left="109" w:right="0"/>
              <w:rPr>
                <w:sz w:val="24"/>
              </w:rPr>
            </w:pPr>
            <w:r>
              <w:rPr>
                <w:i/>
                <w:sz w:val="24"/>
              </w:rPr>
              <w:t>Отражение</w:t>
            </w:r>
            <w:r>
              <w:rPr>
                <w:i/>
                <w:spacing w:val="-9"/>
                <w:sz w:val="24"/>
              </w:rPr>
              <w:t xml:space="preserve"> </w:t>
            </w:r>
            <w:r>
              <w:rPr>
                <w:i/>
                <w:sz w:val="24"/>
              </w:rPr>
              <w:t>набега</w:t>
            </w:r>
            <w:r>
              <w:rPr>
                <w:i/>
                <w:spacing w:val="-8"/>
                <w:sz w:val="24"/>
              </w:rPr>
              <w:t xml:space="preserve"> </w:t>
            </w:r>
            <w:r>
              <w:rPr>
                <w:i/>
                <w:sz w:val="24"/>
              </w:rPr>
              <w:t>Гази-Гирея</w:t>
            </w:r>
            <w:r>
              <w:rPr>
                <w:i/>
                <w:spacing w:val="-9"/>
                <w:sz w:val="24"/>
              </w:rPr>
              <w:t xml:space="preserve"> </w:t>
            </w:r>
            <w:r>
              <w:rPr>
                <w:i/>
                <w:sz w:val="24"/>
              </w:rPr>
              <w:t>в</w:t>
            </w:r>
            <w:r>
              <w:rPr>
                <w:i/>
                <w:spacing w:val="-9"/>
                <w:sz w:val="24"/>
              </w:rPr>
              <w:t xml:space="preserve"> </w:t>
            </w:r>
            <w:r>
              <w:rPr>
                <w:i/>
                <w:sz w:val="24"/>
              </w:rPr>
              <w:t>1591</w:t>
            </w:r>
            <w:r>
              <w:rPr>
                <w:i/>
                <w:spacing w:val="-8"/>
                <w:sz w:val="24"/>
              </w:rPr>
              <w:t xml:space="preserve"> </w:t>
            </w:r>
            <w:r>
              <w:rPr>
                <w:i/>
                <w:sz w:val="24"/>
              </w:rPr>
              <w:t>г.</w:t>
            </w:r>
            <w:r>
              <w:rPr>
                <w:i/>
                <w:spacing w:val="-8"/>
                <w:sz w:val="24"/>
              </w:rPr>
              <w:t xml:space="preserve"> </w:t>
            </w:r>
            <w:r>
              <w:rPr>
                <w:sz w:val="24"/>
              </w:rPr>
              <w:t>Строительство</w:t>
            </w:r>
            <w:r>
              <w:rPr>
                <w:spacing w:val="-5"/>
                <w:sz w:val="24"/>
              </w:rPr>
              <w:t xml:space="preserve"> </w:t>
            </w:r>
            <w:r>
              <w:rPr>
                <w:sz w:val="24"/>
              </w:rPr>
              <w:t>российских крепостей и засечных черт. Продолжение закрепощения</w:t>
            </w:r>
          </w:p>
          <w:p>
            <w:pPr>
              <w:pStyle w:val="TableParagraph"/>
              <w:spacing w:lineRule="atLeast" w:line="270"/>
              <w:ind w:left="109" w:right="0"/>
              <w:rPr>
                <w:sz w:val="24"/>
              </w:rPr>
            </w:pPr>
            <w:r>
              <w:rPr>
                <w:sz w:val="24"/>
              </w:rPr>
              <w:t>крестьянства:</w:t>
            </w:r>
            <w:r>
              <w:rPr>
                <w:spacing w:val="-8"/>
                <w:sz w:val="24"/>
              </w:rPr>
              <w:t xml:space="preserve"> </w:t>
            </w:r>
            <w:r>
              <w:rPr>
                <w:sz w:val="24"/>
              </w:rPr>
              <w:t>указ</w:t>
            </w:r>
            <w:r>
              <w:rPr>
                <w:spacing w:val="-10"/>
                <w:sz w:val="24"/>
              </w:rPr>
              <w:t xml:space="preserve"> </w:t>
            </w:r>
            <w:r>
              <w:rPr>
                <w:sz w:val="24"/>
              </w:rPr>
              <w:t>об</w:t>
            </w:r>
            <w:r>
              <w:rPr>
                <w:spacing w:val="-5"/>
                <w:sz w:val="24"/>
              </w:rPr>
              <w:t xml:space="preserve"> </w:t>
            </w:r>
            <w:r>
              <w:rPr>
                <w:sz w:val="24"/>
              </w:rPr>
              <w:t>«Урочных</w:t>
            </w:r>
            <w:r>
              <w:rPr>
                <w:spacing w:val="-12"/>
                <w:sz w:val="24"/>
              </w:rPr>
              <w:t xml:space="preserve"> </w:t>
            </w:r>
            <w:r>
              <w:rPr>
                <w:sz w:val="24"/>
              </w:rPr>
              <w:t>летах».</w:t>
            </w:r>
            <w:r>
              <w:rPr>
                <w:spacing w:val="-11"/>
                <w:sz w:val="24"/>
              </w:rPr>
              <w:t xml:space="preserve"> </w:t>
            </w:r>
            <w:r>
              <w:rPr>
                <w:sz w:val="24"/>
              </w:rPr>
              <w:t>Пресечение</w:t>
            </w:r>
            <w:r>
              <w:rPr>
                <w:spacing w:val="-13"/>
                <w:sz w:val="24"/>
              </w:rPr>
              <w:t xml:space="preserve"> </w:t>
            </w:r>
            <w:r>
              <w:rPr>
                <w:sz w:val="24"/>
              </w:rPr>
              <w:t>царской династии Рюриковичей.</w:t>
            </w:r>
          </w:p>
        </w:tc>
      </w:tr>
      <w:tr>
        <w:trPr>
          <w:trHeight w:val="27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443" w:right="0"/>
              <w:rPr>
                <w:sz w:val="24"/>
              </w:rPr>
            </w:pPr>
            <w:r>
              <w:rPr>
                <w:spacing w:val="-2"/>
                <w:sz w:val="24"/>
              </w:rPr>
              <w:t>1.12*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9" w:right="0"/>
              <w:rPr>
                <w:b/>
                <w:sz w:val="24"/>
              </w:rPr>
            </w:pPr>
            <w:r>
              <w:rPr>
                <w:b/>
                <w:sz w:val="24"/>
              </w:rPr>
              <w:t>Смута</w:t>
            </w:r>
            <w:r>
              <w:rPr>
                <w:b/>
                <w:spacing w:val="-4"/>
                <w:sz w:val="24"/>
              </w:rPr>
              <w:t xml:space="preserve"> </w:t>
            </w:r>
            <w:r>
              <w:rPr>
                <w:b/>
                <w:sz w:val="24"/>
              </w:rPr>
              <w:t>в</w:t>
            </w:r>
            <w:r>
              <w:rPr>
                <w:b/>
                <w:spacing w:val="-4"/>
                <w:sz w:val="24"/>
              </w:rPr>
              <w:t xml:space="preserve"> </w:t>
            </w:r>
            <w:r>
              <w:rPr>
                <w:b/>
                <w:spacing w:val="-2"/>
                <w:sz w:val="24"/>
              </w:rPr>
              <w:t>России</w:t>
            </w:r>
          </w:p>
        </w:tc>
      </w:tr>
      <w:tr>
        <w:trPr>
          <w:trHeight w:val="193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0" w:right="335"/>
              <w:jc w:val="right"/>
              <w:rPr>
                <w:sz w:val="24"/>
              </w:rPr>
            </w:pPr>
            <w:r>
              <w:rPr>
                <w:spacing w:val="-2"/>
                <w:sz w:val="24"/>
              </w:rPr>
              <w:t>1.12.1*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88"/>
              <w:jc w:val="both"/>
              <w:rPr>
                <w:sz w:val="24"/>
              </w:rPr>
            </w:pPr>
            <w:r>
              <w:rPr>
                <w:sz w:val="24"/>
              </w:rPr>
              <w:t>Династический кризис. Земский собор 1598 г. и избрание</w:t>
            </w:r>
            <w:r>
              <w:rPr>
                <w:spacing w:val="40"/>
                <w:sz w:val="24"/>
              </w:rPr>
              <w:t xml:space="preserve"> </w:t>
            </w:r>
            <w:r>
              <w:rPr>
                <w:sz w:val="24"/>
              </w:rPr>
              <w:t xml:space="preserve">на царство Бориса Годунова. Политика Бориса Годунова, </w:t>
            </w:r>
            <w:r>
              <w:rPr>
                <w:i/>
                <w:sz w:val="24"/>
              </w:rPr>
              <w:t xml:space="preserve">в т. ч. в отношении боярства. Опала семейства Романовых. </w:t>
            </w:r>
            <w:r>
              <w:rPr>
                <w:sz w:val="24"/>
              </w:rPr>
              <w:t>Голод 1601- 1603 гг. и обострение социально-экономического кризиса.</w:t>
            </w:r>
          </w:p>
          <w:p>
            <w:pPr>
              <w:pStyle w:val="TableParagraph"/>
              <w:spacing w:lineRule="atLeast" w:line="270"/>
              <w:ind w:left="109" w:right="92"/>
              <w:jc w:val="both"/>
              <w:rPr>
                <w:sz w:val="24"/>
              </w:rPr>
            </w:pPr>
            <w:r>
              <w:rPr>
                <w:sz w:val="24"/>
              </w:rPr>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tc>
      </w:tr>
      <w:tr>
        <w:trPr>
          <w:trHeight w:val="2208"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0" w:right="335"/>
              <w:jc w:val="right"/>
              <w:rPr>
                <w:sz w:val="24"/>
              </w:rPr>
            </w:pPr>
            <w:r>
              <w:rPr>
                <w:spacing w:val="-2"/>
                <w:sz w:val="24"/>
              </w:rPr>
              <w:t>1.12.2*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87"/>
              <w:jc w:val="both"/>
              <w:rPr>
                <w:sz w:val="24"/>
              </w:rPr>
            </w:pPr>
            <w:r>
              <w:rPr>
                <w:sz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 литовских отрядов. Тушинский лагерь самозванца под Москвой. Оборона Троице-Сергиева монастыря. </w:t>
            </w:r>
            <w:r>
              <w:rPr>
                <w:i/>
                <w:sz w:val="24"/>
              </w:rPr>
              <w:t>Выборгский договор между Россией</w:t>
            </w:r>
            <w:r>
              <w:rPr>
                <w:i/>
                <w:spacing w:val="5"/>
                <w:sz w:val="24"/>
              </w:rPr>
              <w:t xml:space="preserve"> </w:t>
            </w:r>
            <w:r>
              <w:rPr>
                <w:i/>
                <w:sz w:val="24"/>
              </w:rPr>
              <w:t>и</w:t>
            </w:r>
            <w:r>
              <w:rPr>
                <w:i/>
                <w:spacing w:val="9"/>
                <w:sz w:val="24"/>
              </w:rPr>
              <w:t xml:space="preserve"> </w:t>
            </w:r>
            <w:r>
              <w:rPr>
                <w:i/>
                <w:sz w:val="24"/>
              </w:rPr>
              <w:t>Швецией.</w:t>
            </w:r>
            <w:r>
              <w:rPr>
                <w:i/>
                <w:spacing w:val="8"/>
                <w:sz w:val="24"/>
              </w:rPr>
              <w:t xml:space="preserve"> </w:t>
            </w:r>
            <w:r>
              <w:rPr>
                <w:sz w:val="24"/>
              </w:rPr>
              <w:t>Поход</w:t>
            </w:r>
            <w:r>
              <w:rPr>
                <w:spacing w:val="7"/>
                <w:sz w:val="24"/>
              </w:rPr>
              <w:t xml:space="preserve"> </w:t>
            </w:r>
            <w:r>
              <w:rPr>
                <w:sz w:val="24"/>
              </w:rPr>
              <w:t>войска</w:t>
            </w:r>
            <w:r>
              <w:rPr>
                <w:spacing w:val="6"/>
                <w:sz w:val="24"/>
              </w:rPr>
              <w:t xml:space="preserve"> </w:t>
            </w:r>
            <w:r>
              <w:rPr>
                <w:sz w:val="24"/>
              </w:rPr>
              <w:t>М.В.</w:t>
            </w:r>
            <w:r>
              <w:rPr>
                <w:spacing w:val="7"/>
                <w:sz w:val="24"/>
              </w:rPr>
              <w:t xml:space="preserve"> </w:t>
            </w:r>
            <w:r>
              <w:rPr>
                <w:sz w:val="24"/>
              </w:rPr>
              <w:t>Скопина-Шуйского</w:t>
            </w:r>
            <w:r>
              <w:rPr>
                <w:spacing w:val="7"/>
                <w:sz w:val="24"/>
              </w:rPr>
              <w:t xml:space="preserve"> </w:t>
            </w:r>
            <w:r>
              <w:rPr>
                <w:sz w:val="24"/>
              </w:rPr>
              <w:t>и</w:t>
            </w:r>
            <w:r>
              <w:rPr>
                <w:spacing w:val="9"/>
                <w:sz w:val="24"/>
              </w:rPr>
              <w:t xml:space="preserve"> </w:t>
            </w:r>
            <w:r>
              <w:rPr>
                <w:sz w:val="24"/>
              </w:rPr>
              <w:t>Я.-</w:t>
            </w:r>
            <w:r>
              <w:rPr>
                <w:spacing w:val="-5"/>
                <w:sz w:val="24"/>
              </w:rPr>
              <w:t>П.</w:t>
            </w:r>
          </w:p>
          <w:p>
            <w:pPr>
              <w:pStyle w:val="TableParagraph"/>
              <w:spacing w:lineRule="exact" w:line="268"/>
              <w:ind w:left="109" w:right="533"/>
              <w:jc w:val="both"/>
              <w:rPr>
                <w:sz w:val="24"/>
              </w:rPr>
            </w:pPr>
            <w:r>
              <w:rPr>
                <w:sz w:val="24"/>
              </w:rPr>
              <w:t>Делагарди и</w:t>
            </w:r>
            <w:r>
              <w:rPr>
                <w:spacing w:val="-1"/>
                <w:sz w:val="24"/>
              </w:rPr>
              <w:t xml:space="preserve"> </w:t>
            </w:r>
            <w:r>
              <w:rPr>
                <w:sz w:val="24"/>
              </w:rPr>
              <w:t>распад</w:t>
            </w:r>
            <w:r>
              <w:rPr>
                <w:spacing w:val="-1"/>
                <w:sz w:val="24"/>
              </w:rPr>
              <w:t xml:space="preserve"> </w:t>
            </w:r>
            <w:r>
              <w:rPr>
                <w:sz w:val="24"/>
              </w:rPr>
              <w:t>тушинского</w:t>
            </w:r>
            <w:r>
              <w:rPr>
                <w:spacing w:val="-2"/>
                <w:sz w:val="24"/>
              </w:rPr>
              <w:t xml:space="preserve"> </w:t>
            </w:r>
            <w:r>
              <w:rPr>
                <w:sz w:val="24"/>
              </w:rPr>
              <w:t>лагеря.</w:t>
            </w:r>
            <w:r>
              <w:rPr>
                <w:spacing w:val="-3"/>
                <w:sz w:val="24"/>
              </w:rPr>
              <w:t xml:space="preserve"> </w:t>
            </w:r>
            <w:r>
              <w:rPr>
                <w:sz w:val="24"/>
              </w:rPr>
              <w:t>Открытое</w:t>
            </w:r>
            <w:r>
              <w:rPr>
                <w:spacing w:val="-4"/>
                <w:sz w:val="24"/>
              </w:rPr>
              <w:t xml:space="preserve"> </w:t>
            </w:r>
            <w:r>
              <w:rPr>
                <w:sz w:val="24"/>
              </w:rPr>
              <w:t>вступление</w:t>
            </w:r>
            <w:r>
              <w:rPr>
                <w:spacing w:val="-2"/>
                <w:sz w:val="24"/>
              </w:rPr>
              <w:t xml:space="preserve"> </w:t>
            </w:r>
            <w:r>
              <w:rPr>
                <w:sz w:val="24"/>
              </w:rPr>
              <w:t>в войну против России Речи Посполитой. Оборона Смоленска.</w:t>
            </w:r>
          </w:p>
        </w:tc>
      </w:tr>
      <w:tr>
        <w:trPr>
          <w:trHeight w:val="221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12" w:right="0"/>
              <w:rPr>
                <w:sz w:val="24"/>
              </w:rPr>
            </w:pPr>
            <w:r>
              <w:rPr>
                <w:spacing w:val="-2"/>
                <w:sz w:val="24"/>
              </w:rPr>
              <w:t>1.12.3*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jc w:val="both"/>
              <w:rPr>
                <w:sz w:val="24"/>
              </w:rPr>
            </w:pPr>
            <w:r>
              <w:rPr>
                <w:sz w:val="24"/>
              </w:rPr>
              <w:t>Свержение</w:t>
            </w:r>
            <w:r>
              <w:rPr>
                <w:spacing w:val="58"/>
                <w:sz w:val="24"/>
              </w:rPr>
              <w:t xml:space="preserve">   </w:t>
            </w:r>
            <w:r>
              <w:rPr>
                <w:sz w:val="24"/>
              </w:rPr>
              <w:t>Василия</w:t>
            </w:r>
            <w:r>
              <w:rPr>
                <w:spacing w:val="60"/>
                <w:sz w:val="24"/>
              </w:rPr>
              <w:t xml:space="preserve">   </w:t>
            </w:r>
            <w:r>
              <w:rPr>
                <w:sz w:val="24"/>
              </w:rPr>
              <w:t>Шуйского</w:t>
            </w:r>
            <w:r>
              <w:rPr>
                <w:spacing w:val="62"/>
                <w:sz w:val="24"/>
              </w:rPr>
              <w:t xml:space="preserve">   </w:t>
            </w:r>
            <w:r>
              <w:rPr>
                <w:sz w:val="24"/>
              </w:rPr>
              <w:t>и</w:t>
            </w:r>
            <w:r>
              <w:rPr>
                <w:spacing w:val="62"/>
                <w:sz w:val="24"/>
              </w:rPr>
              <w:t xml:space="preserve">   </w:t>
            </w:r>
            <w:r>
              <w:rPr>
                <w:sz w:val="24"/>
              </w:rPr>
              <w:t>переход</w:t>
            </w:r>
            <w:r>
              <w:rPr>
                <w:spacing w:val="60"/>
                <w:sz w:val="24"/>
              </w:rPr>
              <w:t xml:space="preserve">   </w:t>
            </w:r>
            <w:r>
              <w:rPr>
                <w:sz w:val="24"/>
              </w:rPr>
              <w:t>власти</w:t>
            </w:r>
            <w:r>
              <w:rPr>
                <w:spacing w:val="62"/>
                <w:sz w:val="24"/>
              </w:rPr>
              <w:t xml:space="preserve">   </w:t>
            </w:r>
            <w:r>
              <w:rPr>
                <w:spacing w:val="-10"/>
                <w:sz w:val="24"/>
              </w:rPr>
              <w:t>к</w:t>
            </w:r>
          </w:p>
          <w:p>
            <w:pPr>
              <w:pStyle w:val="TableParagraph"/>
              <w:spacing w:lineRule="exact" w:line="276"/>
              <w:ind w:left="109" w:right="89"/>
              <w:jc w:val="both"/>
              <w:rPr>
                <w:sz w:val="24"/>
              </w:rPr>
            </w:pPr>
            <w:r>
              <w:rPr>
                <w:sz w:val="24"/>
              </w:rPr>
              <w:t>«семибоярщине».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w:t>
            </w:r>
            <w:r>
              <w:rPr>
                <w:spacing w:val="40"/>
                <w:sz w:val="24"/>
              </w:rPr>
              <w:t xml:space="preserve"> </w:t>
            </w:r>
            <w:r>
              <w:rPr>
                <w:sz w:val="24"/>
              </w:rPr>
              <w:t>в 1612 г.</w:t>
            </w:r>
          </w:p>
        </w:tc>
      </w:tr>
      <w:tr>
        <w:trPr>
          <w:trHeight w:val="82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12" w:right="0"/>
              <w:rPr>
                <w:sz w:val="24"/>
              </w:rPr>
            </w:pPr>
            <w:r>
              <w:rPr>
                <w:spacing w:val="-2"/>
                <w:sz w:val="24"/>
              </w:rPr>
              <w:t>1.12.4*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09" w:right="0"/>
              <w:rPr>
                <w:i/>
                <w:i/>
                <w:sz w:val="24"/>
              </w:rPr>
            </w:pPr>
            <w:r>
              <w:rPr>
                <w:sz w:val="24"/>
              </w:rPr>
              <w:t xml:space="preserve">Земский собор 1613 г. и его роль в укреплении государственности. Избрание на царство Михаила Федоровича Романова. </w:t>
            </w:r>
            <w:r>
              <w:rPr>
                <w:i/>
                <w:sz w:val="24"/>
              </w:rPr>
              <w:t>Борьба с</w:t>
            </w:r>
          </w:p>
          <w:p>
            <w:pPr>
              <w:pStyle w:val="TableParagraph"/>
              <w:tabs>
                <w:tab w:val="clear" w:pos="720"/>
                <w:tab w:val="left" w:pos="1537" w:leader="none"/>
                <w:tab w:val="left" w:pos="3508" w:leader="none"/>
                <w:tab w:val="left" w:pos="4629" w:leader="none"/>
                <w:tab w:val="left" w:pos="6326" w:leader="none"/>
              </w:tabs>
              <w:spacing w:lineRule="exact" w:line="273"/>
              <w:ind w:left="109" w:right="0"/>
              <w:rPr>
                <w:i/>
                <w:i/>
                <w:sz w:val="24"/>
              </w:rPr>
            </w:pPr>
            <w:r>
              <w:rPr>
                <w:i/>
                <w:spacing w:val="-2"/>
                <w:sz w:val="24"/>
              </w:rPr>
              <w:t>казачьими</w:t>
            </w:r>
            <w:r>
              <w:rPr>
                <w:i/>
                <w:sz w:val="24"/>
              </w:rPr>
              <w:tab/>
            </w:r>
            <w:r>
              <w:rPr>
                <w:i/>
                <w:spacing w:val="-2"/>
                <w:sz w:val="24"/>
              </w:rPr>
              <w:t>выступлениями</w:t>
            </w:r>
            <w:r>
              <w:rPr>
                <w:i/>
                <w:sz w:val="24"/>
              </w:rPr>
              <w:tab/>
            </w:r>
            <w:r>
              <w:rPr>
                <w:i/>
                <w:spacing w:val="-2"/>
                <w:sz w:val="24"/>
              </w:rPr>
              <w:t>против</w:t>
            </w:r>
            <w:r>
              <w:rPr>
                <w:i/>
                <w:sz w:val="24"/>
              </w:rPr>
              <w:tab/>
            </w:r>
            <w:r>
              <w:rPr>
                <w:i/>
                <w:spacing w:val="-2"/>
                <w:sz w:val="24"/>
              </w:rPr>
              <w:t>центральной</w:t>
            </w:r>
            <w:r>
              <w:rPr>
                <w:i/>
                <w:sz w:val="24"/>
              </w:rPr>
              <w:tab/>
            </w:r>
            <w:r>
              <w:rPr>
                <w:i/>
                <w:spacing w:val="-2"/>
                <w:sz w:val="24"/>
              </w:rPr>
              <w:t>власти.</w:t>
            </w:r>
          </w:p>
        </w:tc>
      </w:tr>
    </w:tbl>
    <w:p>
      <w:pPr>
        <w:sectPr>
          <w:type w:val="continuous"/>
          <w:pgSz w:w="11906" w:h="16838"/>
          <w:pgMar w:left="850" w:right="0" w:gutter="0" w:header="0" w:top="1040" w:footer="0" w:bottom="978"/>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09" w:right="0"/>
              <w:rPr>
                <w:sz w:val="24"/>
              </w:rPr>
            </w:pPr>
            <w:r>
              <w:rPr>
                <w:sz w:val="24"/>
              </w:rPr>
              <w:t>Столбовский</w:t>
            </w:r>
            <w:r>
              <w:rPr>
                <w:spacing w:val="2"/>
                <w:sz w:val="24"/>
              </w:rPr>
              <w:t xml:space="preserve"> </w:t>
            </w:r>
            <w:r>
              <w:rPr>
                <w:sz w:val="24"/>
              </w:rPr>
              <w:t>мир</w:t>
            </w:r>
            <w:r>
              <w:rPr>
                <w:spacing w:val="3"/>
                <w:sz w:val="24"/>
              </w:rPr>
              <w:t xml:space="preserve"> </w:t>
            </w:r>
            <w:r>
              <w:rPr>
                <w:sz w:val="24"/>
              </w:rPr>
              <w:t>со</w:t>
            </w:r>
            <w:r>
              <w:rPr>
                <w:spacing w:val="2"/>
                <w:sz w:val="24"/>
              </w:rPr>
              <w:t xml:space="preserve"> </w:t>
            </w:r>
            <w:r>
              <w:rPr>
                <w:sz w:val="24"/>
              </w:rPr>
              <w:t>Швецией:</w:t>
            </w:r>
            <w:r>
              <w:rPr>
                <w:spacing w:val="4"/>
                <w:sz w:val="24"/>
              </w:rPr>
              <w:t xml:space="preserve"> </w:t>
            </w:r>
            <w:r>
              <w:rPr>
                <w:sz w:val="24"/>
              </w:rPr>
              <w:t>утрата</w:t>
            </w:r>
            <w:r>
              <w:rPr>
                <w:spacing w:val="4"/>
                <w:sz w:val="24"/>
              </w:rPr>
              <w:t xml:space="preserve"> </w:t>
            </w:r>
            <w:r>
              <w:rPr>
                <w:sz w:val="24"/>
              </w:rPr>
              <w:t>выхода</w:t>
            </w:r>
            <w:r>
              <w:rPr>
                <w:spacing w:val="4"/>
                <w:sz w:val="24"/>
              </w:rPr>
              <w:t xml:space="preserve"> </w:t>
            </w:r>
            <w:r>
              <w:rPr>
                <w:sz w:val="24"/>
              </w:rPr>
              <w:t>к</w:t>
            </w:r>
            <w:r>
              <w:rPr>
                <w:spacing w:val="3"/>
                <w:sz w:val="24"/>
              </w:rPr>
              <w:t xml:space="preserve"> </w:t>
            </w:r>
            <w:r>
              <w:rPr>
                <w:sz w:val="24"/>
              </w:rPr>
              <w:t>Балтийскому</w:t>
            </w:r>
            <w:r>
              <w:rPr>
                <w:spacing w:val="-2"/>
                <w:sz w:val="24"/>
              </w:rPr>
              <w:t xml:space="preserve"> морю.</w:t>
            </w:r>
          </w:p>
          <w:p>
            <w:pPr>
              <w:pStyle w:val="TableParagraph"/>
              <w:tabs>
                <w:tab w:val="clear" w:pos="720"/>
                <w:tab w:val="left" w:pos="1794" w:leader="none"/>
                <w:tab w:val="left" w:pos="2670" w:leader="none"/>
                <w:tab w:val="left" w:pos="3025" w:leader="none"/>
                <w:tab w:val="left" w:pos="3923" w:leader="none"/>
                <w:tab w:val="left" w:pos="5510" w:leader="none"/>
                <w:tab w:val="left" w:pos="6401" w:leader="none"/>
              </w:tabs>
              <w:ind w:left="109" w:right="0"/>
              <w:rPr>
                <w:i/>
                <w:i/>
                <w:sz w:val="24"/>
              </w:rPr>
            </w:pPr>
            <w:r>
              <w:rPr>
                <w:i/>
                <w:spacing w:val="-2"/>
                <w:sz w:val="24"/>
              </w:rPr>
              <w:t>Продолжение</w:t>
            </w:r>
            <w:r>
              <w:rPr>
                <w:i/>
                <w:sz w:val="24"/>
              </w:rPr>
              <w:tab/>
            </w:r>
            <w:r>
              <w:rPr>
                <w:i/>
                <w:spacing w:val="-2"/>
                <w:sz w:val="24"/>
              </w:rPr>
              <w:t>войны</w:t>
            </w:r>
            <w:r>
              <w:rPr>
                <w:i/>
                <w:sz w:val="24"/>
              </w:rPr>
              <w:tab/>
            </w:r>
            <w:r>
              <w:rPr>
                <w:i/>
                <w:spacing w:val="-10"/>
                <w:sz w:val="24"/>
              </w:rPr>
              <w:t>с</w:t>
            </w:r>
            <w:r>
              <w:rPr>
                <w:i/>
                <w:sz w:val="24"/>
              </w:rPr>
              <w:tab/>
            </w:r>
            <w:r>
              <w:rPr>
                <w:i/>
                <w:spacing w:val="-4"/>
                <w:sz w:val="24"/>
              </w:rPr>
              <w:t>Речью</w:t>
            </w:r>
            <w:r>
              <w:rPr>
                <w:i/>
                <w:sz w:val="24"/>
              </w:rPr>
              <w:tab/>
            </w:r>
            <w:r>
              <w:rPr>
                <w:i/>
                <w:spacing w:val="-2"/>
                <w:sz w:val="24"/>
              </w:rPr>
              <w:t>Посполитой.</w:t>
            </w:r>
            <w:r>
              <w:rPr>
                <w:i/>
                <w:sz w:val="24"/>
              </w:rPr>
              <w:tab/>
            </w:r>
            <w:r>
              <w:rPr>
                <w:i/>
                <w:spacing w:val="-2"/>
                <w:sz w:val="24"/>
              </w:rPr>
              <w:t>Поход</w:t>
            </w:r>
            <w:r>
              <w:rPr>
                <w:i/>
                <w:sz w:val="24"/>
              </w:rPr>
              <w:tab/>
            </w:r>
            <w:r>
              <w:rPr>
                <w:i/>
                <w:spacing w:val="-2"/>
                <w:sz w:val="24"/>
              </w:rPr>
              <w:t>принца</w:t>
            </w:r>
          </w:p>
          <w:p>
            <w:pPr>
              <w:pStyle w:val="TableParagraph"/>
              <w:spacing w:lineRule="exact" w:line="272"/>
              <w:ind w:left="109" w:right="0"/>
              <w:rPr>
                <w:sz w:val="24"/>
              </w:rPr>
            </w:pPr>
            <w:r>
              <w:rPr>
                <w:i/>
                <w:sz w:val="24"/>
              </w:rPr>
              <w:t>Владислава</w:t>
            </w:r>
            <w:r>
              <w:rPr>
                <w:i/>
                <w:spacing w:val="40"/>
                <w:sz w:val="24"/>
              </w:rPr>
              <w:t xml:space="preserve"> </w:t>
            </w:r>
            <w:r>
              <w:rPr>
                <w:i/>
                <w:sz w:val="24"/>
              </w:rPr>
              <w:t>на</w:t>
            </w:r>
            <w:r>
              <w:rPr>
                <w:i/>
                <w:spacing w:val="40"/>
                <w:sz w:val="24"/>
              </w:rPr>
              <w:t xml:space="preserve"> </w:t>
            </w:r>
            <w:r>
              <w:rPr>
                <w:i/>
                <w:sz w:val="24"/>
              </w:rPr>
              <w:t>Москву.</w:t>
            </w:r>
            <w:r>
              <w:rPr>
                <w:i/>
                <w:spacing w:val="40"/>
                <w:sz w:val="24"/>
              </w:rPr>
              <w:t xml:space="preserve"> </w:t>
            </w:r>
            <w:r>
              <w:rPr>
                <w:sz w:val="24"/>
              </w:rPr>
              <w:t>Заключение</w:t>
            </w:r>
            <w:r>
              <w:rPr>
                <w:spacing w:val="40"/>
                <w:sz w:val="24"/>
              </w:rPr>
              <w:t xml:space="preserve"> </w:t>
            </w:r>
            <w:r>
              <w:rPr>
                <w:sz w:val="24"/>
              </w:rPr>
              <w:t>Деулинского</w:t>
            </w:r>
            <w:r>
              <w:rPr>
                <w:spacing w:val="40"/>
                <w:sz w:val="24"/>
              </w:rPr>
              <w:t xml:space="preserve"> </w:t>
            </w:r>
            <w:r>
              <w:rPr>
                <w:sz w:val="24"/>
              </w:rPr>
              <w:t>перемирия</w:t>
            </w:r>
            <w:r>
              <w:rPr>
                <w:spacing w:val="40"/>
                <w:sz w:val="24"/>
              </w:rPr>
              <w:t xml:space="preserve"> </w:t>
            </w:r>
            <w:r>
              <w:rPr>
                <w:sz w:val="24"/>
              </w:rPr>
              <w:t>с Речью Посполитой. Итоги и последствия Смутного времени.</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4" w:right="0"/>
              <w:jc w:val="center"/>
              <w:rPr>
                <w:b/>
                <w:sz w:val="24"/>
              </w:rPr>
            </w:pPr>
            <w:r>
              <w:rPr>
                <w:b/>
                <w:spacing w:val="-10"/>
                <w:sz w:val="24"/>
              </w:rPr>
              <w:t>2</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b/>
                <w:sz w:val="24"/>
              </w:rPr>
            </w:pPr>
            <w:r>
              <w:rPr>
                <w:b/>
                <w:sz w:val="24"/>
              </w:rPr>
              <w:t>Новое</w:t>
            </w:r>
            <w:r>
              <w:rPr>
                <w:b/>
                <w:spacing w:val="-5"/>
                <w:sz w:val="24"/>
              </w:rPr>
              <w:t xml:space="preserve"> </w:t>
            </w:r>
            <w:r>
              <w:rPr>
                <w:b/>
                <w:sz w:val="24"/>
              </w:rPr>
              <w:t>время.</w:t>
            </w:r>
            <w:r>
              <w:rPr>
                <w:b/>
                <w:spacing w:val="-1"/>
                <w:sz w:val="24"/>
              </w:rPr>
              <w:t xml:space="preserve"> </w:t>
            </w:r>
            <w:r>
              <w:rPr>
                <w:b/>
                <w:sz w:val="24"/>
              </w:rPr>
              <w:t>Россия</w:t>
            </w:r>
            <w:r>
              <w:rPr>
                <w:b/>
                <w:spacing w:val="-4"/>
                <w:sz w:val="24"/>
              </w:rPr>
              <w:t xml:space="preserve"> </w:t>
            </w:r>
            <w:r>
              <w:rPr>
                <w:b/>
                <w:sz w:val="24"/>
              </w:rPr>
              <w:t>в</w:t>
            </w:r>
            <w:r>
              <w:rPr>
                <w:b/>
                <w:spacing w:val="1"/>
                <w:sz w:val="24"/>
              </w:rPr>
              <w:t xml:space="preserve"> </w:t>
            </w:r>
            <w:r>
              <w:rPr>
                <w:b/>
                <w:sz w:val="24"/>
              </w:rPr>
              <w:t>XVII</w:t>
            </w:r>
            <w:r>
              <w:rPr>
                <w:b/>
                <w:spacing w:val="-4"/>
                <w:sz w:val="24"/>
              </w:rPr>
              <w:t xml:space="preserve"> веке</w:t>
            </w:r>
          </w:p>
        </w:tc>
      </w:tr>
      <w:tr>
        <w:trPr>
          <w:trHeight w:val="110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2"/>
              <w:jc w:val="center"/>
              <w:rPr>
                <w:sz w:val="24"/>
              </w:rPr>
            </w:pPr>
            <w:r>
              <w:rPr>
                <w:spacing w:val="-2"/>
                <w:sz w:val="24"/>
              </w:rPr>
              <w:t>2.1.1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100"/>
              <w:jc w:val="both"/>
              <w:rPr>
                <w:sz w:val="24"/>
              </w:rPr>
            </w:pPr>
            <w:r>
              <w:rPr>
                <w:sz w:val="24"/>
              </w:rPr>
              <w:t xml:space="preserve">Россия при первых Романовых. Царствование Михаила Федоровича. Восстановление экономического потенциала страны. </w:t>
            </w:r>
            <w:r>
              <w:rPr>
                <w:i/>
                <w:sz w:val="24"/>
              </w:rPr>
              <w:t>Продолжение</w:t>
            </w:r>
            <w:r>
              <w:rPr>
                <w:i/>
                <w:spacing w:val="80"/>
                <w:sz w:val="24"/>
              </w:rPr>
              <w:t xml:space="preserve"> </w:t>
            </w:r>
            <w:r>
              <w:rPr>
                <w:i/>
                <w:sz w:val="24"/>
              </w:rPr>
              <w:t>закрепощения</w:t>
            </w:r>
            <w:r>
              <w:rPr>
                <w:i/>
                <w:spacing w:val="80"/>
                <w:sz w:val="24"/>
              </w:rPr>
              <w:t xml:space="preserve"> </w:t>
            </w:r>
            <w:r>
              <w:rPr>
                <w:i/>
                <w:sz w:val="24"/>
              </w:rPr>
              <w:t>крестьян.</w:t>
            </w:r>
            <w:r>
              <w:rPr>
                <w:i/>
                <w:spacing w:val="80"/>
                <w:w w:val="150"/>
                <w:sz w:val="24"/>
              </w:rPr>
              <w:t xml:space="preserve"> </w:t>
            </w:r>
            <w:r>
              <w:rPr>
                <w:sz w:val="24"/>
              </w:rPr>
              <w:t>Земские соборы. Роль</w:t>
            </w:r>
          </w:p>
          <w:p>
            <w:pPr>
              <w:pStyle w:val="TableParagraph"/>
              <w:spacing w:lineRule="exact" w:line="261"/>
              <w:ind w:left="109" w:right="0"/>
              <w:jc w:val="both"/>
              <w:rPr>
                <w:sz w:val="24"/>
              </w:rPr>
            </w:pPr>
            <w:r>
              <w:rPr>
                <w:sz w:val="24"/>
              </w:rPr>
              <w:t>патриарха</w:t>
            </w:r>
            <w:r>
              <w:rPr>
                <w:spacing w:val="-6"/>
                <w:sz w:val="24"/>
              </w:rPr>
              <w:t xml:space="preserve"> </w:t>
            </w:r>
            <w:r>
              <w:rPr>
                <w:sz w:val="24"/>
              </w:rPr>
              <w:t>Филарета</w:t>
            </w:r>
            <w:r>
              <w:rPr>
                <w:spacing w:val="-2"/>
                <w:sz w:val="24"/>
              </w:rPr>
              <w:t xml:space="preserve"> </w:t>
            </w:r>
            <w:r>
              <w:rPr>
                <w:sz w:val="24"/>
              </w:rPr>
              <w:t>в</w:t>
            </w:r>
            <w:r>
              <w:rPr>
                <w:spacing w:val="-2"/>
                <w:sz w:val="24"/>
              </w:rPr>
              <w:t xml:space="preserve"> </w:t>
            </w:r>
            <w:r>
              <w:rPr>
                <w:sz w:val="24"/>
              </w:rPr>
              <w:t>управлении</w:t>
            </w:r>
            <w:r>
              <w:rPr>
                <w:spacing w:val="-1"/>
                <w:sz w:val="24"/>
              </w:rPr>
              <w:t xml:space="preserve"> </w:t>
            </w:r>
            <w:r>
              <w:rPr>
                <w:spacing w:val="-2"/>
                <w:sz w:val="24"/>
              </w:rPr>
              <w:t>государством.</w:t>
            </w:r>
          </w:p>
        </w:tc>
      </w:tr>
      <w:tr>
        <w:trPr>
          <w:trHeight w:val="165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2"/>
              <w:jc w:val="center"/>
              <w:rPr>
                <w:sz w:val="24"/>
              </w:rPr>
            </w:pPr>
            <w:r>
              <w:rPr>
                <w:spacing w:val="-2"/>
                <w:sz w:val="24"/>
              </w:rPr>
              <w:t>2.1.2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3"/>
              <w:jc w:val="both"/>
              <w:rPr>
                <w:i/>
                <w:i/>
                <w:sz w:val="24"/>
              </w:rPr>
            </w:pPr>
            <w:r>
              <w:rPr>
                <w:sz w:val="24"/>
              </w:rPr>
              <w:t>Царь</w:t>
            </w:r>
            <w:r>
              <w:rPr>
                <w:spacing w:val="-4"/>
                <w:sz w:val="24"/>
              </w:rPr>
              <w:t xml:space="preserve"> </w:t>
            </w:r>
            <w:r>
              <w:rPr>
                <w:sz w:val="24"/>
              </w:rPr>
              <w:t>Алексей</w:t>
            </w:r>
            <w:r>
              <w:rPr>
                <w:spacing w:val="-3"/>
                <w:sz w:val="24"/>
              </w:rPr>
              <w:t xml:space="preserve"> </w:t>
            </w:r>
            <w:r>
              <w:rPr>
                <w:sz w:val="24"/>
              </w:rPr>
              <w:t>Михайлович.</w:t>
            </w:r>
            <w:r>
              <w:rPr>
                <w:spacing w:val="-4"/>
                <w:sz w:val="24"/>
              </w:rPr>
              <w:t xml:space="preserve"> </w:t>
            </w:r>
            <w:r>
              <w:rPr>
                <w:sz w:val="24"/>
              </w:rPr>
              <w:t>Укрепление</w:t>
            </w:r>
            <w:r>
              <w:rPr>
                <w:spacing w:val="-5"/>
                <w:sz w:val="24"/>
              </w:rPr>
              <w:t xml:space="preserve"> </w:t>
            </w:r>
            <w:r>
              <w:rPr>
                <w:sz w:val="24"/>
              </w:rPr>
              <w:t>самодержавия.</w:t>
            </w:r>
            <w:r>
              <w:rPr>
                <w:spacing w:val="-4"/>
                <w:sz w:val="24"/>
              </w:rPr>
              <w:t xml:space="preserve"> </w:t>
            </w:r>
            <w:r>
              <w:rPr>
                <w:sz w:val="24"/>
              </w:rPr>
              <w:t xml:space="preserve">Ослабление роли Боярской думы в управлении государством. Развитие приказного строя. </w:t>
            </w:r>
            <w:r>
              <w:rPr>
                <w:i/>
                <w:sz w:val="24"/>
              </w:rPr>
              <w:t xml:space="preserve">Приказ Тайных дел. </w:t>
            </w:r>
            <w:r>
              <w:rPr>
                <w:sz w:val="24"/>
              </w:rPr>
              <w:t xml:space="preserve">Усиление воеводской власти в уездах и постепенная ликвидация земского самоуправления. Затухание деятельности Земских соборов. </w:t>
            </w:r>
            <w:r>
              <w:rPr>
                <w:i/>
                <w:sz w:val="24"/>
              </w:rPr>
              <w:t>Правительство</w:t>
            </w:r>
          </w:p>
          <w:p>
            <w:pPr>
              <w:pStyle w:val="TableParagraph"/>
              <w:spacing w:lineRule="exact" w:line="260"/>
              <w:ind w:left="109" w:right="0"/>
              <w:jc w:val="both"/>
              <w:rPr>
                <w:i/>
                <w:i/>
                <w:sz w:val="24"/>
              </w:rPr>
            </w:pPr>
            <w:r>
              <w:rPr>
                <w:i/>
                <w:sz w:val="24"/>
              </w:rPr>
              <w:t>Б.И.</w:t>
            </w:r>
            <w:r>
              <w:rPr>
                <w:i/>
                <w:spacing w:val="-9"/>
                <w:sz w:val="24"/>
              </w:rPr>
              <w:t xml:space="preserve"> </w:t>
            </w:r>
            <w:r>
              <w:rPr>
                <w:i/>
                <w:sz w:val="24"/>
              </w:rPr>
              <w:t>Морозова</w:t>
            </w:r>
            <w:r>
              <w:rPr>
                <w:i/>
                <w:spacing w:val="-4"/>
                <w:sz w:val="24"/>
              </w:rPr>
              <w:t xml:space="preserve"> </w:t>
            </w:r>
            <w:r>
              <w:rPr>
                <w:i/>
                <w:sz w:val="24"/>
              </w:rPr>
              <w:t>и</w:t>
            </w:r>
            <w:r>
              <w:rPr>
                <w:i/>
                <w:spacing w:val="-1"/>
                <w:sz w:val="24"/>
              </w:rPr>
              <w:t xml:space="preserve"> </w:t>
            </w:r>
            <w:r>
              <w:rPr>
                <w:i/>
                <w:sz w:val="24"/>
              </w:rPr>
              <w:t>И.Д.</w:t>
            </w:r>
            <w:r>
              <w:rPr>
                <w:i/>
                <w:spacing w:val="-3"/>
                <w:sz w:val="24"/>
              </w:rPr>
              <w:t xml:space="preserve"> </w:t>
            </w:r>
            <w:r>
              <w:rPr>
                <w:i/>
                <w:sz w:val="24"/>
              </w:rPr>
              <w:t>Милославского:</w:t>
            </w:r>
            <w:r>
              <w:rPr>
                <w:i/>
                <w:spacing w:val="-3"/>
                <w:sz w:val="24"/>
              </w:rPr>
              <w:t xml:space="preserve"> </w:t>
            </w:r>
            <w:r>
              <w:rPr>
                <w:i/>
                <w:sz w:val="24"/>
              </w:rPr>
              <w:t>итоги</w:t>
            </w:r>
            <w:r>
              <w:rPr>
                <w:i/>
                <w:spacing w:val="-4"/>
                <w:sz w:val="24"/>
              </w:rPr>
              <w:t xml:space="preserve"> </w:t>
            </w:r>
            <w:r>
              <w:rPr>
                <w:i/>
                <w:sz w:val="24"/>
              </w:rPr>
              <w:t>его</w:t>
            </w:r>
            <w:r>
              <w:rPr>
                <w:i/>
                <w:spacing w:val="-3"/>
                <w:sz w:val="24"/>
              </w:rPr>
              <w:t xml:space="preserve"> </w:t>
            </w:r>
            <w:r>
              <w:rPr>
                <w:i/>
                <w:spacing w:val="-2"/>
                <w:sz w:val="24"/>
              </w:rPr>
              <w:t>деятельности.</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0"/>
              <w:jc w:val="center"/>
              <w:rPr>
                <w:sz w:val="24"/>
              </w:rPr>
            </w:pPr>
            <w:r>
              <w:rPr>
                <w:spacing w:val="-2"/>
                <w:sz w:val="24"/>
              </w:rPr>
              <w:t>2.1.3.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09" w:right="0"/>
              <w:rPr>
                <w:sz w:val="24"/>
              </w:rPr>
            </w:pPr>
            <w:r>
              <w:rPr>
                <w:sz w:val="24"/>
              </w:rPr>
              <w:t>Патриарх Никон. Раскол в Церкви. Протопоп Аввакум, формирование</w:t>
            </w:r>
            <w:r>
              <w:rPr>
                <w:spacing w:val="-15"/>
                <w:sz w:val="24"/>
              </w:rPr>
              <w:t xml:space="preserve"> </w:t>
            </w:r>
            <w:r>
              <w:rPr>
                <w:sz w:val="24"/>
              </w:rPr>
              <w:t>религиозной</w:t>
            </w:r>
            <w:r>
              <w:rPr>
                <w:spacing w:val="-15"/>
                <w:sz w:val="24"/>
              </w:rPr>
              <w:t xml:space="preserve"> </w:t>
            </w:r>
            <w:r>
              <w:rPr>
                <w:sz w:val="24"/>
              </w:rPr>
              <w:t>традиции</w:t>
            </w:r>
            <w:r>
              <w:rPr>
                <w:spacing w:val="-15"/>
                <w:sz w:val="24"/>
              </w:rPr>
              <w:t xml:space="preserve"> </w:t>
            </w:r>
            <w:r>
              <w:rPr>
                <w:sz w:val="24"/>
              </w:rPr>
              <w:t>старообрядчества.</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2"/>
              <w:jc w:val="center"/>
              <w:rPr>
                <w:sz w:val="24"/>
              </w:rPr>
            </w:pPr>
            <w:r>
              <w:rPr>
                <w:spacing w:val="-2"/>
                <w:sz w:val="24"/>
              </w:rPr>
              <w:t>2.1.4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877" w:leader="none"/>
                <w:tab w:val="left" w:pos="1794" w:leader="none"/>
                <w:tab w:val="left" w:pos="3308" w:leader="none"/>
                <w:tab w:val="left" w:pos="4339" w:leader="none"/>
                <w:tab w:val="left" w:pos="6045" w:leader="none"/>
              </w:tabs>
              <w:spacing w:lineRule="auto" w:line="228"/>
              <w:ind w:left="109" w:right="102"/>
              <w:rPr>
                <w:sz w:val="24"/>
              </w:rPr>
            </w:pPr>
            <w:r>
              <w:rPr>
                <w:spacing w:val="-4"/>
                <w:sz w:val="24"/>
              </w:rPr>
              <w:t>Царь</w:t>
            </w:r>
            <w:r>
              <w:rPr>
                <w:sz w:val="24"/>
              </w:rPr>
              <w:tab/>
            </w:r>
            <w:r>
              <w:rPr>
                <w:spacing w:val="-2"/>
                <w:sz w:val="24"/>
              </w:rPr>
              <w:t>Федор</w:t>
            </w:r>
            <w:r>
              <w:rPr>
                <w:sz w:val="24"/>
              </w:rPr>
              <w:tab/>
            </w:r>
            <w:r>
              <w:rPr>
                <w:spacing w:val="-2"/>
                <w:sz w:val="24"/>
              </w:rPr>
              <w:t>Алексеевич.</w:t>
            </w:r>
            <w:r>
              <w:rPr>
                <w:sz w:val="24"/>
              </w:rPr>
              <w:tab/>
            </w:r>
            <w:r>
              <w:rPr>
                <w:spacing w:val="-2"/>
                <w:sz w:val="24"/>
              </w:rPr>
              <w:t>Отмена</w:t>
            </w:r>
            <w:r>
              <w:rPr>
                <w:sz w:val="24"/>
              </w:rPr>
              <w:tab/>
            </w:r>
            <w:r>
              <w:rPr>
                <w:spacing w:val="-2"/>
                <w:sz w:val="24"/>
              </w:rPr>
              <w:t>местничества.</w:t>
            </w:r>
            <w:r>
              <w:rPr>
                <w:sz w:val="24"/>
              </w:rPr>
              <w:tab/>
            </w:r>
            <w:r>
              <w:rPr>
                <w:spacing w:val="-2"/>
                <w:sz w:val="24"/>
              </w:rPr>
              <w:t xml:space="preserve">Налоговая </w:t>
            </w:r>
            <w:r>
              <w:rPr>
                <w:sz w:val="24"/>
              </w:rPr>
              <w:t>(податная) реформа.</w:t>
            </w:r>
          </w:p>
        </w:tc>
      </w:tr>
      <w:tr>
        <w:trPr>
          <w:trHeight w:val="137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2"/>
              <w:jc w:val="center"/>
              <w:rPr>
                <w:sz w:val="24"/>
              </w:rPr>
            </w:pPr>
            <w:r>
              <w:rPr>
                <w:spacing w:val="-2"/>
                <w:sz w:val="24"/>
              </w:rPr>
              <w:t>2.1.5*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1"/>
              <w:jc w:val="both"/>
              <w:rPr>
                <w:sz w:val="24"/>
              </w:rPr>
            </w:pPr>
            <w:r>
              <w:rPr>
                <w:sz w:val="24"/>
              </w:rPr>
              <w:t>Экономическое развитие России в XVII в. Первые мануфактуры. Ярмарки. Укрепление внутренних торговых связей и развитие хозяйственной</w:t>
            </w:r>
            <w:r>
              <w:rPr>
                <w:spacing w:val="45"/>
                <w:sz w:val="24"/>
              </w:rPr>
              <w:t xml:space="preserve"> </w:t>
            </w:r>
            <w:r>
              <w:rPr>
                <w:sz w:val="24"/>
              </w:rPr>
              <w:t>специализации</w:t>
            </w:r>
            <w:r>
              <w:rPr>
                <w:spacing w:val="51"/>
                <w:sz w:val="24"/>
              </w:rPr>
              <w:t xml:space="preserve"> </w:t>
            </w:r>
            <w:r>
              <w:rPr>
                <w:sz w:val="24"/>
              </w:rPr>
              <w:t>регионов</w:t>
            </w:r>
            <w:r>
              <w:rPr>
                <w:spacing w:val="47"/>
                <w:sz w:val="24"/>
              </w:rPr>
              <w:t xml:space="preserve"> </w:t>
            </w:r>
            <w:r>
              <w:rPr>
                <w:sz w:val="24"/>
              </w:rPr>
              <w:t>Российского</w:t>
            </w:r>
            <w:r>
              <w:rPr>
                <w:spacing w:val="47"/>
                <w:sz w:val="24"/>
              </w:rPr>
              <w:t xml:space="preserve"> </w:t>
            </w:r>
            <w:r>
              <w:rPr>
                <w:spacing w:val="-2"/>
                <w:sz w:val="24"/>
              </w:rPr>
              <w:t>государства.</w:t>
            </w:r>
          </w:p>
          <w:p>
            <w:pPr>
              <w:pStyle w:val="TableParagraph"/>
              <w:spacing w:lineRule="exact" w:line="272"/>
              <w:ind w:left="109" w:right="477"/>
              <w:jc w:val="both"/>
              <w:rPr>
                <w:sz w:val="24"/>
              </w:rPr>
            </w:pPr>
            <w:r>
              <w:rPr>
                <w:i/>
                <w:sz w:val="24"/>
              </w:rPr>
              <w:t xml:space="preserve">Торговый и Новоторговый уставы. </w:t>
            </w:r>
            <w:r>
              <w:rPr>
                <w:sz w:val="24"/>
              </w:rPr>
              <w:t>Торговля с европейскими странами, Прибалтикой, Востоком.</w:t>
            </w:r>
          </w:p>
        </w:tc>
      </w:tr>
      <w:tr>
        <w:trPr>
          <w:trHeight w:val="2762"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2"/>
              <w:jc w:val="center"/>
              <w:rPr>
                <w:sz w:val="24"/>
              </w:rPr>
            </w:pPr>
            <w:r>
              <w:rPr>
                <w:spacing w:val="-2"/>
                <w:sz w:val="24"/>
              </w:rPr>
              <w:t>2.1.6*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4"/>
              <w:jc w:val="both"/>
              <w:rPr>
                <w:i/>
                <w:i/>
                <w:sz w:val="24"/>
              </w:rPr>
            </w:pPr>
            <w:r>
              <w:rPr>
                <w:sz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w:t>
            </w:r>
            <w:r>
              <w:rPr>
                <w:spacing w:val="-5"/>
                <w:sz w:val="24"/>
              </w:rPr>
              <w:t xml:space="preserve"> </w:t>
            </w:r>
            <w:r>
              <w:rPr>
                <w:sz w:val="24"/>
              </w:rPr>
              <w:t>в.</w:t>
            </w:r>
            <w:r>
              <w:rPr>
                <w:spacing w:val="-2"/>
                <w:sz w:val="24"/>
              </w:rPr>
              <w:t xml:space="preserve"> </w:t>
            </w:r>
            <w:r>
              <w:rPr>
                <w:sz w:val="24"/>
              </w:rPr>
              <w:t>Соляной</w:t>
            </w:r>
            <w:r>
              <w:rPr>
                <w:spacing w:val="-1"/>
                <w:sz w:val="24"/>
              </w:rPr>
              <w:t xml:space="preserve"> </w:t>
            </w:r>
            <w:r>
              <w:rPr>
                <w:sz w:val="24"/>
              </w:rPr>
              <w:t>бунт</w:t>
            </w:r>
            <w:r>
              <w:rPr>
                <w:spacing w:val="-1"/>
                <w:sz w:val="24"/>
              </w:rPr>
              <w:t xml:space="preserve"> </w:t>
            </w:r>
            <w:r>
              <w:rPr>
                <w:sz w:val="24"/>
              </w:rPr>
              <w:t>в</w:t>
            </w:r>
            <w:r>
              <w:rPr>
                <w:spacing w:val="-2"/>
                <w:sz w:val="24"/>
              </w:rPr>
              <w:t xml:space="preserve"> </w:t>
            </w:r>
            <w:r>
              <w:rPr>
                <w:sz w:val="24"/>
              </w:rPr>
              <w:t>Москве.</w:t>
            </w:r>
            <w:r>
              <w:rPr>
                <w:spacing w:val="-2"/>
                <w:sz w:val="24"/>
              </w:rPr>
              <w:t xml:space="preserve"> </w:t>
            </w:r>
            <w:r>
              <w:rPr>
                <w:sz w:val="24"/>
              </w:rPr>
              <w:t>Псковско-Новгородское</w:t>
            </w:r>
            <w:r>
              <w:rPr>
                <w:spacing w:val="-2"/>
                <w:sz w:val="24"/>
              </w:rPr>
              <w:t xml:space="preserve"> </w:t>
            </w:r>
            <w:r>
              <w:rPr>
                <w:sz w:val="24"/>
              </w:rPr>
              <w:t>восстание. Соборное уложение 1649 г. Юридическое оформление крепостного права и территория его распространения. Русский Север, Дон и Сибирь</w:t>
            </w:r>
            <w:r>
              <w:rPr>
                <w:spacing w:val="70"/>
                <w:sz w:val="24"/>
              </w:rPr>
              <w:t xml:space="preserve"> </w:t>
            </w:r>
            <w:r>
              <w:rPr>
                <w:sz w:val="24"/>
              </w:rPr>
              <w:t>как</w:t>
            </w:r>
            <w:r>
              <w:rPr>
                <w:spacing w:val="72"/>
                <w:sz w:val="24"/>
              </w:rPr>
              <w:t xml:space="preserve"> </w:t>
            </w:r>
            <w:r>
              <w:rPr>
                <w:sz w:val="24"/>
              </w:rPr>
              <w:t>регионы,</w:t>
            </w:r>
            <w:r>
              <w:rPr>
                <w:spacing w:val="74"/>
                <w:sz w:val="24"/>
              </w:rPr>
              <w:t xml:space="preserve"> </w:t>
            </w:r>
            <w:r>
              <w:rPr>
                <w:sz w:val="24"/>
              </w:rPr>
              <w:t>свободные</w:t>
            </w:r>
            <w:r>
              <w:rPr>
                <w:spacing w:val="70"/>
                <w:sz w:val="24"/>
              </w:rPr>
              <w:t xml:space="preserve"> </w:t>
            </w:r>
            <w:r>
              <w:rPr>
                <w:sz w:val="24"/>
              </w:rPr>
              <w:t>от</w:t>
            </w:r>
            <w:r>
              <w:rPr>
                <w:spacing w:val="75"/>
                <w:sz w:val="24"/>
              </w:rPr>
              <w:t xml:space="preserve"> </w:t>
            </w:r>
            <w:r>
              <w:rPr>
                <w:sz w:val="24"/>
              </w:rPr>
              <w:t>крепостничества.</w:t>
            </w:r>
            <w:r>
              <w:rPr>
                <w:spacing w:val="72"/>
                <w:sz w:val="24"/>
              </w:rPr>
              <w:t xml:space="preserve"> </w:t>
            </w:r>
            <w:r>
              <w:rPr>
                <w:i/>
                <w:spacing w:val="-2"/>
                <w:sz w:val="24"/>
              </w:rPr>
              <w:t>Денежная</w:t>
            </w:r>
          </w:p>
          <w:p>
            <w:pPr>
              <w:pStyle w:val="TableParagraph"/>
              <w:spacing w:lineRule="exact" w:line="272"/>
              <w:ind w:left="109" w:right="120"/>
              <w:jc w:val="both"/>
              <w:rPr>
                <w:sz w:val="24"/>
              </w:rPr>
            </w:pPr>
            <w:r>
              <w:rPr>
                <w:i/>
                <w:sz w:val="24"/>
              </w:rPr>
              <w:t>реформа</w:t>
            </w:r>
            <w:r>
              <w:rPr>
                <w:i/>
                <w:spacing w:val="-4"/>
                <w:sz w:val="24"/>
              </w:rPr>
              <w:t xml:space="preserve"> </w:t>
            </w:r>
            <w:r>
              <w:rPr>
                <w:i/>
                <w:sz w:val="24"/>
              </w:rPr>
              <w:t>1654</w:t>
            </w:r>
            <w:r>
              <w:rPr>
                <w:i/>
                <w:spacing w:val="-4"/>
                <w:sz w:val="24"/>
              </w:rPr>
              <w:t xml:space="preserve"> </w:t>
            </w:r>
            <w:r>
              <w:rPr>
                <w:i/>
                <w:sz w:val="24"/>
              </w:rPr>
              <w:t xml:space="preserve">г. </w:t>
            </w:r>
            <w:r>
              <w:rPr>
                <w:sz w:val="24"/>
              </w:rPr>
              <w:t>Медный</w:t>
            </w:r>
            <w:r>
              <w:rPr>
                <w:spacing w:val="-3"/>
                <w:sz w:val="24"/>
              </w:rPr>
              <w:t xml:space="preserve"> </w:t>
            </w:r>
            <w:r>
              <w:rPr>
                <w:sz w:val="24"/>
              </w:rPr>
              <w:t>бунт.</w:t>
            </w:r>
            <w:r>
              <w:rPr>
                <w:spacing w:val="-3"/>
                <w:sz w:val="24"/>
              </w:rPr>
              <w:t xml:space="preserve"> </w:t>
            </w:r>
            <w:r>
              <w:rPr>
                <w:sz w:val="24"/>
              </w:rPr>
              <w:t>Побеги крестьян на</w:t>
            </w:r>
            <w:r>
              <w:rPr>
                <w:spacing w:val="-5"/>
                <w:sz w:val="24"/>
              </w:rPr>
              <w:t xml:space="preserve"> </w:t>
            </w:r>
            <w:r>
              <w:rPr>
                <w:sz w:val="24"/>
              </w:rPr>
              <w:t>Дон</w:t>
            </w:r>
            <w:r>
              <w:rPr>
                <w:spacing w:val="-4"/>
                <w:sz w:val="24"/>
              </w:rPr>
              <w:t xml:space="preserve"> </w:t>
            </w:r>
            <w:r>
              <w:rPr>
                <w:sz w:val="24"/>
              </w:rPr>
              <w:t>и</w:t>
            </w:r>
            <w:r>
              <w:rPr>
                <w:spacing w:val="-1"/>
                <w:sz w:val="24"/>
              </w:rPr>
              <w:t xml:space="preserve"> </w:t>
            </w:r>
            <w:r>
              <w:rPr>
                <w:sz w:val="24"/>
              </w:rPr>
              <w:t>в</w:t>
            </w:r>
            <w:r>
              <w:rPr>
                <w:spacing w:val="-5"/>
                <w:sz w:val="24"/>
              </w:rPr>
              <w:t xml:space="preserve"> </w:t>
            </w:r>
            <w:r>
              <w:rPr>
                <w:sz w:val="24"/>
              </w:rPr>
              <w:t>Сибирь. Восстание Степана Разина.</w:t>
            </w:r>
          </w:p>
        </w:tc>
      </w:tr>
      <w:tr>
        <w:trPr>
          <w:trHeight w:val="1380"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2"/>
              <w:jc w:val="center"/>
              <w:rPr>
                <w:sz w:val="24"/>
              </w:rPr>
            </w:pPr>
            <w:r>
              <w:rPr>
                <w:spacing w:val="-2"/>
                <w:sz w:val="24"/>
              </w:rPr>
              <w:t>2.1.7*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89"/>
              <w:jc w:val="both"/>
              <w:rPr>
                <w:i/>
                <w:i/>
                <w:sz w:val="24"/>
              </w:rPr>
            </w:pPr>
            <w:r>
              <w:rPr>
                <w:sz w:val="24"/>
              </w:rPr>
              <w:t>Внешняя политика России в XVII в. Возобновление дипломатических контактов со странами Европы и Азии после Смуты.</w:t>
            </w:r>
            <w:r>
              <w:rPr>
                <w:spacing w:val="46"/>
                <w:sz w:val="24"/>
              </w:rPr>
              <w:t xml:space="preserve">  </w:t>
            </w:r>
            <w:r>
              <w:rPr>
                <w:sz w:val="24"/>
              </w:rPr>
              <w:t>Смоленская</w:t>
            </w:r>
            <w:r>
              <w:rPr>
                <w:spacing w:val="48"/>
                <w:sz w:val="24"/>
              </w:rPr>
              <w:t xml:space="preserve">  </w:t>
            </w:r>
            <w:r>
              <w:rPr>
                <w:sz w:val="24"/>
              </w:rPr>
              <w:t>война.</w:t>
            </w:r>
            <w:r>
              <w:rPr>
                <w:spacing w:val="46"/>
                <w:sz w:val="24"/>
              </w:rPr>
              <w:t xml:space="preserve">  </w:t>
            </w:r>
            <w:r>
              <w:rPr>
                <w:sz w:val="24"/>
              </w:rPr>
              <w:t>Поляновский</w:t>
            </w:r>
            <w:r>
              <w:rPr>
                <w:spacing w:val="46"/>
                <w:sz w:val="24"/>
              </w:rPr>
              <w:t xml:space="preserve">  </w:t>
            </w:r>
            <w:r>
              <w:rPr>
                <w:sz w:val="24"/>
              </w:rPr>
              <w:t>мир.</w:t>
            </w:r>
            <w:r>
              <w:rPr>
                <w:spacing w:val="46"/>
                <w:sz w:val="24"/>
              </w:rPr>
              <w:t xml:space="preserve">  </w:t>
            </w:r>
            <w:r>
              <w:rPr>
                <w:i/>
                <w:sz w:val="24"/>
              </w:rPr>
              <w:t>Контакты</w:t>
            </w:r>
            <w:r>
              <w:rPr>
                <w:i/>
                <w:spacing w:val="47"/>
                <w:sz w:val="24"/>
              </w:rPr>
              <w:t xml:space="preserve">  </w:t>
            </w:r>
            <w:r>
              <w:rPr>
                <w:i/>
                <w:spacing w:val="-10"/>
                <w:sz w:val="24"/>
              </w:rPr>
              <w:t>с</w:t>
            </w:r>
          </w:p>
          <w:p>
            <w:pPr>
              <w:pStyle w:val="TableParagraph"/>
              <w:spacing w:lineRule="exact" w:line="272"/>
              <w:ind w:left="109" w:right="356"/>
              <w:jc w:val="both"/>
              <w:rPr>
                <w:i/>
                <w:i/>
                <w:sz w:val="24"/>
              </w:rPr>
            </w:pPr>
            <w:r>
              <w:rPr>
                <w:i/>
                <w:sz w:val="24"/>
              </w:rPr>
              <w:t>православным населением Речи Посполитой: противодействие полонизации, распространению католичества.</w:t>
            </w:r>
          </w:p>
        </w:tc>
      </w:tr>
      <w:tr>
        <w:trPr>
          <w:trHeight w:val="54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2"/>
              <w:jc w:val="center"/>
              <w:rPr>
                <w:sz w:val="24"/>
              </w:rPr>
            </w:pPr>
            <w:r>
              <w:rPr>
                <w:spacing w:val="-2"/>
                <w:sz w:val="24"/>
              </w:rPr>
              <w:t>2.1.8*</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09" w:right="0"/>
              <w:rPr>
                <w:sz w:val="24"/>
              </w:rPr>
            </w:pPr>
            <w:r>
              <w:rPr>
                <w:sz w:val="24"/>
              </w:rPr>
              <w:t>Контакты</w:t>
            </w:r>
            <w:r>
              <w:rPr>
                <w:spacing w:val="-9"/>
                <w:sz w:val="24"/>
              </w:rPr>
              <w:t xml:space="preserve"> </w:t>
            </w:r>
            <w:r>
              <w:rPr>
                <w:sz w:val="24"/>
              </w:rPr>
              <w:t>с</w:t>
            </w:r>
            <w:r>
              <w:rPr>
                <w:spacing w:val="-12"/>
                <w:sz w:val="24"/>
              </w:rPr>
              <w:t xml:space="preserve"> </w:t>
            </w:r>
            <w:r>
              <w:rPr>
                <w:sz w:val="24"/>
              </w:rPr>
              <w:t>Запорожской</w:t>
            </w:r>
            <w:r>
              <w:rPr>
                <w:spacing w:val="-7"/>
                <w:sz w:val="24"/>
              </w:rPr>
              <w:t xml:space="preserve"> </w:t>
            </w:r>
            <w:r>
              <w:rPr>
                <w:sz w:val="24"/>
              </w:rPr>
              <w:t>Сечью.</w:t>
            </w:r>
            <w:r>
              <w:rPr>
                <w:spacing w:val="-8"/>
                <w:sz w:val="24"/>
              </w:rPr>
              <w:t xml:space="preserve"> </w:t>
            </w:r>
            <w:r>
              <w:rPr>
                <w:sz w:val="24"/>
              </w:rPr>
              <w:t>Восстание</w:t>
            </w:r>
            <w:r>
              <w:rPr>
                <w:spacing w:val="-9"/>
                <w:sz w:val="24"/>
              </w:rPr>
              <w:t xml:space="preserve"> </w:t>
            </w:r>
            <w:r>
              <w:rPr>
                <w:sz w:val="24"/>
              </w:rPr>
              <w:t>Богдана</w:t>
            </w:r>
            <w:r>
              <w:rPr>
                <w:spacing w:val="-12"/>
                <w:sz w:val="24"/>
              </w:rPr>
              <w:t xml:space="preserve"> </w:t>
            </w:r>
            <w:r>
              <w:rPr>
                <w:sz w:val="24"/>
              </w:rPr>
              <w:t>Хмельницкого. Переяславская рада. Вхождение Украины в состав России.</w:t>
            </w:r>
          </w:p>
        </w:tc>
      </w:tr>
      <w:tr>
        <w:trPr>
          <w:trHeight w:val="165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0"/>
              <w:jc w:val="center"/>
              <w:rPr>
                <w:sz w:val="24"/>
              </w:rPr>
            </w:pPr>
            <w:r>
              <w:rPr>
                <w:spacing w:val="-2"/>
                <w:sz w:val="24"/>
              </w:rPr>
              <w:t>2..1.9*</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09" w:right="210"/>
              <w:rPr>
                <w:sz w:val="24"/>
              </w:rPr>
            </w:pPr>
            <w:r>
              <w:rPr>
                <w:sz w:val="24"/>
              </w:rPr>
              <w:t>Война между Россией и Речью Посполитой 1654-1667 гг. Андрусовское</w:t>
            </w:r>
            <w:r>
              <w:rPr>
                <w:spacing w:val="-7"/>
                <w:sz w:val="24"/>
              </w:rPr>
              <w:t xml:space="preserve"> </w:t>
            </w:r>
            <w:r>
              <w:rPr>
                <w:sz w:val="24"/>
              </w:rPr>
              <w:t>перемирие.</w:t>
            </w:r>
            <w:r>
              <w:rPr>
                <w:spacing w:val="-6"/>
                <w:sz w:val="24"/>
              </w:rPr>
              <w:t xml:space="preserve"> </w:t>
            </w:r>
            <w:r>
              <w:rPr>
                <w:sz w:val="24"/>
              </w:rPr>
              <w:t>Русско-шведская</w:t>
            </w:r>
            <w:r>
              <w:rPr>
                <w:spacing w:val="-6"/>
                <w:sz w:val="24"/>
              </w:rPr>
              <w:t xml:space="preserve"> </w:t>
            </w:r>
            <w:r>
              <w:rPr>
                <w:sz w:val="24"/>
              </w:rPr>
              <w:t>война</w:t>
            </w:r>
            <w:r>
              <w:rPr>
                <w:spacing w:val="-7"/>
                <w:sz w:val="24"/>
              </w:rPr>
              <w:t xml:space="preserve"> </w:t>
            </w:r>
            <w:r>
              <w:rPr>
                <w:sz w:val="24"/>
              </w:rPr>
              <w:t>1656-1658</w:t>
            </w:r>
            <w:r>
              <w:rPr>
                <w:spacing w:val="-6"/>
                <w:sz w:val="24"/>
              </w:rPr>
              <w:t xml:space="preserve"> </w:t>
            </w:r>
            <w:r>
              <w:rPr>
                <w:sz w:val="24"/>
              </w:rPr>
              <w:t>гг.</w:t>
            </w:r>
            <w:r>
              <w:rPr>
                <w:spacing w:val="-6"/>
                <w:sz w:val="24"/>
              </w:rPr>
              <w:t xml:space="preserve"> </w:t>
            </w:r>
            <w:r>
              <w:rPr>
                <w:sz w:val="24"/>
              </w:rPr>
              <w:t>и ее результаты. Конфликты с Османской империей. «Азовское</w:t>
            </w:r>
          </w:p>
          <w:p>
            <w:pPr>
              <w:pStyle w:val="TableParagraph"/>
              <w:ind w:left="109" w:right="0"/>
              <w:rPr>
                <w:i/>
                <w:i/>
                <w:sz w:val="24"/>
              </w:rPr>
            </w:pPr>
            <w:r>
              <w:rPr>
                <w:sz w:val="24"/>
              </w:rPr>
              <w:t>осадное</w:t>
            </w:r>
            <w:r>
              <w:rPr>
                <w:spacing w:val="-15"/>
                <w:sz w:val="24"/>
              </w:rPr>
              <w:t xml:space="preserve"> </w:t>
            </w:r>
            <w:r>
              <w:rPr>
                <w:sz w:val="24"/>
              </w:rPr>
              <w:t>сидение».</w:t>
            </w:r>
            <w:r>
              <w:rPr>
                <w:spacing w:val="-5"/>
                <w:sz w:val="24"/>
              </w:rPr>
              <w:t xml:space="preserve"> </w:t>
            </w:r>
            <w:r>
              <w:rPr>
                <w:sz w:val="24"/>
              </w:rPr>
              <w:t>«Чигиринская</w:t>
            </w:r>
            <w:r>
              <w:rPr>
                <w:spacing w:val="-8"/>
                <w:sz w:val="24"/>
              </w:rPr>
              <w:t xml:space="preserve"> </w:t>
            </w:r>
            <w:r>
              <w:rPr>
                <w:sz w:val="24"/>
              </w:rPr>
              <w:t>война»</w:t>
            </w:r>
            <w:r>
              <w:rPr>
                <w:spacing w:val="-18"/>
                <w:sz w:val="24"/>
              </w:rPr>
              <w:t xml:space="preserve"> </w:t>
            </w:r>
            <w:r>
              <w:rPr>
                <w:sz w:val="24"/>
              </w:rPr>
              <w:t>и</w:t>
            </w:r>
            <w:r>
              <w:rPr>
                <w:spacing w:val="-9"/>
                <w:sz w:val="24"/>
              </w:rPr>
              <w:t xml:space="preserve"> </w:t>
            </w:r>
            <w:r>
              <w:rPr>
                <w:sz w:val="24"/>
              </w:rPr>
              <w:t>Бахчисарайский</w:t>
            </w:r>
            <w:r>
              <w:rPr>
                <w:spacing w:val="-10"/>
                <w:sz w:val="24"/>
              </w:rPr>
              <w:t xml:space="preserve"> </w:t>
            </w:r>
            <w:r>
              <w:rPr>
                <w:sz w:val="24"/>
              </w:rPr>
              <w:t xml:space="preserve">мирный договор. </w:t>
            </w:r>
            <w:r>
              <w:rPr>
                <w:i/>
                <w:sz w:val="24"/>
              </w:rPr>
              <w:t>Отношения России со странами Западной Европы.</w:t>
            </w:r>
          </w:p>
          <w:p>
            <w:pPr>
              <w:pStyle w:val="TableParagraph"/>
              <w:spacing w:lineRule="exact" w:line="271"/>
              <w:ind w:left="109" w:right="0"/>
              <w:rPr>
                <w:i/>
                <w:i/>
                <w:sz w:val="24"/>
              </w:rPr>
            </w:pPr>
            <w:r>
              <w:rPr>
                <w:i/>
                <w:sz w:val="24"/>
              </w:rPr>
              <w:t>Военные</w:t>
            </w:r>
            <w:r>
              <w:rPr>
                <w:i/>
                <w:spacing w:val="-8"/>
                <w:sz w:val="24"/>
              </w:rPr>
              <w:t xml:space="preserve"> </w:t>
            </w:r>
            <w:r>
              <w:rPr>
                <w:i/>
                <w:sz w:val="24"/>
              </w:rPr>
              <w:t>столкновения</w:t>
            </w:r>
            <w:r>
              <w:rPr>
                <w:i/>
                <w:spacing w:val="-4"/>
                <w:sz w:val="24"/>
              </w:rPr>
              <w:t xml:space="preserve"> </w:t>
            </w:r>
            <w:r>
              <w:rPr>
                <w:i/>
                <w:sz w:val="24"/>
              </w:rPr>
              <w:t>с</w:t>
            </w:r>
            <w:r>
              <w:rPr>
                <w:i/>
                <w:spacing w:val="-6"/>
                <w:sz w:val="24"/>
              </w:rPr>
              <w:t xml:space="preserve"> </w:t>
            </w:r>
            <w:r>
              <w:rPr>
                <w:i/>
                <w:sz w:val="24"/>
              </w:rPr>
              <w:t>манчжурами</w:t>
            </w:r>
            <w:r>
              <w:rPr>
                <w:i/>
                <w:spacing w:val="-3"/>
                <w:sz w:val="24"/>
              </w:rPr>
              <w:t xml:space="preserve"> </w:t>
            </w:r>
            <w:r>
              <w:rPr>
                <w:i/>
                <w:sz w:val="24"/>
              </w:rPr>
              <w:t>и</w:t>
            </w:r>
            <w:r>
              <w:rPr>
                <w:i/>
                <w:spacing w:val="-4"/>
                <w:sz w:val="24"/>
              </w:rPr>
              <w:t xml:space="preserve"> </w:t>
            </w:r>
            <w:r>
              <w:rPr>
                <w:i/>
                <w:sz w:val="24"/>
              </w:rPr>
              <w:t>империей</w:t>
            </w:r>
            <w:r>
              <w:rPr>
                <w:i/>
                <w:spacing w:val="-4"/>
                <w:sz w:val="24"/>
              </w:rPr>
              <w:t xml:space="preserve"> </w:t>
            </w:r>
            <w:r>
              <w:rPr>
                <w:i/>
                <w:spacing w:val="-5"/>
                <w:sz w:val="24"/>
              </w:rPr>
              <w:t>Цин</w:t>
            </w:r>
          </w:p>
        </w:tc>
      </w:tr>
      <w:tr>
        <w:trPr>
          <w:trHeight w:val="273"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9" w:right="4"/>
              <w:jc w:val="center"/>
              <w:rPr>
                <w:sz w:val="24"/>
              </w:rPr>
            </w:pPr>
            <w:r>
              <w:rPr>
                <w:spacing w:val="-5"/>
                <w:sz w:val="24"/>
              </w:rPr>
              <w:t>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09" w:right="0"/>
              <w:rPr>
                <w:b/>
                <w:sz w:val="24"/>
              </w:rPr>
            </w:pPr>
            <w:r>
              <w:rPr>
                <w:b/>
                <w:sz w:val="24"/>
              </w:rPr>
              <w:t>Культурное</w:t>
            </w:r>
            <w:r>
              <w:rPr>
                <w:b/>
                <w:spacing w:val="-13"/>
                <w:sz w:val="24"/>
              </w:rPr>
              <w:t xml:space="preserve"> </w:t>
            </w:r>
            <w:r>
              <w:rPr>
                <w:b/>
                <w:spacing w:val="-2"/>
                <w:sz w:val="24"/>
              </w:rPr>
              <w:t>пространство.</w:t>
            </w:r>
          </w:p>
        </w:tc>
      </w:tr>
      <w:tr>
        <w:trPr>
          <w:trHeight w:val="110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9" w:right="2"/>
              <w:jc w:val="center"/>
              <w:rPr>
                <w:sz w:val="24"/>
              </w:rPr>
            </w:pPr>
            <w:r>
              <w:rPr>
                <w:spacing w:val="-2"/>
                <w:sz w:val="24"/>
              </w:rPr>
              <w:t>2.2.1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122" w:leader="none"/>
                <w:tab w:val="left" w:pos="2380" w:leader="none"/>
                <w:tab w:val="left" w:pos="4389" w:leader="none"/>
                <w:tab w:val="left" w:pos="5750" w:leader="none"/>
                <w:tab w:val="left" w:pos="6316" w:leader="none"/>
              </w:tabs>
              <w:ind w:left="109" w:right="95"/>
              <w:rPr>
                <w:sz w:val="24"/>
              </w:rPr>
            </w:pPr>
            <w:r>
              <w:rPr>
                <w:spacing w:val="-2"/>
                <w:sz w:val="24"/>
              </w:rPr>
              <w:t>Эпоха</w:t>
            </w:r>
            <w:r>
              <w:rPr>
                <w:sz w:val="24"/>
              </w:rPr>
              <w:tab/>
            </w:r>
            <w:r>
              <w:rPr>
                <w:spacing w:val="-2"/>
                <w:sz w:val="24"/>
              </w:rPr>
              <w:t>Великих</w:t>
            </w:r>
            <w:r>
              <w:rPr>
                <w:sz w:val="24"/>
              </w:rPr>
              <w:tab/>
            </w:r>
            <w:r>
              <w:rPr>
                <w:spacing w:val="-2"/>
                <w:sz w:val="24"/>
              </w:rPr>
              <w:t>географических</w:t>
            </w:r>
            <w:r>
              <w:rPr>
                <w:sz w:val="24"/>
              </w:rPr>
              <w:tab/>
            </w:r>
            <w:r>
              <w:rPr>
                <w:spacing w:val="-2"/>
                <w:sz w:val="24"/>
              </w:rPr>
              <w:t>открытий</w:t>
            </w:r>
            <w:r>
              <w:rPr>
                <w:sz w:val="24"/>
              </w:rPr>
              <w:tab/>
            </w:r>
            <w:r>
              <w:rPr>
                <w:spacing w:val="-10"/>
                <w:sz w:val="24"/>
              </w:rPr>
              <w:t>и</w:t>
            </w:r>
            <w:r>
              <w:rPr>
                <w:sz w:val="24"/>
              </w:rPr>
              <w:tab/>
            </w:r>
            <w:r>
              <w:rPr>
                <w:spacing w:val="-2"/>
                <w:sz w:val="24"/>
              </w:rPr>
              <w:t xml:space="preserve">русские </w:t>
            </w:r>
            <w:r>
              <w:rPr>
                <w:sz w:val="24"/>
              </w:rPr>
              <w:t>географические</w:t>
            </w:r>
            <w:r>
              <w:rPr>
                <w:spacing w:val="49"/>
                <w:w w:val="150"/>
                <w:sz w:val="24"/>
              </w:rPr>
              <w:t xml:space="preserve"> </w:t>
            </w:r>
            <w:r>
              <w:rPr>
                <w:sz w:val="24"/>
              </w:rPr>
              <w:t>открытия.</w:t>
            </w:r>
            <w:r>
              <w:rPr>
                <w:spacing w:val="51"/>
                <w:w w:val="150"/>
                <w:sz w:val="24"/>
              </w:rPr>
              <w:t xml:space="preserve"> </w:t>
            </w:r>
            <w:r>
              <w:rPr>
                <w:sz w:val="24"/>
              </w:rPr>
              <w:t>Плавание</w:t>
            </w:r>
            <w:r>
              <w:rPr>
                <w:spacing w:val="50"/>
                <w:w w:val="150"/>
                <w:sz w:val="24"/>
              </w:rPr>
              <w:t xml:space="preserve"> </w:t>
            </w:r>
            <w:r>
              <w:rPr>
                <w:sz w:val="24"/>
              </w:rPr>
              <w:t>Семена</w:t>
            </w:r>
            <w:r>
              <w:rPr>
                <w:spacing w:val="52"/>
                <w:w w:val="150"/>
                <w:sz w:val="24"/>
              </w:rPr>
              <w:t xml:space="preserve"> </w:t>
            </w:r>
            <w:r>
              <w:rPr>
                <w:sz w:val="24"/>
              </w:rPr>
              <w:t>Дежнева.</w:t>
            </w:r>
            <w:r>
              <w:rPr>
                <w:spacing w:val="53"/>
                <w:w w:val="150"/>
                <w:sz w:val="24"/>
              </w:rPr>
              <w:t xml:space="preserve"> </w:t>
            </w:r>
            <w:r>
              <w:rPr>
                <w:sz w:val="24"/>
              </w:rPr>
              <w:t>Выход</w:t>
            </w:r>
            <w:r>
              <w:rPr>
                <w:spacing w:val="52"/>
                <w:w w:val="150"/>
                <w:sz w:val="24"/>
              </w:rPr>
              <w:t xml:space="preserve"> </w:t>
            </w:r>
            <w:r>
              <w:rPr>
                <w:spacing w:val="-10"/>
                <w:sz w:val="24"/>
              </w:rPr>
              <w:t>к</w:t>
            </w:r>
          </w:p>
          <w:p>
            <w:pPr>
              <w:pStyle w:val="TableParagraph"/>
              <w:tabs>
                <w:tab w:val="clear" w:pos="720"/>
                <w:tab w:val="left" w:pos="1712" w:leader="none"/>
                <w:tab w:val="left" w:pos="2836" w:leader="none"/>
                <w:tab w:val="left" w:pos="3522" w:leader="none"/>
                <w:tab w:val="left" w:pos="4363" w:leader="none"/>
                <w:tab w:val="left" w:pos="4975" w:leader="none"/>
                <w:tab w:val="left" w:pos="5308" w:leader="none"/>
                <w:tab w:val="left" w:pos="6328" w:leader="none"/>
              </w:tabs>
              <w:spacing w:lineRule="exact" w:line="272"/>
              <w:ind w:left="109" w:right="109"/>
              <w:rPr>
                <w:i/>
                <w:i/>
                <w:sz w:val="24"/>
              </w:rPr>
            </w:pPr>
            <w:r>
              <w:rPr>
                <w:sz w:val="24"/>
              </w:rPr>
              <w:t>Тихому океану.</w:t>
            </w:r>
            <w:r>
              <w:rPr>
                <w:spacing w:val="39"/>
                <w:sz w:val="24"/>
              </w:rPr>
              <w:t xml:space="preserve"> </w:t>
            </w:r>
            <w:r>
              <w:rPr>
                <w:sz w:val="24"/>
              </w:rPr>
              <w:t>Походы</w:t>
            </w:r>
            <w:r>
              <w:rPr>
                <w:spacing w:val="39"/>
                <w:sz w:val="24"/>
              </w:rPr>
              <w:t xml:space="preserve"> </w:t>
            </w:r>
            <w:r>
              <w:rPr>
                <w:sz w:val="24"/>
              </w:rPr>
              <w:t>Ерофея</w:t>
            </w:r>
            <w:r>
              <w:rPr>
                <w:spacing w:val="38"/>
                <w:sz w:val="24"/>
              </w:rPr>
              <w:t xml:space="preserve"> </w:t>
            </w:r>
            <w:r>
              <w:rPr>
                <w:sz w:val="24"/>
              </w:rPr>
              <w:t>Хабарова</w:t>
            </w:r>
            <w:r>
              <w:rPr>
                <w:spacing w:val="35"/>
                <w:sz w:val="24"/>
              </w:rPr>
              <w:t xml:space="preserve"> </w:t>
            </w:r>
            <w:r>
              <w:rPr>
                <w:sz w:val="24"/>
              </w:rPr>
              <w:t>и</w:t>
            </w:r>
            <w:r>
              <w:rPr>
                <w:spacing w:val="40"/>
                <w:sz w:val="24"/>
              </w:rPr>
              <w:t xml:space="preserve"> </w:t>
            </w:r>
            <w:r>
              <w:rPr>
                <w:sz w:val="24"/>
              </w:rPr>
              <w:t>Василия</w:t>
            </w:r>
            <w:r>
              <w:rPr>
                <w:spacing w:val="39"/>
                <w:sz w:val="24"/>
              </w:rPr>
              <w:t xml:space="preserve"> </w:t>
            </w:r>
            <w:r>
              <w:rPr>
                <w:sz w:val="24"/>
              </w:rPr>
              <w:t>Пояркова</w:t>
            </w:r>
            <w:r>
              <w:rPr>
                <w:spacing w:val="35"/>
                <w:sz w:val="24"/>
              </w:rPr>
              <w:t xml:space="preserve"> </w:t>
            </w:r>
            <w:r>
              <w:rPr>
                <w:sz w:val="24"/>
              </w:rPr>
              <w:t xml:space="preserve">и </w:t>
            </w:r>
            <w:r>
              <w:rPr>
                <w:spacing w:val="-2"/>
                <w:sz w:val="24"/>
              </w:rPr>
              <w:t>исследование</w:t>
            </w:r>
            <w:r>
              <w:rPr>
                <w:sz w:val="24"/>
              </w:rPr>
              <w:tab/>
            </w:r>
            <w:r>
              <w:rPr>
                <w:spacing w:val="-2"/>
                <w:sz w:val="24"/>
              </w:rPr>
              <w:t>бассейна</w:t>
            </w:r>
            <w:r>
              <w:rPr>
                <w:sz w:val="24"/>
              </w:rPr>
              <w:tab/>
            </w:r>
            <w:r>
              <w:rPr>
                <w:spacing w:val="-4"/>
                <w:sz w:val="24"/>
              </w:rPr>
              <w:t>реки</w:t>
            </w:r>
            <w:r>
              <w:rPr>
                <w:sz w:val="24"/>
              </w:rPr>
              <w:tab/>
            </w:r>
            <w:r>
              <w:rPr>
                <w:spacing w:val="-4"/>
                <w:sz w:val="24"/>
              </w:rPr>
              <w:t>Амур.</w:t>
            </w:r>
            <w:r>
              <w:rPr>
                <w:sz w:val="24"/>
              </w:rPr>
              <w:tab/>
            </w:r>
            <w:r>
              <w:rPr>
                <w:i/>
                <w:spacing w:val="-5"/>
                <w:sz w:val="24"/>
              </w:rPr>
              <w:t>Коч</w:t>
            </w:r>
            <w:r>
              <w:rPr>
                <w:i/>
                <w:sz w:val="24"/>
              </w:rPr>
              <w:tab/>
            </w:r>
            <w:r>
              <w:rPr>
                <w:i/>
                <w:spacing w:val="-10"/>
                <w:sz w:val="24"/>
              </w:rPr>
              <w:t>–</w:t>
            </w:r>
            <w:r>
              <w:rPr>
                <w:i/>
                <w:sz w:val="24"/>
              </w:rPr>
              <w:tab/>
            </w:r>
            <w:r>
              <w:rPr>
                <w:i/>
                <w:spacing w:val="-2"/>
                <w:sz w:val="24"/>
              </w:rPr>
              <w:t>корабль</w:t>
            </w:r>
            <w:r>
              <w:rPr>
                <w:i/>
                <w:sz w:val="24"/>
              </w:rPr>
              <w:tab/>
            </w:r>
            <w:r>
              <w:rPr>
                <w:i/>
                <w:spacing w:val="-2"/>
                <w:sz w:val="24"/>
              </w:rPr>
              <w:t>русских</w:t>
            </w:r>
          </w:p>
        </w:tc>
      </w:tr>
    </w:tbl>
    <w:p>
      <w:pPr>
        <w:sectPr>
          <w:type w:val="continuous"/>
          <w:pgSz w:w="11906" w:h="16838"/>
          <w:pgMar w:left="850" w:right="0" w:gutter="0" w:header="0" w:top="1040" w:footer="0" w:bottom="978"/>
          <w:formProt w:val="false"/>
          <w:textDirection w:val="lrTb"/>
          <w:docGrid w:type="default" w:linePitch="100" w:charSpace="4096"/>
        </w:sectPr>
      </w:pPr>
    </w:p>
    <w:tbl>
      <w:tblPr>
        <w:tblW w:w="9781" w:type="dxa"/>
        <w:jc w:val="left"/>
        <w:tblInd w:w="319" w:type="dxa"/>
        <w:tblLayout w:type="fixed"/>
        <w:tblCellMar>
          <w:top w:w="0" w:type="dxa"/>
          <w:left w:w="5" w:type="dxa"/>
          <w:bottom w:w="0" w:type="dxa"/>
          <w:right w:w="5" w:type="dxa"/>
        </w:tblCellMar>
        <w:tblLook w:val="01e0"/>
      </w:tblPr>
      <w:tblGrid>
        <w:gridCol w:w="1130"/>
        <w:gridCol w:w="1422"/>
        <w:gridCol w:w="7229"/>
      </w:tblGrid>
      <w:tr>
        <w:trPr>
          <w:trHeight w:val="110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7"/>
              <w:jc w:val="both"/>
              <w:rPr>
                <w:i/>
                <w:i/>
                <w:sz w:val="24"/>
              </w:rPr>
            </w:pPr>
            <w:r>
              <w:rPr>
                <w:i/>
                <w:sz w:val="24"/>
              </w:rPr>
              <w:t xml:space="preserve">первопроходцев. </w:t>
            </w:r>
            <w:r>
              <w:rPr>
                <w:sz w:val="24"/>
              </w:rPr>
              <w:t>Освоение Поволжья, Урала и Сибири. Калмыцкое ханство. Ясачное налогообложение. Переселение русских на новые земли.</w:t>
            </w:r>
            <w:r>
              <w:rPr>
                <w:spacing w:val="40"/>
                <w:sz w:val="24"/>
              </w:rPr>
              <w:t xml:space="preserve"> </w:t>
            </w:r>
            <w:r>
              <w:rPr>
                <w:i/>
                <w:sz w:val="24"/>
              </w:rPr>
              <w:t>Миссионерство</w:t>
            </w:r>
            <w:r>
              <w:rPr>
                <w:i/>
                <w:spacing w:val="40"/>
                <w:sz w:val="24"/>
              </w:rPr>
              <w:t xml:space="preserve"> </w:t>
            </w:r>
            <w:r>
              <w:rPr>
                <w:i/>
                <w:sz w:val="24"/>
              </w:rPr>
              <w:t>и</w:t>
            </w:r>
            <w:r>
              <w:rPr>
                <w:i/>
                <w:spacing w:val="40"/>
                <w:sz w:val="24"/>
              </w:rPr>
              <w:t xml:space="preserve"> </w:t>
            </w:r>
            <w:r>
              <w:rPr>
                <w:i/>
                <w:sz w:val="24"/>
              </w:rPr>
              <w:t>христианизация.</w:t>
            </w:r>
            <w:r>
              <w:rPr>
                <w:i/>
                <w:spacing w:val="40"/>
                <w:sz w:val="24"/>
              </w:rPr>
              <w:t xml:space="preserve"> </w:t>
            </w:r>
            <w:r>
              <w:rPr>
                <w:i/>
                <w:sz w:val="24"/>
              </w:rPr>
              <w:t>Межэтнические</w:t>
            </w:r>
          </w:p>
          <w:p>
            <w:pPr>
              <w:pStyle w:val="TableParagraph"/>
              <w:spacing w:lineRule="exact" w:line="264"/>
              <w:ind w:left="109" w:right="0"/>
              <w:jc w:val="both"/>
              <w:rPr>
                <w:sz w:val="24"/>
              </w:rPr>
            </w:pPr>
            <w:r>
              <w:rPr>
                <w:i/>
                <w:sz w:val="24"/>
              </w:rPr>
              <w:t>отношения.</w:t>
            </w:r>
            <w:r>
              <w:rPr>
                <w:i/>
                <w:spacing w:val="-13"/>
                <w:sz w:val="24"/>
              </w:rPr>
              <w:t xml:space="preserve"> </w:t>
            </w:r>
            <w:r>
              <w:rPr>
                <w:sz w:val="24"/>
              </w:rPr>
              <w:t>Формирование</w:t>
            </w:r>
            <w:r>
              <w:rPr>
                <w:spacing w:val="-12"/>
                <w:sz w:val="24"/>
              </w:rPr>
              <w:t xml:space="preserve"> </w:t>
            </w:r>
            <w:r>
              <w:rPr>
                <w:sz w:val="24"/>
              </w:rPr>
              <w:t>многонациональной</w:t>
            </w:r>
            <w:r>
              <w:rPr>
                <w:spacing w:val="-8"/>
                <w:sz w:val="24"/>
              </w:rPr>
              <w:t xml:space="preserve"> </w:t>
            </w:r>
            <w:r>
              <w:rPr>
                <w:spacing w:val="-2"/>
                <w:sz w:val="24"/>
              </w:rPr>
              <w:t>элиты.</w:t>
            </w:r>
          </w:p>
        </w:tc>
      </w:tr>
      <w:tr>
        <w:trPr>
          <w:trHeight w:val="303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12"/>
              <w:jc w:val="center"/>
              <w:rPr>
                <w:sz w:val="24"/>
              </w:rPr>
            </w:pPr>
            <w:r>
              <w:rPr>
                <w:spacing w:val="-2"/>
                <w:sz w:val="24"/>
              </w:rPr>
              <w:t>2.2.2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3"/>
              <w:jc w:val="both"/>
              <w:rPr>
                <w:sz w:val="24"/>
              </w:rPr>
            </w:pPr>
            <w:r>
              <w:rPr>
                <w:i/>
                <w:sz w:val="24"/>
              </w:rPr>
              <w:t xml:space="preserve">Изменения в картине мира человека в XVI–XVII вв. и повседневная жизнь. </w:t>
            </w:r>
            <w:r>
              <w:rPr>
                <w:sz w:val="24"/>
              </w:rPr>
              <w:t>Жилище и предметы быта. Семья и семейные отношения. Религия и суеверия. Синтез европейской и восточной культур в быту высших слоев населения страны.</w:t>
            </w:r>
          </w:p>
          <w:p>
            <w:pPr>
              <w:pStyle w:val="TableParagraph"/>
              <w:ind w:left="109" w:right="88"/>
              <w:jc w:val="both"/>
              <w:rPr>
                <w:i/>
                <w:i/>
                <w:sz w:val="24"/>
              </w:rPr>
            </w:pPr>
            <w:r>
              <w:rPr>
                <w:sz w:val="24"/>
              </w:rPr>
              <w:t xml:space="preserve">Архитектура. Дворцово-храмовый ансамбль Соборной площади в Москве. Шатровый стиль в архитектуре. </w:t>
            </w:r>
            <w:r>
              <w:rPr>
                <w:i/>
                <w:sz w:val="24"/>
              </w:rPr>
              <w:t xml:space="preserve">Антонио Солари, Алевиз Фрязин, Петрок Малой. </w:t>
            </w:r>
            <w:r>
              <w:rPr>
                <w:sz w:val="24"/>
              </w:rPr>
              <w:t>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w:t>
            </w:r>
            <w:r>
              <w:rPr>
                <w:spacing w:val="11"/>
                <w:sz w:val="24"/>
              </w:rPr>
              <w:t xml:space="preserve"> </w:t>
            </w:r>
            <w:r>
              <w:rPr>
                <w:sz w:val="24"/>
              </w:rPr>
              <w:t>Ростовский</w:t>
            </w:r>
            <w:r>
              <w:rPr>
                <w:spacing w:val="14"/>
                <w:sz w:val="24"/>
              </w:rPr>
              <w:t xml:space="preserve"> </w:t>
            </w:r>
            <w:r>
              <w:rPr>
                <w:sz w:val="24"/>
              </w:rPr>
              <w:t>кремли).</w:t>
            </w:r>
            <w:r>
              <w:rPr>
                <w:spacing w:val="16"/>
                <w:sz w:val="24"/>
              </w:rPr>
              <w:t xml:space="preserve"> </w:t>
            </w:r>
            <w:r>
              <w:rPr>
                <w:sz w:val="24"/>
              </w:rPr>
              <w:t>Федор</w:t>
            </w:r>
            <w:r>
              <w:rPr>
                <w:spacing w:val="16"/>
                <w:sz w:val="24"/>
              </w:rPr>
              <w:t xml:space="preserve"> </w:t>
            </w:r>
            <w:r>
              <w:rPr>
                <w:sz w:val="24"/>
              </w:rPr>
              <w:t>Конь.</w:t>
            </w:r>
            <w:r>
              <w:rPr>
                <w:spacing w:val="19"/>
                <w:sz w:val="24"/>
              </w:rPr>
              <w:t xml:space="preserve"> </w:t>
            </w:r>
            <w:r>
              <w:rPr>
                <w:i/>
                <w:sz w:val="24"/>
              </w:rPr>
              <w:t>Приказ</w:t>
            </w:r>
            <w:r>
              <w:rPr>
                <w:i/>
                <w:spacing w:val="14"/>
                <w:sz w:val="24"/>
              </w:rPr>
              <w:t xml:space="preserve"> </w:t>
            </w:r>
            <w:r>
              <w:rPr>
                <w:i/>
                <w:spacing w:val="-2"/>
                <w:sz w:val="24"/>
              </w:rPr>
              <w:t>каменных</w:t>
            </w:r>
          </w:p>
          <w:p>
            <w:pPr>
              <w:pStyle w:val="TableParagraph"/>
              <w:spacing w:lineRule="exact" w:line="261"/>
              <w:ind w:left="109" w:right="0"/>
              <w:jc w:val="both"/>
              <w:rPr>
                <w:sz w:val="24"/>
              </w:rPr>
            </w:pPr>
            <w:r>
              <w:rPr>
                <w:i/>
                <w:sz w:val="24"/>
              </w:rPr>
              <w:t>дел.</w:t>
            </w:r>
            <w:r>
              <w:rPr>
                <w:i/>
                <w:spacing w:val="-4"/>
                <w:sz w:val="24"/>
              </w:rPr>
              <w:t xml:space="preserve"> </w:t>
            </w:r>
            <w:r>
              <w:rPr>
                <w:sz w:val="24"/>
              </w:rPr>
              <w:t>Деревянное</w:t>
            </w:r>
            <w:r>
              <w:rPr>
                <w:spacing w:val="-3"/>
                <w:sz w:val="24"/>
              </w:rPr>
              <w:t xml:space="preserve"> </w:t>
            </w:r>
            <w:r>
              <w:rPr>
                <w:spacing w:val="-2"/>
                <w:sz w:val="24"/>
              </w:rPr>
              <w:t>зодчество.</w:t>
            </w:r>
          </w:p>
        </w:tc>
      </w:tr>
      <w:tr>
        <w:trPr>
          <w:trHeight w:val="3036"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12"/>
              <w:jc w:val="center"/>
              <w:rPr>
                <w:sz w:val="24"/>
              </w:rPr>
            </w:pPr>
            <w:r>
              <w:rPr>
                <w:spacing w:val="-2"/>
                <w:sz w:val="24"/>
              </w:rPr>
              <w:t>2.2.3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ind w:left="109" w:right="99"/>
              <w:jc w:val="both"/>
              <w:rPr>
                <w:sz w:val="24"/>
              </w:rPr>
            </w:pPr>
            <w:r>
              <w:rPr>
                <w:sz w:val="24"/>
              </w:rPr>
              <w:t>Изобразительное искусство. Симон Ушаков. Ярославская школа иконописи. Парсунная живопись.</w:t>
            </w:r>
          </w:p>
          <w:p>
            <w:pPr>
              <w:pStyle w:val="TableParagraph"/>
              <w:ind w:left="109" w:right="93"/>
              <w:jc w:val="both"/>
              <w:rPr>
                <w:i/>
                <w:i/>
                <w:sz w:val="24"/>
              </w:rPr>
            </w:pPr>
            <w:r>
              <w:rPr>
                <w:sz w:val="24"/>
              </w:rPr>
              <w:t xml:space="preserve">Летописание и начало книгопечатания. Лицевой свод. Домострой. </w:t>
            </w:r>
            <w:r>
              <w:rPr>
                <w:i/>
                <w:sz w:val="24"/>
              </w:rPr>
              <w:t xml:space="preserve">Переписка Ивана Грозного с князем Андреем Курбским. Публицистика Смутного времени. </w:t>
            </w:r>
            <w:r>
              <w:rPr>
                <w:sz w:val="24"/>
              </w:rPr>
              <w:t xml:space="preserve">Усиление светского начала в российской культуре. Симеон Полоцкий. Немецкая слобода как проводник европейского культурного влияния. </w:t>
            </w:r>
            <w:r>
              <w:rPr>
                <w:i/>
                <w:sz w:val="24"/>
              </w:rPr>
              <w:t>Посадская сатира XVII в.</w:t>
            </w:r>
          </w:p>
          <w:p>
            <w:pPr>
              <w:pStyle w:val="TableParagraph"/>
              <w:spacing w:lineRule="atLeast" w:line="270"/>
              <w:ind w:left="109" w:right="88"/>
              <w:jc w:val="both"/>
              <w:rPr>
                <w:sz w:val="24"/>
              </w:rPr>
            </w:pPr>
            <w:r>
              <w:rPr>
                <w:sz w:val="24"/>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tc>
      </w:tr>
      <w:tr>
        <w:trPr>
          <w:trHeight w:val="551"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9" w:right="4"/>
              <w:jc w:val="center"/>
              <w:rPr>
                <w:sz w:val="24"/>
              </w:rPr>
            </w:pPr>
            <w:r>
              <w:rPr>
                <w:spacing w:val="-5"/>
                <w:sz w:val="24"/>
              </w:rPr>
              <w:t>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59"/>
              <w:ind w:left="109" w:right="0"/>
              <w:rPr>
                <w:b/>
                <w:sz w:val="24"/>
              </w:rPr>
            </w:pPr>
            <w:r>
              <w:rPr>
                <w:b/>
                <w:sz w:val="24"/>
              </w:rPr>
              <w:t>Региональный</w:t>
            </w:r>
            <w:r>
              <w:rPr>
                <w:b/>
                <w:spacing w:val="-9"/>
                <w:sz w:val="24"/>
              </w:rPr>
              <w:t xml:space="preserve"> </w:t>
            </w:r>
            <w:r>
              <w:rPr>
                <w:b/>
                <w:spacing w:val="-2"/>
                <w:sz w:val="24"/>
              </w:rPr>
              <w:t>компонент</w:t>
            </w:r>
          </w:p>
          <w:p>
            <w:pPr>
              <w:pStyle w:val="TableParagraph"/>
              <w:spacing w:lineRule="exact" w:line="270"/>
              <w:ind w:left="109" w:right="0"/>
              <w:rPr>
                <w:sz w:val="24"/>
              </w:rPr>
            </w:pPr>
            <w:r>
              <w:rPr>
                <w:sz w:val="24"/>
              </w:rPr>
              <w:t>Наш</w:t>
            </w:r>
            <w:r>
              <w:rPr>
                <w:spacing w:val="-2"/>
                <w:sz w:val="24"/>
              </w:rPr>
              <w:t xml:space="preserve"> </w:t>
            </w:r>
            <w:r>
              <w:rPr>
                <w:sz w:val="24"/>
              </w:rPr>
              <w:t>регион в</w:t>
            </w:r>
            <w:r>
              <w:rPr>
                <w:spacing w:val="-1"/>
                <w:sz w:val="24"/>
              </w:rPr>
              <w:t xml:space="preserve"> </w:t>
            </w:r>
            <w:r>
              <w:rPr>
                <w:sz w:val="24"/>
              </w:rPr>
              <w:t>XVI</w:t>
            </w:r>
            <w:r>
              <w:rPr>
                <w:spacing w:val="-9"/>
                <w:sz w:val="24"/>
              </w:rPr>
              <w:t xml:space="preserve"> </w:t>
            </w:r>
            <w:r>
              <w:rPr>
                <w:sz w:val="24"/>
              </w:rPr>
              <w:t>– XVII</w:t>
            </w:r>
            <w:r>
              <w:rPr>
                <w:spacing w:val="-9"/>
                <w:sz w:val="24"/>
              </w:rPr>
              <w:t xml:space="preserve"> </w:t>
            </w:r>
            <w:r>
              <w:rPr>
                <w:spacing w:val="-5"/>
                <w:sz w:val="24"/>
              </w:rPr>
              <w:t>вв.</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4" w:right="0"/>
              <w:jc w:val="center"/>
              <w:rPr>
                <w:b/>
                <w:sz w:val="24"/>
              </w:rPr>
            </w:pPr>
            <w:r>
              <w:rPr>
                <w:b/>
                <w:spacing w:val="-10"/>
                <w:sz w:val="24"/>
              </w:rPr>
              <w:t>2</w:t>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9" w:right="0"/>
              <w:rPr>
                <w:b/>
                <w:sz w:val="24"/>
              </w:rPr>
            </w:pPr>
            <w:r>
              <w:rPr>
                <w:b/>
                <w:sz w:val="24"/>
              </w:rPr>
              <w:t>История</w:t>
            </w:r>
            <w:r>
              <w:rPr>
                <w:b/>
                <w:spacing w:val="-6"/>
                <w:sz w:val="24"/>
              </w:rPr>
              <w:t xml:space="preserve"> </w:t>
            </w:r>
            <w:r>
              <w:rPr>
                <w:b/>
                <w:sz w:val="24"/>
              </w:rPr>
              <w:t>Нового</w:t>
            </w:r>
            <w:r>
              <w:rPr>
                <w:b/>
                <w:spacing w:val="-1"/>
                <w:sz w:val="24"/>
              </w:rPr>
              <w:t xml:space="preserve"> </w:t>
            </w:r>
            <w:r>
              <w:rPr>
                <w:b/>
                <w:spacing w:val="-2"/>
                <w:sz w:val="24"/>
              </w:rPr>
              <w:t>времени</w:t>
            </w:r>
          </w:p>
        </w:tc>
      </w:tr>
      <w:tr>
        <w:trPr>
          <w:trHeight w:val="29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4"/>
              <w:jc w:val="center"/>
              <w:rPr>
                <w:b/>
                <w:sz w:val="24"/>
              </w:rPr>
            </w:pPr>
            <w:r>
              <w:rPr>
                <w:b/>
                <w:spacing w:val="-5"/>
                <w:sz w:val="24"/>
              </w:rPr>
              <w:t>2.1</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Великие</w:t>
            </w:r>
            <w:r>
              <w:rPr>
                <w:spacing w:val="-11"/>
                <w:sz w:val="24"/>
              </w:rPr>
              <w:t xml:space="preserve"> </w:t>
            </w:r>
            <w:r>
              <w:rPr>
                <w:sz w:val="24"/>
              </w:rPr>
              <w:t>географические</w:t>
            </w:r>
            <w:r>
              <w:rPr>
                <w:spacing w:val="-6"/>
                <w:sz w:val="24"/>
              </w:rPr>
              <w:t xml:space="preserve"> </w:t>
            </w:r>
            <w:r>
              <w:rPr>
                <w:sz w:val="24"/>
              </w:rPr>
              <w:t>открытия.</w:t>
            </w:r>
            <w:r>
              <w:rPr>
                <w:spacing w:val="-5"/>
                <w:sz w:val="24"/>
              </w:rPr>
              <w:t xml:space="preserve"> </w:t>
            </w:r>
            <w:r>
              <w:rPr>
                <w:sz w:val="24"/>
              </w:rPr>
              <w:t>Первые</w:t>
            </w:r>
            <w:r>
              <w:rPr>
                <w:spacing w:val="-6"/>
                <w:sz w:val="24"/>
              </w:rPr>
              <w:t xml:space="preserve"> </w:t>
            </w:r>
            <w:r>
              <w:rPr>
                <w:sz w:val="24"/>
              </w:rPr>
              <w:t>колониальные</w:t>
            </w:r>
            <w:r>
              <w:rPr>
                <w:spacing w:val="-9"/>
                <w:sz w:val="24"/>
              </w:rPr>
              <w:t xml:space="preserve"> </w:t>
            </w:r>
            <w:r>
              <w:rPr>
                <w:spacing w:val="-2"/>
                <w:sz w:val="24"/>
              </w:rPr>
              <w:t>империи</w:t>
            </w:r>
          </w:p>
        </w:tc>
      </w:tr>
      <w:tr>
        <w:trPr>
          <w:trHeight w:val="554"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9" w:right="4"/>
              <w:jc w:val="center"/>
              <w:rPr>
                <w:b/>
                <w:sz w:val="24"/>
              </w:rPr>
            </w:pPr>
            <w:r>
              <w:rPr>
                <w:b/>
                <w:spacing w:val="-5"/>
                <w:sz w:val="24"/>
              </w:rPr>
              <w:t>2.2</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auto" w:line="228"/>
              <w:ind w:left="109" w:right="116"/>
              <w:rPr>
                <w:sz w:val="24"/>
              </w:rPr>
            </w:pPr>
            <w:r>
              <w:rPr>
                <w:sz w:val="24"/>
              </w:rPr>
              <w:t>Экономическое,</w:t>
            </w:r>
            <w:r>
              <w:rPr>
                <w:spacing w:val="-8"/>
                <w:sz w:val="24"/>
              </w:rPr>
              <w:t xml:space="preserve"> </w:t>
            </w:r>
            <w:r>
              <w:rPr>
                <w:sz w:val="24"/>
              </w:rPr>
              <w:t>политическое</w:t>
            </w:r>
            <w:r>
              <w:rPr>
                <w:spacing w:val="-11"/>
                <w:sz w:val="24"/>
              </w:rPr>
              <w:t xml:space="preserve"> </w:t>
            </w:r>
            <w:r>
              <w:rPr>
                <w:sz w:val="24"/>
              </w:rPr>
              <w:t>и</w:t>
            </w:r>
            <w:r>
              <w:rPr>
                <w:spacing w:val="-8"/>
                <w:sz w:val="24"/>
              </w:rPr>
              <w:t xml:space="preserve"> </w:t>
            </w:r>
            <w:r>
              <w:rPr>
                <w:sz w:val="24"/>
              </w:rPr>
              <w:t>социальное</w:t>
            </w:r>
            <w:r>
              <w:rPr>
                <w:spacing w:val="-11"/>
                <w:sz w:val="24"/>
              </w:rPr>
              <w:t xml:space="preserve"> </w:t>
            </w:r>
            <w:r>
              <w:rPr>
                <w:sz w:val="24"/>
              </w:rPr>
              <w:t>развитие</w:t>
            </w:r>
            <w:r>
              <w:rPr>
                <w:spacing w:val="-9"/>
                <w:sz w:val="24"/>
              </w:rPr>
              <w:t xml:space="preserve"> </w:t>
            </w:r>
            <w:r>
              <w:rPr>
                <w:sz w:val="24"/>
              </w:rPr>
              <w:t>Европы</w:t>
            </w:r>
            <w:r>
              <w:rPr>
                <w:spacing w:val="-9"/>
                <w:sz w:val="24"/>
              </w:rPr>
              <w:t xml:space="preserve"> </w:t>
            </w:r>
            <w:r>
              <w:rPr>
                <w:sz w:val="24"/>
              </w:rPr>
              <w:t>в конце XV – XVII в.</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4"/>
              <w:jc w:val="center"/>
              <w:rPr>
                <w:b/>
                <w:sz w:val="24"/>
              </w:rPr>
            </w:pPr>
            <w:r>
              <w:rPr>
                <w:b/>
                <w:spacing w:val="-5"/>
                <w:sz w:val="24"/>
              </w:rPr>
              <w:t>2.3</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Культура</w:t>
            </w:r>
            <w:r>
              <w:rPr>
                <w:spacing w:val="-5"/>
                <w:sz w:val="24"/>
              </w:rPr>
              <w:t xml:space="preserve"> </w:t>
            </w:r>
            <w:r>
              <w:rPr>
                <w:sz w:val="24"/>
              </w:rPr>
              <w:t>и</w:t>
            </w:r>
            <w:r>
              <w:rPr>
                <w:spacing w:val="-1"/>
                <w:sz w:val="24"/>
              </w:rPr>
              <w:t xml:space="preserve"> </w:t>
            </w:r>
            <w:r>
              <w:rPr>
                <w:sz w:val="24"/>
              </w:rPr>
              <w:t>наука</w:t>
            </w:r>
            <w:r>
              <w:rPr>
                <w:spacing w:val="-4"/>
                <w:sz w:val="24"/>
              </w:rPr>
              <w:t xml:space="preserve"> </w:t>
            </w:r>
            <w:r>
              <w:rPr>
                <w:sz w:val="24"/>
              </w:rPr>
              <w:t>в</w:t>
            </w:r>
            <w:r>
              <w:rPr>
                <w:spacing w:val="-3"/>
                <w:sz w:val="24"/>
              </w:rPr>
              <w:t xml:space="preserve"> </w:t>
            </w:r>
            <w:r>
              <w:rPr>
                <w:sz w:val="24"/>
              </w:rPr>
              <w:t>конце</w:t>
            </w:r>
            <w:r>
              <w:rPr>
                <w:spacing w:val="-4"/>
                <w:sz w:val="24"/>
              </w:rPr>
              <w:t xml:space="preserve"> </w:t>
            </w:r>
            <w:r>
              <w:rPr>
                <w:sz w:val="24"/>
              </w:rPr>
              <w:t>XV</w:t>
            </w:r>
            <w:r>
              <w:rPr>
                <w:spacing w:val="-3"/>
                <w:sz w:val="24"/>
              </w:rPr>
              <w:t xml:space="preserve"> </w:t>
            </w:r>
            <w:r>
              <w:rPr>
                <w:sz w:val="24"/>
              </w:rPr>
              <w:t>–</w:t>
            </w:r>
            <w:r>
              <w:rPr>
                <w:spacing w:val="-1"/>
                <w:sz w:val="24"/>
              </w:rPr>
              <w:t xml:space="preserve"> </w:t>
            </w:r>
            <w:r>
              <w:rPr>
                <w:sz w:val="24"/>
              </w:rPr>
              <w:t>XVII</w:t>
            </w:r>
            <w:r>
              <w:rPr>
                <w:spacing w:val="-8"/>
                <w:sz w:val="24"/>
              </w:rPr>
              <w:t xml:space="preserve"> </w:t>
            </w:r>
            <w:r>
              <w:rPr>
                <w:spacing w:val="-5"/>
                <w:sz w:val="24"/>
              </w:rPr>
              <w:t>в.</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4"/>
              <w:jc w:val="center"/>
              <w:rPr>
                <w:b/>
                <w:sz w:val="24"/>
              </w:rPr>
            </w:pPr>
            <w:r>
              <w:rPr>
                <w:b/>
                <w:spacing w:val="-5"/>
                <w:sz w:val="24"/>
              </w:rPr>
              <w:t>2.4</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Реформация</w:t>
            </w:r>
            <w:r>
              <w:rPr>
                <w:spacing w:val="-7"/>
                <w:sz w:val="24"/>
              </w:rPr>
              <w:t xml:space="preserve"> </w:t>
            </w:r>
            <w:r>
              <w:rPr>
                <w:sz w:val="24"/>
              </w:rPr>
              <w:t>и</w:t>
            </w:r>
            <w:r>
              <w:rPr>
                <w:spacing w:val="-3"/>
                <w:sz w:val="24"/>
              </w:rPr>
              <w:t xml:space="preserve"> </w:t>
            </w:r>
            <w:r>
              <w:rPr>
                <w:spacing w:val="-2"/>
                <w:sz w:val="24"/>
              </w:rPr>
              <w:t>Контрреформация</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4"/>
              <w:jc w:val="center"/>
              <w:rPr>
                <w:b/>
                <w:sz w:val="24"/>
              </w:rPr>
            </w:pPr>
            <w:r>
              <w:rPr>
                <w:b/>
                <w:spacing w:val="-5"/>
                <w:sz w:val="24"/>
              </w:rPr>
              <w:t>2.5</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Страны</w:t>
            </w:r>
            <w:r>
              <w:rPr>
                <w:spacing w:val="-5"/>
                <w:sz w:val="24"/>
              </w:rPr>
              <w:t xml:space="preserve"> </w:t>
            </w:r>
            <w:r>
              <w:rPr>
                <w:sz w:val="24"/>
              </w:rPr>
              <w:t>Европы</w:t>
            </w:r>
            <w:r>
              <w:rPr>
                <w:spacing w:val="-3"/>
                <w:sz w:val="24"/>
              </w:rPr>
              <w:t xml:space="preserve"> </w:t>
            </w:r>
            <w:r>
              <w:rPr>
                <w:sz w:val="24"/>
              </w:rPr>
              <w:t>в</w:t>
            </w:r>
            <w:r>
              <w:rPr>
                <w:spacing w:val="-4"/>
                <w:sz w:val="24"/>
              </w:rPr>
              <w:t xml:space="preserve"> </w:t>
            </w:r>
            <w:r>
              <w:rPr>
                <w:sz w:val="24"/>
              </w:rPr>
              <w:t>конце</w:t>
            </w:r>
            <w:r>
              <w:rPr>
                <w:spacing w:val="-5"/>
                <w:sz w:val="24"/>
              </w:rPr>
              <w:t xml:space="preserve"> </w:t>
            </w:r>
            <w:r>
              <w:rPr>
                <w:sz w:val="24"/>
              </w:rPr>
              <w:t>XV–XVII</w:t>
            </w:r>
            <w:r>
              <w:rPr>
                <w:spacing w:val="-10"/>
                <w:sz w:val="24"/>
              </w:rPr>
              <w:t xml:space="preserve"> </w:t>
            </w:r>
            <w:r>
              <w:rPr>
                <w:spacing w:val="-5"/>
                <w:sz w:val="24"/>
              </w:rPr>
              <w:t>в.</w:t>
            </w:r>
          </w:p>
        </w:tc>
      </w:tr>
      <w:tr>
        <w:trPr>
          <w:trHeight w:val="299"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9" w:right="4"/>
              <w:jc w:val="center"/>
              <w:rPr>
                <w:b/>
                <w:sz w:val="24"/>
              </w:rPr>
            </w:pPr>
            <w:r>
              <w:rPr>
                <w:b/>
                <w:spacing w:val="-5"/>
                <w:sz w:val="24"/>
              </w:rPr>
              <w:t>2.6</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09" w:right="0"/>
              <w:rPr>
                <w:sz w:val="24"/>
              </w:rPr>
            </w:pPr>
            <w:r>
              <w:rPr>
                <w:sz w:val="24"/>
              </w:rPr>
              <w:t>Международные</w:t>
            </w:r>
            <w:r>
              <w:rPr>
                <w:spacing w:val="-8"/>
                <w:sz w:val="24"/>
              </w:rPr>
              <w:t xml:space="preserve"> </w:t>
            </w:r>
            <w:r>
              <w:rPr>
                <w:sz w:val="24"/>
              </w:rPr>
              <w:t>отношения</w:t>
            </w:r>
            <w:r>
              <w:rPr>
                <w:spacing w:val="-2"/>
                <w:sz w:val="24"/>
              </w:rPr>
              <w:t xml:space="preserve"> </w:t>
            </w:r>
            <w:r>
              <w:rPr>
                <w:sz w:val="24"/>
              </w:rPr>
              <w:t>в</w:t>
            </w:r>
            <w:r>
              <w:rPr>
                <w:spacing w:val="-6"/>
                <w:sz w:val="24"/>
              </w:rPr>
              <w:t xml:space="preserve"> </w:t>
            </w:r>
            <w:r>
              <w:rPr>
                <w:sz w:val="24"/>
              </w:rPr>
              <w:t>конце</w:t>
            </w:r>
            <w:r>
              <w:rPr>
                <w:spacing w:val="-5"/>
                <w:sz w:val="24"/>
              </w:rPr>
              <w:t xml:space="preserve"> </w:t>
            </w:r>
            <w:r>
              <w:rPr>
                <w:sz w:val="24"/>
              </w:rPr>
              <w:t>XV–XVII</w:t>
            </w:r>
            <w:r>
              <w:rPr>
                <w:spacing w:val="-9"/>
                <w:sz w:val="24"/>
              </w:rPr>
              <w:t xml:space="preserve"> </w:t>
            </w:r>
            <w:r>
              <w:rPr>
                <w:spacing w:val="-5"/>
                <w:sz w:val="24"/>
              </w:rPr>
              <w:t>в.</w:t>
            </w:r>
          </w:p>
        </w:tc>
      </w:tr>
      <w:tr>
        <w:trPr>
          <w:trHeight w:val="297"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2"/>
              </w:rPr>
            </w:pPr>
            <w:r>
              <w:rPr>
                <w:sz w:val="22"/>
              </w:rPr>
            </w:r>
          </w:p>
        </w:tc>
        <w:tc>
          <w:tcPr>
            <w:tcW w:w="14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9" w:right="4"/>
              <w:jc w:val="center"/>
              <w:rPr>
                <w:b/>
                <w:sz w:val="24"/>
              </w:rPr>
            </w:pPr>
            <w:r>
              <w:rPr>
                <w:b/>
                <w:spacing w:val="-5"/>
                <w:sz w:val="24"/>
              </w:rPr>
              <w:t>2.7</w:t>
            </w:r>
          </w:p>
        </w:tc>
        <w:tc>
          <w:tcPr>
            <w:tcW w:w="7229"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Страны</w:t>
            </w:r>
            <w:r>
              <w:rPr>
                <w:spacing w:val="-5"/>
                <w:sz w:val="24"/>
              </w:rPr>
              <w:t xml:space="preserve"> </w:t>
            </w:r>
            <w:r>
              <w:rPr>
                <w:sz w:val="24"/>
              </w:rPr>
              <w:t>Азии</w:t>
            </w:r>
            <w:r>
              <w:rPr>
                <w:spacing w:val="-1"/>
                <w:sz w:val="24"/>
              </w:rPr>
              <w:t xml:space="preserve"> </w:t>
            </w:r>
            <w:r>
              <w:rPr>
                <w:sz w:val="24"/>
              </w:rPr>
              <w:t>в</w:t>
            </w:r>
            <w:r>
              <w:rPr>
                <w:spacing w:val="-5"/>
                <w:sz w:val="24"/>
              </w:rPr>
              <w:t xml:space="preserve"> </w:t>
            </w:r>
            <w:r>
              <w:rPr>
                <w:sz w:val="24"/>
              </w:rPr>
              <w:t>конце</w:t>
            </w:r>
            <w:r>
              <w:rPr>
                <w:spacing w:val="-5"/>
                <w:sz w:val="24"/>
              </w:rPr>
              <w:t xml:space="preserve"> </w:t>
            </w:r>
            <w:r>
              <w:rPr>
                <w:sz w:val="24"/>
              </w:rPr>
              <w:t>XV–XVII</w:t>
            </w:r>
            <w:r>
              <w:rPr>
                <w:spacing w:val="-8"/>
                <w:sz w:val="24"/>
              </w:rPr>
              <w:t xml:space="preserve"> </w:t>
            </w:r>
            <w:r>
              <w:rPr>
                <w:spacing w:val="-5"/>
                <w:sz w:val="24"/>
              </w:rPr>
              <w:t>в.</w:t>
            </w:r>
          </w:p>
        </w:tc>
      </w:tr>
    </w:tbl>
    <w:p>
      <w:pPr>
        <w:pStyle w:val="BodyText"/>
        <w:spacing w:before="248" w:after="0"/>
        <w:rPr>
          <w:b/>
        </w:rPr>
      </w:pPr>
      <w:r>
        <w:rPr>
          <w:b/>
        </w:rPr>
      </w:r>
    </w:p>
    <w:p>
      <w:pPr>
        <w:pStyle w:val="Normal"/>
        <w:spacing w:before="0" w:after="0"/>
        <w:ind w:hanging="0" w:left="4036" w:right="4036"/>
        <w:jc w:val="center"/>
        <w:rPr>
          <w:b/>
          <w:sz w:val="24"/>
        </w:rPr>
      </w:pPr>
      <w:bookmarkStart w:id="88" w:name="СПЕЦИФИКАЦИЯ_(3)"/>
      <w:bookmarkEnd w:id="88"/>
      <w:r>
        <w:rPr>
          <w:b/>
          <w:spacing w:val="-2"/>
          <w:sz w:val="24"/>
        </w:rPr>
        <w:t>СПЕЦИФИКАЦИЯ</w:t>
      </w:r>
    </w:p>
    <w:p>
      <w:pPr>
        <w:pStyle w:val="Normal"/>
        <w:spacing w:before="0" w:after="0"/>
        <w:ind w:hanging="0" w:left="259" w:right="260"/>
        <w:jc w:val="center"/>
        <w:rPr>
          <w:b/>
          <w:sz w:val="24"/>
        </w:rPr>
      </w:pPr>
      <w:r>
        <w:rPr>
          <w:b/>
          <w:sz w:val="24"/>
        </w:rPr>
        <w:t>КОНТРОЛЬНО</w:t>
      </w:r>
      <w:r>
        <w:rPr>
          <w:b/>
          <w:spacing w:val="-11"/>
          <w:sz w:val="24"/>
        </w:rPr>
        <w:t xml:space="preserve"> </w:t>
      </w:r>
      <w:r>
        <w:rPr>
          <w:b/>
          <w:sz w:val="24"/>
        </w:rPr>
        <w:t>ИЗМЕРИТЕЛЬНЫХ</w:t>
      </w:r>
      <w:r>
        <w:rPr>
          <w:b/>
          <w:spacing w:val="-8"/>
          <w:sz w:val="24"/>
        </w:rPr>
        <w:t xml:space="preserve"> </w:t>
      </w:r>
      <w:r>
        <w:rPr>
          <w:b/>
          <w:sz w:val="24"/>
        </w:rPr>
        <w:t>МАТЕРИАЛОВ</w:t>
      </w:r>
      <w:r>
        <w:rPr>
          <w:b/>
          <w:spacing w:val="-7"/>
          <w:sz w:val="24"/>
        </w:rPr>
        <w:t xml:space="preserve"> </w:t>
      </w:r>
      <w:r>
        <w:rPr>
          <w:b/>
          <w:sz w:val="24"/>
        </w:rPr>
        <w:t>ДЛЯ</w:t>
      </w:r>
      <w:r>
        <w:rPr>
          <w:b/>
          <w:spacing w:val="-10"/>
          <w:sz w:val="24"/>
        </w:rPr>
        <w:t xml:space="preserve"> </w:t>
      </w:r>
      <w:r>
        <w:rPr>
          <w:b/>
          <w:spacing w:val="-2"/>
          <w:sz w:val="24"/>
        </w:rPr>
        <w:t>ПРОВЕДЕНИЯ</w:t>
      </w:r>
    </w:p>
    <w:p>
      <w:pPr>
        <w:pStyle w:val="Normal"/>
        <w:spacing w:before="0" w:after="0"/>
        <w:ind w:hanging="0" w:left="259" w:right="266"/>
        <w:jc w:val="center"/>
        <w:rPr>
          <w:b/>
          <w:sz w:val="24"/>
        </w:rPr>
      </w:pPr>
      <w:bookmarkStart w:id="89" w:name="ПРОЦЕДУРЫ_КОНТРОЛЯ_И_ОЦЕНКИ_КАЧЕСТВА_ОБ3"/>
      <w:bookmarkEnd w:id="89"/>
      <w:r>
        <w:rPr>
          <w:b/>
          <w:sz w:val="24"/>
        </w:rPr>
        <w:t>ПРОЦЕДУРЫ</w:t>
      </w:r>
      <w:r>
        <w:rPr>
          <w:b/>
          <w:spacing w:val="-6"/>
          <w:sz w:val="24"/>
        </w:rPr>
        <w:t xml:space="preserve"> </w:t>
      </w:r>
      <w:r>
        <w:rPr>
          <w:b/>
          <w:sz w:val="24"/>
        </w:rPr>
        <w:t>КОНТРОЛЯ</w:t>
      </w:r>
      <w:r>
        <w:rPr>
          <w:b/>
          <w:spacing w:val="-5"/>
          <w:sz w:val="24"/>
        </w:rPr>
        <w:t xml:space="preserve"> </w:t>
      </w:r>
      <w:r>
        <w:rPr>
          <w:b/>
          <w:sz w:val="24"/>
        </w:rPr>
        <w:t>И</w:t>
      </w:r>
      <w:r>
        <w:rPr>
          <w:b/>
          <w:spacing w:val="-4"/>
          <w:sz w:val="24"/>
        </w:rPr>
        <w:t xml:space="preserve"> </w:t>
      </w:r>
      <w:r>
        <w:rPr>
          <w:b/>
          <w:sz w:val="24"/>
        </w:rPr>
        <w:t>ОЦЕНКИ</w:t>
      </w:r>
      <w:r>
        <w:rPr>
          <w:b/>
          <w:spacing w:val="-6"/>
          <w:sz w:val="24"/>
        </w:rPr>
        <w:t xml:space="preserve"> </w:t>
      </w:r>
      <w:r>
        <w:rPr>
          <w:b/>
          <w:sz w:val="24"/>
        </w:rPr>
        <w:t>КАЧЕСТВА</w:t>
      </w:r>
      <w:r>
        <w:rPr>
          <w:b/>
          <w:spacing w:val="-5"/>
          <w:sz w:val="24"/>
        </w:rPr>
        <w:t xml:space="preserve"> </w:t>
      </w:r>
      <w:r>
        <w:rPr>
          <w:b/>
          <w:sz w:val="24"/>
        </w:rPr>
        <w:t>ОБРАЗОВАНИЯ</w:t>
      </w:r>
      <w:r>
        <w:rPr>
          <w:b/>
          <w:spacing w:val="-5"/>
          <w:sz w:val="24"/>
        </w:rPr>
        <w:t xml:space="preserve"> </w:t>
      </w:r>
      <w:r>
        <w:rPr>
          <w:b/>
          <w:sz w:val="24"/>
        </w:rPr>
        <w:t>НА</w:t>
      </w:r>
      <w:r>
        <w:rPr>
          <w:b/>
          <w:spacing w:val="-5"/>
          <w:sz w:val="24"/>
        </w:rPr>
        <w:t xml:space="preserve"> </w:t>
      </w:r>
      <w:r>
        <w:rPr>
          <w:b/>
          <w:sz w:val="24"/>
        </w:rPr>
        <w:t>УРОВНЕ ОСНОВНОГО ОБЩЕГО ОБРАЗОВАНИЯ</w:t>
      </w:r>
    </w:p>
    <w:p>
      <w:pPr>
        <w:pStyle w:val="BodyText"/>
        <w:rPr>
          <w:b/>
        </w:rPr>
      </w:pPr>
      <w:r>
        <w:rPr>
          <w:b/>
        </w:rPr>
      </w:r>
    </w:p>
    <w:p>
      <w:pPr>
        <w:pStyle w:val="Normal"/>
        <w:spacing w:before="0" w:after="0"/>
        <w:ind w:hanging="0" w:left="854" w:right="0"/>
        <w:jc w:val="left"/>
        <w:rPr>
          <w:b/>
          <w:sz w:val="24"/>
        </w:rPr>
      </w:pPr>
      <w:r>
        <w:rPr>
          <w:b/>
          <w:sz w:val="24"/>
        </w:rPr>
        <w:t>Форма</w:t>
      </w:r>
      <w:r>
        <w:rPr>
          <w:b/>
          <w:spacing w:val="-8"/>
          <w:sz w:val="24"/>
        </w:rPr>
        <w:t xml:space="preserve"> </w:t>
      </w:r>
      <w:r>
        <w:rPr>
          <w:b/>
          <w:sz w:val="24"/>
        </w:rPr>
        <w:t>и</w:t>
      </w:r>
      <w:r>
        <w:rPr>
          <w:b/>
          <w:spacing w:val="-4"/>
          <w:sz w:val="24"/>
        </w:rPr>
        <w:t xml:space="preserve"> </w:t>
      </w:r>
      <w:r>
        <w:rPr>
          <w:b/>
          <w:sz w:val="24"/>
        </w:rPr>
        <w:t>период</w:t>
      </w:r>
      <w:r>
        <w:rPr>
          <w:b/>
          <w:spacing w:val="-3"/>
          <w:sz w:val="24"/>
        </w:rPr>
        <w:t xml:space="preserve"> </w:t>
      </w:r>
      <w:r>
        <w:rPr>
          <w:b/>
          <w:sz w:val="24"/>
        </w:rPr>
        <w:t>контроля:</w:t>
      </w:r>
      <w:r>
        <w:rPr>
          <w:b/>
          <w:spacing w:val="-8"/>
          <w:sz w:val="24"/>
        </w:rPr>
        <w:t xml:space="preserve"> </w:t>
      </w:r>
      <w:r>
        <w:rPr>
          <w:b/>
          <w:spacing w:val="-2"/>
          <w:sz w:val="24"/>
        </w:rPr>
        <w:t>промежуточный.</w:t>
      </w:r>
    </w:p>
    <w:p>
      <w:pPr>
        <w:pStyle w:val="Normal"/>
        <w:spacing w:before="0" w:after="0"/>
        <w:ind w:hanging="0" w:left="854" w:right="0"/>
        <w:jc w:val="left"/>
        <w:rPr>
          <w:b/>
          <w:sz w:val="24"/>
        </w:rPr>
      </w:pPr>
      <w:bookmarkStart w:id="90" w:name="Итоговая_контрольная_работа_по_теме%2521"/>
      <w:bookmarkEnd w:id="90"/>
      <w:r>
        <w:rPr>
          <w:b/>
          <w:sz w:val="24"/>
        </w:rPr>
        <w:t>Итоговая</w:t>
      </w:r>
      <w:r>
        <w:rPr>
          <w:b/>
          <w:spacing w:val="-5"/>
          <w:sz w:val="24"/>
        </w:rPr>
        <w:t xml:space="preserve"> </w:t>
      </w:r>
      <w:r>
        <w:rPr>
          <w:b/>
          <w:sz w:val="24"/>
        </w:rPr>
        <w:t>контрольная</w:t>
      </w:r>
      <w:r>
        <w:rPr>
          <w:b/>
          <w:spacing w:val="-1"/>
          <w:sz w:val="24"/>
        </w:rPr>
        <w:t xml:space="preserve"> </w:t>
      </w:r>
      <w:r>
        <w:rPr>
          <w:b/>
          <w:sz w:val="24"/>
        </w:rPr>
        <w:t>работа</w:t>
      </w:r>
      <w:r>
        <w:rPr>
          <w:b/>
          <w:spacing w:val="-7"/>
          <w:sz w:val="24"/>
        </w:rPr>
        <w:t xml:space="preserve"> </w:t>
      </w:r>
      <w:r>
        <w:rPr>
          <w:b/>
          <w:sz w:val="24"/>
        </w:rPr>
        <w:t>по</w:t>
      </w:r>
      <w:r>
        <w:rPr>
          <w:b/>
          <w:spacing w:val="-5"/>
          <w:sz w:val="24"/>
        </w:rPr>
        <w:t xml:space="preserve"> </w:t>
      </w:r>
      <w:r>
        <w:rPr>
          <w:b/>
          <w:sz w:val="24"/>
        </w:rPr>
        <w:t>теме:</w:t>
      </w:r>
      <w:r>
        <w:rPr>
          <w:b/>
          <w:spacing w:val="-3"/>
          <w:sz w:val="24"/>
        </w:rPr>
        <w:t xml:space="preserve"> </w:t>
      </w:r>
      <w:r>
        <w:rPr>
          <w:b/>
          <w:sz w:val="24"/>
        </w:rPr>
        <w:t>«Россия</w:t>
      </w:r>
      <w:r>
        <w:rPr>
          <w:b/>
          <w:spacing w:val="-2"/>
          <w:sz w:val="24"/>
        </w:rPr>
        <w:t xml:space="preserve"> </w:t>
      </w:r>
      <w:r>
        <w:rPr>
          <w:b/>
          <w:sz w:val="24"/>
        </w:rPr>
        <w:t>и</w:t>
      </w:r>
      <w:r>
        <w:rPr>
          <w:b/>
          <w:spacing w:val="-2"/>
          <w:sz w:val="24"/>
        </w:rPr>
        <w:t xml:space="preserve"> </w:t>
      </w:r>
      <w:r>
        <w:rPr>
          <w:b/>
          <w:sz w:val="24"/>
        </w:rPr>
        <w:t>мир</w:t>
      </w:r>
      <w:r>
        <w:rPr>
          <w:b/>
          <w:spacing w:val="-4"/>
          <w:sz w:val="24"/>
        </w:rPr>
        <w:t xml:space="preserve"> </w:t>
      </w:r>
      <w:r>
        <w:rPr>
          <w:b/>
          <w:sz w:val="24"/>
        </w:rPr>
        <w:t>в</w:t>
      </w:r>
      <w:r>
        <w:rPr>
          <w:b/>
          <w:spacing w:val="-5"/>
          <w:sz w:val="24"/>
        </w:rPr>
        <w:t xml:space="preserve"> </w:t>
      </w:r>
      <w:r>
        <w:rPr>
          <w:b/>
          <w:sz w:val="24"/>
        </w:rPr>
        <w:t>XVI</w:t>
      </w:r>
      <w:r>
        <w:rPr>
          <w:b/>
          <w:spacing w:val="1"/>
          <w:sz w:val="24"/>
        </w:rPr>
        <w:t xml:space="preserve"> </w:t>
      </w:r>
      <w:r>
        <w:rPr>
          <w:b/>
          <w:sz w:val="24"/>
        </w:rPr>
        <w:t>–</w:t>
      </w:r>
      <w:r>
        <w:rPr>
          <w:b/>
          <w:spacing w:val="-2"/>
          <w:sz w:val="24"/>
        </w:rPr>
        <w:t xml:space="preserve"> </w:t>
      </w:r>
      <w:r>
        <w:rPr>
          <w:b/>
          <w:sz w:val="24"/>
        </w:rPr>
        <w:t>XVII</w:t>
      </w:r>
      <w:r>
        <w:rPr>
          <w:b/>
          <w:spacing w:val="-2"/>
          <w:sz w:val="24"/>
        </w:rPr>
        <w:t xml:space="preserve"> </w:t>
      </w:r>
      <w:r>
        <w:rPr>
          <w:b/>
          <w:spacing w:val="-4"/>
          <w:sz w:val="24"/>
        </w:rPr>
        <w:t>вв.»</w:t>
      </w:r>
    </w:p>
    <w:p>
      <w:pPr>
        <w:pStyle w:val="ListParagraph"/>
        <w:numPr>
          <w:ilvl w:val="0"/>
          <w:numId w:val="1"/>
        </w:numPr>
        <w:tabs>
          <w:tab w:val="clear" w:pos="720"/>
          <w:tab w:val="left" w:pos="1033" w:leader="none"/>
        </w:tabs>
        <w:spacing w:lineRule="exact" w:line="274" w:before="274" w:after="0"/>
        <w:ind w:hanging="181" w:left="1033" w:right="0"/>
        <w:jc w:val="left"/>
        <w:rPr>
          <w:b/>
          <w:sz w:val="24"/>
        </w:rPr>
      </w:pPr>
      <w:r>
        <w:rPr>
          <w:b/>
          <w:sz w:val="24"/>
        </w:rPr>
        <w:t>Назначение</w:t>
      </w:r>
      <w:r>
        <w:rPr>
          <w:b/>
          <w:spacing w:val="-12"/>
          <w:sz w:val="24"/>
        </w:rPr>
        <w:t xml:space="preserve"> </w:t>
      </w:r>
      <w:r>
        <w:rPr>
          <w:b/>
          <w:sz w:val="24"/>
        </w:rPr>
        <w:t>диагностической</w:t>
      </w:r>
      <w:r>
        <w:rPr>
          <w:b/>
          <w:spacing w:val="-6"/>
          <w:sz w:val="24"/>
        </w:rPr>
        <w:t xml:space="preserve"> </w:t>
      </w:r>
      <w:r>
        <w:rPr>
          <w:b/>
          <w:spacing w:val="-2"/>
          <w:sz w:val="24"/>
        </w:rPr>
        <w:t>работы</w:t>
      </w:r>
    </w:p>
    <w:p>
      <w:pPr>
        <w:pStyle w:val="BodyText"/>
        <w:ind w:left="854" w:right="0"/>
        <w:rPr/>
      </w:pPr>
      <w:r>
        <w:rPr/>
        <w:t>Работа предназначена для проведения процедуры промежуточной (итоговой) диагностики общеобразовательной подготовки учащихся по предмету история в 7-АБВ классах.</w:t>
      </w:r>
    </w:p>
    <w:p>
      <w:pPr>
        <w:sectPr>
          <w:type w:val="continuous"/>
          <w:pgSz w:w="11906" w:h="16838"/>
          <w:pgMar w:left="850" w:right="0" w:gutter="0" w:header="0" w:top="1040" w:footer="0" w:bottom="978"/>
          <w:formProt w:val="false"/>
          <w:textDirection w:val="lrTb"/>
          <w:docGrid w:type="default" w:linePitch="100" w:charSpace="4096"/>
        </w:sectPr>
      </w:pPr>
    </w:p>
    <w:p>
      <w:pPr>
        <w:pStyle w:val="BodyText"/>
        <w:spacing w:lineRule="auto" w:line="276" w:before="62" w:after="0"/>
        <w:ind w:left="854" w:right="845"/>
        <w:jc w:val="both"/>
        <w:rPr/>
      </w:pPr>
      <w:r>
        <w:rPr>
          <w:b/>
        </w:rPr>
        <w:t xml:space="preserve">Цель: </w:t>
      </w:r>
      <w:r>
        <w:rPr/>
        <w:t>определения уровня подготовки учащихся за 7 класс в рамках мониторинга достижений планируемых результатов освоения ФГОС основной образовательной программы для образовательных учреждений.</w:t>
      </w:r>
    </w:p>
    <w:p>
      <w:pPr>
        <w:pStyle w:val="ListParagraph"/>
        <w:numPr>
          <w:ilvl w:val="0"/>
          <w:numId w:val="1"/>
        </w:numPr>
        <w:tabs>
          <w:tab w:val="clear" w:pos="720"/>
          <w:tab w:val="left" w:pos="1453" w:leader="none"/>
        </w:tabs>
        <w:spacing w:lineRule="auto" w:line="240" w:before="202" w:after="0"/>
        <w:ind w:hanging="239" w:left="1453" w:right="0"/>
        <w:jc w:val="both"/>
        <w:rPr>
          <w:b/>
          <w:sz w:val="24"/>
        </w:rPr>
      </w:pPr>
      <w:bookmarkStart w:id="91" w:name="2._Документы,_определяющие_содержание_р3"/>
      <w:bookmarkEnd w:id="91"/>
      <w:r>
        <w:rPr>
          <w:b/>
          <w:sz w:val="24"/>
        </w:rPr>
        <w:t>Документы,</w:t>
      </w:r>
      <w:r>
        <w:rPr>
          <w:b/>
          <w:spacing w:val="-7"/>
          <w:sz w:val="24"/>
        </w:rPr>
        <w:t xml:space="preserve"> </w:t>
      </w:r>
      <w:r>
        <w:rPr>
          <w:b/>
          <w:sz w:val="24"/>
        </w:rPr>
        <w:t>определяющие</w:t>
      </w:r>
      <w:r>
        <w:rPr>
          <w:b/>
          <w:spacing w:val="-8"/>
          <w:sz w:val="24"/>
        </w:rPr>
        <w:t xml:space="preserve"> </w:t>
      </w:r>
      <w:r>
        <w:rPr>
          <w:b/>
          <w:sz w:val="24"/>
        </w:rPr>
        <w:t>содержание</w:t>
      </w:r>
      <w:r>
        <w:rPr>
          <w:b/>
          <w:spacing w:val="-9"/>
          <w:sz w:val="24"/>
        </w:rPr>
        <w:t xml:space="preserve"> </w:t>
      </w:r>
      <w:r>
        <w:rPr>
          <w:b/>
          <w:spacing w:val="-2"/>
          <w:sz w:val="24"/>
        </w:rPr>
        <w:t>работы:</w:t>
      </w:r>
    </w:p>
    <w:p>
      <w:pPr>
        <w:pStyle w:val="BodyText"/>
        <w:spacing w:before="33" w:after="0"/>
        <w:ind w:left="854" w:right="848"/>
        <w:jc w:val="both"/>
        <w:rPr/>
      </w:pPr>
      <w:r>
        <w:rPr/>
        <w:t>Содержание диагностической работы определяется на основе Федерального государственного образовательного стандарта основного (начального) общего</w:t>
      </w:r>
      <w:r>
        <w:rPr>
          <w:spacing w:val="40"/>
        </w:rPr>
        <w:t xml:space="preserve"> </w:t>
      </w:r>
      <w:r>
        <w:rPr/>
        <w:t>образования</w:t>
      </w:r>
      <w:r>
        <w:rPr>
          <w:spacing w:val="40"/>
        </w:rPr>
        <w:t xml:space="preserve"> </w:t>
      </w:r>
      <w:r>
        <w:rPr/>
        <w:t>(Приказ Минобрнауки России от 17.12.2010 № 1897)</w:t>
      </w:r>
    </w:p>
    <w:p>
      <w:pPr>
        <w:pStyle w:val="BodyText"/>
        <w:spacing w:before="7" w:after="0"/>
        <w:rPr/>
      </w:pPr>
      <w:r>
        <w:rPr/>
      </w:r>
    </w:p>
    <w:p>
      <w:pPr>
        <w:pStyle w:val="ListParagraph"/>
        <w:numPr>
          <w:ilvl w:val="0"/>
          <w:numId w:val="1"/>
        </w:numPr>
        <w:tabs>
          <w:tab w:val="clear" w:pos="720"/>
          <w:tab w:val="left" w:pos="1093" w:leader="none"/>
        </w:tabs>
        <w:spacing w:lineRule="exact" w:line="274" w:before="1" w:after="0"/>
        <w:ind w:hanging="241" w:left="1093" w:right="0"/>
        <w:jc w:val="left"/>
        <w:rPr>
          <w:b/>
          <w:sz w:val="24"/>
        </w:rPr>
      </w:pPr>
      <w:bookmarkStart w:id="92" w:name="3._Структура_КИМ_(1)"/>
      <w:bookmarkEnd w:id="92"/>
      <w:r>
        <w:rPr>
          <w:b/>
          <w:sz w:val="24"/>
        </w:rPr>
        <w:t>Структура</w:t>
      </w:r>
      <w:r>
        <w:rPr>
          <w:b/>
          <w:spacing w:val="-7"/>
          <w:sz w:val="24"/>
        </w:rPr>
        <w:t xml:space="preserve"> </w:t>
      </w:r>
      <w:r>
        <w:rPr>
          <w:b/>
          <w:spacing w:val="-5"/>
          <w:sz w:val="24"/>
        </w:rPr>
        <w:t>КИМ</w:t>
      </w:r>
    </w:p>
    <w:p>
      <w:pPr>
        <w:pStyle w:val="BodyText"/>
        <w:ind w:left="854" w:right="4152"/>
        <w:rPr/>
      </w:pPr>
      <w:r>
        <w:rPr/>
        <w:t>Работа</w:t>
      </w:r>
      <w:r>
        <w:rPr>
          <w:spacing w:val="-8"/>
        </w:rPr>
        <w:t xml:space="preserve"> </w:t>
      </w:r>
      <w:r>
        <w:rPr/>
        <w:t>охватывает</w:t>
      </w:r>
      <w:r>
        <w:rPr>
          <w:spacing w:val="-7"/>
        </w:rPr>
        <w:t xml:space="preserve"> </w:t>
      </w:r>
      <w:r>
        <w:rPr/>
        <w:t>содержание</w:t>
      </w:r>
      <w:r>
        <w:rPr>
          <w:spacing w:val="-8"/>
        </w:rPr>
        <w:t xml:space="preserve"> </w:t>
      </w:r>
      <w:r>
        <w:rPr/>
        <w:t>курса</w:t>
      </w:r>
      <w:r>
        <w:rPr>
          <w:spacing w:val="-8"/>
        </w:rPr>
        <w:t xml:space="preserve"> </w:t>
      </w:r>
      <w:r>
        <w:rPr/>
        <w:t>истории</w:t>
      </w:r>
      <w:r>
        <w:rPr>
          <w:spacing w:val="-3"/>
        </w:rPr>
        <w:t xml:space="preserve"> </w:t>
      </w:r>
      <w:r>
        <w:rPr/>
        <w:t>за</w:t>
      </w:r>
      <w:r>
        <w:rPr>
          <w:spacing w:val="-9"/>
        </w:rPr>
        <w:t xml:space="preserve"> </w:t>
      </w:r>
      <w:r>
        <w:rPr/>
        <w:t>7</w:t>
      </w:r>
      <w:r>
        <w:rPr>
          <w:spacing w:val="-8"/>
        </w:rPr>
        <w:t xml:space="preserve"> </w:t>
      </w:r>
      <w:r>
        <w:rPr/>
        <w:t>класс. Диагностическая работы состоит из 17 заданий:</w:t>
      </w:r>
    </w:p>
    <w:p>
      <w:pPr>
        <w:pStyle w:val="BodyText"/>
        <w:ind w:left="854" w:right="868"/>
        <w:rPr/>
      </w:pPr>
      <w:r>
        <w:rPr/>
        <w:t>9</w:t>
      </w:r>
      <w:r>
        <w:rPr>
          <w:spacing w:val="-3"/>
        </w:rPr>
        <w:t xml:space="preserve"> </w:t>
      </w:r>
      <w:r>
        <w:rPr/>
        <w:t>заданий</w:t>
      </w:r>
      <w:r>
        <w:rPr>
          <w:spacing w:val="-3"/>
        </w:rPr>
        <w:t xml:space="preserve"> </w:t>
      </w:r>
      <w:r>
        <w:rPr/>
        <w:t>с</w:t>
      </w:r>
      <w:r>
        <w:rPr>
          <w:spacing w:val="-4"/>
        </w:rPr>
        <w:t xml:space="preserve"> </w:t>
      </w:r>
      <w:r>
        <w:rPr/>
        <w:t>выбором</w:t>
      </w:r>
      <w:r>
        <w:rPr>
          <w:spacing w:val="-3"/>
        </w:rPr>
        <w:t xml:space="preserve"> </w:t>
      </w:r>
      <w:r>
        <w:rPr/>
        <w:t>одного</w:t>
      </w:r>
      <w:r>
        <w:rPr>
          <w:spacing w:val="-3"/>
        </w:rPr>
        <w:t xml:space="preserve"> </w:t>
      </w:r>
      <w:r>
        <w:rPr/>
        <w:t>правильного</w:t>
      </w:r>
      <w:r>
        <w:rPr>
          <w:spacing w:val="-3"/>
        </w:rPr>
        <w:t xml:space="preserve"> </w:t>
      </w:r>
      <w:r>
        <w:rPr/>
        <w:t>ответа</w:t>
      </w:r>
      <w:r>
        <w:rPr>
          <w:spacing w:val="-4"/>
        </w:rPr>
        <w:t xml:space="preserve"> </w:t>
      </w:r>
      <w:r>
        <w:rPr/>
        <w:t>из</w:t>
      </w:r>
      <w:r>
        <w:rPr>
          <w:spacing w:val="-3"/>
        </w:rPr>
        <w:t xml:space="preserve"> </w:t>
      </w:r>
      <w:r>
        <w:rPr/>
        <w:t>четырех</w:t>
      </w:r>
      <w:r>
        <w:rPr>
          <w:spacing w:val="-1"/>
        </w:rPr>
        <w:t xml:space="preserve"> </w:t>
      </w:r>
      <w:r>
        <w:rPr/>
        <w:t>предложенных,</w:t>
      </w:r>
      <w:r>
        <w:rPr>
          <w:spacing w:val="-3"/>
        </w:rPr>
        <w:t xml:space="preserve"> </w:t>
      </w:r>
      <w:r>
        <w:rPr/>
        <w:t>7</w:t>
      </w:r>
      <w:r>
        <w:rPr>
          <w:spacing w:val="-3"/>
        </w:rPr>
        <w:t xml:space="preserve"> </w:t>
      </w:r>
      <w:r>
        <w:rPr/>
        <w:t>заданий</w:t>
      </w:r>
      <w:r>
        <w:rPr>
          <w:spacing w:val="-3"/>
        </w:rPr>
        <w:t xml:space="preserve"> </w:t>
      </w:r>
      <w:r>
        <w:rPr/>
        <w:t>с кратким ответом, 1 задание с развернутым ответом.</w:t>
      </w:r>
    </w:p>
    <w:p>
      <w:pPr>
        <w:pStyle w:val="BodyText"/>
        <w:ind w:left="854" w:right="0"/>
        <w:rPr/>
      </w:pPr>
      <w:r>
        <w:rPr/>
        <w:t>В</w:t>
      </w:r>
      <w:r>
        <w:rPr>
          <w:spacing w:val="-5"/>
        </w:rPr>
        <w:t xml:space="preserve"> </w:t>
      </w:r>
      <w:r>
        <w:rPr/>
        <w:t>каждом</w:t>
      </w:r>
      <w:r>
        <w:rPr>
          <w:spacing w:val="-4"/>
        </w:rPr>
        <w:t xml:space="preserve"> </w:t>
      </w:r>
      <w:r>
        <w:rPr/>
        <w:t>варианте</w:t>
      </w:r>
      <w:r>
        <w:rPr>
          <w:spacing w:val="-3"/>
        </w:rPr>
        <w:t xml:space="preserve"> </w:t>
      </w:r>
      <w:r>
        <w:rPr/>
        <w:t>представлены</w:t>
      </w:r>
      <w:r>
        <w:rPr>
          <w:spacing w:val="-3"/>
        </w:rPr>
        <w:t xml:space="preserve"> </w:t>
      </w:r>
      <w:r>
        <w:rPr/>
        <w:t>как</w:t>
      </w:r>
      <w:r>
        <w:rPr>
          <w:spacing w:val="-3"/>
        </w:rPr>
        <w:t xml:space="preserve"> </w:t>
      </w:r>
      <w:r>
        <w:rPr/>
        <w:t>задания</w:t>
      </w:r>
      <w:r>
        <w:rPr>
          <w:spacing w:val="-6"/>
        </w:rPr>
        <w:t xml:space="preserve"> </w:t>
      </w:r>
      <w:r>
        <w:rPr/>
        <w:t>базового</w:t>
      </w:r>
      <w:r>
        <w:rPr>
          <w:spacing w:val="-2"/>
        </w:rPr>
        <w:t xml:space="preserve"> </w:t>
      </w:r>
      <w:r>
        <w:rPr/>
        <w:t>уровня</w:t>
      </w:r>
      <w:r>
        <w:rPr>
          <w:spacing w:val="-3"/>
        </w:rPr>
        <w:t xml:space="preserve"> </w:t>
      </w:r>
      <w:r>
        <w:rPr/>
        <w:t>сложности, так</w:t>
      </w:r>
      <w:r>
        <w:rPr>
          <w:spacing w:val="-3"/>
        </w:rPr>
        <w:t xml:space="preserve"> </w:t>
      </w:r>
      <w:r>
        <w:rPr/>
        <w:t>и</w:t>
      </w:r>
      <w:r>
        <w:rPr>
          <w:spacing w:val="-4"/>
        </w:rPr>
        <w:t xml:space="preserve"> </w:t>
      </w:r>
      <w:r>
        <w:rPr/>
        <w:t>задания повышенного уровня и высокого уровня сложности.</w:t>
      </w:r>
    </w:p>
    <w:p>
      <w:pPr>
        <w:pStyle w:val="BodyText"/>
        <w:ind w:left="854" w:right="0"/>
        <w:rPr/>
      </w:pPr>
      <w:r>
        <w:rPr/>
        <w:t>Содержание</w:t>
      </w:r>
      <w:r>
        <w:rPr>
          <w:spacing w:val="-9"/>
        </w:rPr>
        <w:t xml:space="preserve"> </w:t>
      </w:r>
      <w:r>
        <w:rPr/>
        <w:t>работы</w:t>
      </w:r>
      <w:r>
        <w:rPr>
          <w:spacing w:val="-6"/>
        </w:rPr>
        <w:t xml:space="preserve"> </w:t>
      </w:r>
      <w:r>
        <w:rPr/>
        <w:t>охватывает</w:t>
      </w:r>
      <w:r>
        <w:rPr>
          <w:spacing w:val="-6"/>
        </w:rPr>
        <w:t xml:space="preserve"> </w:t>
      </w:r>
      <w:r>
        <w:rPr/>
        <w:t>основной</w:t>
      </w:r>
      <w:r>
        <w:rPr>
          <w:spacing w:val="-5"/>
        </w:rPr>
        <w:t xml:space="preserve"> </w:t>
      </w:r>
      <w:r>
        <w:rPr/>
        <w:t>материал</w:t>
      </w:r>
      <w:r>
        <w:rPr>
          <w:spacing w:val="-8"/>
        </w:rPr>
        <w:t xml:space="preserve"> </w:t>
      </w:r>
      <w:r>
        <w:rPr/>
        <w:t>по</w:t>
      </w:r>
      <w:r>
        <w:rPr>
          <w:spacing w:val="-7"/>
        </w:rPr>
        <w:t xml:space="preserve"> </w:t>
      </w:r>
      <w:r>
        <w:rPr/>
        <w:t>истории</w:t>
      </w:r>
      <w:r>
        <w:rPr>
          <w:spacing w:val="-7"/>
        </w:rPr>
        <w:t xml:space="preserve"> </w:t>
      </w:r>
      <w:r>
        <w:rPr/>
        <w:t>Российского</w:t>
      </w:r>
      <w:r>
        <w:rPr>
          <w:spacing w:val="-6"/>
        </w:rPr>
        <w:t xml:space="preserve"> </w:t>
      </w:r>
      <w:r>
        <w:rPr/>
        <w:t>государства, изученный в 7 классе в соответствии ФГОС и ИКС.</w:t>
      </w:r>
    </w:p>
    <w:p>
      <w:pPr>
        <w:pStyle w:val="BodyText"/>
        <w:spacing w:before="5" w:after="0"/>
        <w:rPr/>
      </w:pPr>
      <w:r>
        <w:rPr/>
      </w:r>
    </w:p>
    <w:p>
      <w:pPr>
        <w:pStyle w:val="Normal"/>
        <w:spacing w:before="0" w:after="0"/>
        <w:ind w:hanging="2351" w:left="3511" w:right="868"/>
        <w:jc w:val="left"/>
        <w:rPr>
          <w:b/>
          <w:sz w:val="24"/>
        </w:rPr>
      </w:pPr>
      <w:bookmarkStart w:id="93" w:name="Распределения_заданий_диагностической_ра"/>
      <w:bookmarkEnd w:id="93"/>
      <w:r>
        <w:rPr>
          <w:b/>
          <w:sz w:val="24"/>
        </w:rPr>
        <w:t>Распределения</w:t>
      </w:r>
      <w:r>
        <w:rPr>
          <w:b/>
          <w:spacing w:val="-6"/>
          <w:sz w:val="24"/>
        </w:rPr>
        <w:t xml:space="preserve"> </w:t>
      </w:r>
      <w:r>
        <w:rPr>
          <w:b/>
          <w:sz w:val="24"/>
        </w:rPr>
        <w:t>заданий</w:t>
      </w:r>
      <w:r>
        <w:rPr>
          <w:b/>
          <w:spacing w:val="-6"/>
          <w:sz w:val="24"/>
        </w:rPr>
        <w:t xml:space="preserve"> </w:t>
      </w:r>
      <w:r>
        <w:rPr>
          <w:b/>
          <w:sz w:val="24"/>
        </w:rPr>
        <w:t>диагностической</w:t>
      </w:r>
      <w:r>
        <w:rPr>
          <w:b/>
          <w:spacing w:val="-6"/>
          <w:sz w:val="24"/>
        </w:rPr>
        <w:t xml:space="preserve"> </w:t>
      </w:r>
      <w:r>
        <w:rPr>
          <w:b/>
          <w:sz w:val="24"/>
        </w:rPr>
        <w:t>работы</w:t>
      </w:r>
      <w:r>
        <w:rPr>
          <w:b/>
          <w:spacing w:val="-6"/>
          <w:sz w:val="24"/>
        </w:rPr>
        <w:t xml:space="preserve"> </w:t>
      </w:r>
      <w:r>
        <w:rPr>
          <w:b/>
          <w:sz w:val="24"/>
        </w:rPr>
        <w:t>по</w:t>
      </w:r>
      <w:r>
        <w:rPr>
          <w:b/>
          <w:spacing w:val="-6"/>
          <w:sz w:val="24"/>
        </w:rPr>
        <w:t xml:space="preserve"> </w:t>
      </w:r>
      <w:r>
        <w:rPr>
          <w:b/>
          <w:sz w:val="24"/>
        </w:rPr>
        <w:t>основным содержательным разделам учебного предмета история</w:t>
      </w:r>
    </w:p>
    <w:p>
      <w:pPr>
        <w:pStyle w:val="BodyText"/>
        <w:spacing w:before="47" w:after="0"/>
        <w:rPr>
          <w:b/>
          <w:sz w:val="20"/>
        </w:rPr>
      </w:pPr>
      <w:r>
        <w:rPr>
          <w:b/>
          <w:sz w:val="20"/>
        </w:rPr>
      </w:r>
    </w:p>
    <w:tbl>
      <w:tblPr>
        <w:tblW w:w="9350" w:type="dxa"/>
        <w:jc w:val="left"/>
        <w:tblInd w:w="751" w:type="dxa"/>
        <w:tblLayout w:type="fixed"/>
        <w:tblCellMar>
          <w:top w:w="0" w:type="dxa"/>
          <w:left w:w="5" w:type="dxa"/>
          <w:bottom w:w="0" w:type="dxa"/>
          <w:right w:w="5" w:type="dxa"/>
        </w:tblCellMar>
        <w:tblLook w:val="01e0"/>
      </w:tblPr>
      <w:tblGrid>
        <w:gridCol w:w="5525"/>
        <w:gridCol w:w="3824"/>
      </w:tblGrid>
      <w:tr>
        <w:trPr>
          <w:trHeight w:val="551" w:hRule="atLeast"/>
        </w:trPr>
        <w:tc>
          <w:tcPr>
            <w:tcW w:w="5525"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350" w:right="0"/>
              <w:rPr>
                <w:b/>
                <w:sz w:val="24"/>
              </w:rPr>
            </w:pPr>
            <w:r>
              <w:rPr>
                <w:b/>
                <w:spacing w:val="-2"/>
                <w:sz w:val="24"/>
              </w:rPr>
              <w:t>Содержательные</w:t>
            </w:r>
            <w:r>
              <w:rPr>
                <w:b/>
                <w:spacing w:val="9"/>
                <w:sz w:val="24"/>
              </w:rPr>
              <w:t xml:space="preserve"> </w:t>
            </w:r>
            <w:r>
              <w:rPr>
                <w:b/>
                <w:spacing w:val="-2"/>
                <w:sz w:val="24"/>
              </w:rPr>
              <w:t>разделы</w:t>
            </w:r>
          </w:p>
        </w:tc>
        <w:tc>
          <w:tcPr>
            <w:tcW w:w="3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11" w:right="2"/>
              <w:jc w:val="center"/>
              <w:rPr>
                <w:b/>
                <w:sz w:val="24"/>
              </w:rPr>
            </w:pPr>
            <w:r>
              <w:rPr>
                <w:b/>
                <w:sz w:val="24"/>
              </w:rPr>
              <w:t>Максимальный</w:t>
            </w:r>
            <w:r>
              <w:rPr>
                <w:b/>
                <w:spacing w:val="-9"/>
                <w:sz w:val="24"/>
              </w:rPr>
              <w:t xml:space="preserve"> </w:t>
            </w:r>
            <w:r>
              <w:rPr>
                <w:b/>
                <w:spacing w:val="-4"/>
                <w:sz w:val="24"/>
              </w:rPr>
              <w:t>балл</w:t>
            </w:r>
          </w:p>
        </w:tc>
      </w:tr>
      <w:tr>
        <w:trPr>
          <w:trHeight w:val="551" w:hRule="atLeast"/>
        </w:trPr>
        <w:tc>
          <w:tcPr>
            <w:tcW w:w="5525"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rPr>
                <w:sz w:val="24"/>
              </w:rPr>
            </w:pPr>
            <w:r>
              <w:rPr>
                <w:sz w:val="24"/>
              </w:rPr>
              <w:t>Россия</w:t>
            </w:r>
            <w:r>
              <w:rPr>
                <w:spacing w:val="-3"/>
                <w:sz w:val="24"/>
              </w:rPr>
              <w:t xml:space="preserve"> </w:t>
            </w:r>
            <w:r>
              <w:rPr>
                <w:sz w:val="24"/>
              </w:rPr>
              <w:t>в</w:t>
            </w:r>
            <w:r>
              <w:rPr>
                <w:spacing w:val="-3"/>
                <w:sz w:val="24"/>
              </w:rPr>
              <w:t xml:space="preserve"> </w:t>
            </w:r>
            <w:r>
              <w:rPr>
                <w:sz w:val="24"/>
              </w:rPr>
              <w:t>XVI</w:t>
            </w:r>
            <w:r>
              <w:rPr>
                <w:spacing w:val="-8"/>
                <w:sz w:val="24"/>
              </w:rPr>
              <w:t xml:space="preserve"> </w:t>
            </w:r>
            <w:r>
              <w:rPr>
                <w:spacing w:val="-5"/>
                <w:sz w:val="24"/>
              </w:rPr>
              <w:t>в.</w:t>
            </w:r>
          </w:p>
        </w:tc>
        <w:tc>
          <w:tcPr>
            <w:tcW w:w="3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1" w:right="0"/>
              <w:jc w:val="center"/>
              <w:rPr>
                <w:sz w:val="24"/>
              </w:rPr>
            </w:pPr>
            <w:r>
              <w:rPr>
                <w:spacing w:val="-5"/>
                <w:sz w:val="24"/>
              </w:rPr>
              <w:t>10</w:t>
            </w:r>
          </w:p>
        </w:tc>
      </w:tr>
      <w:tr>
        <w:trPr>
          <w:trHeight w:val="275" w:hRule="atLeast"/>
        </w:trPr>
        <w:tc>
          <w:tcPr>
            <w:tcW w:w="55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z w:val="24"/>
              </w:rPr>
              <w:t>Смутное</w:t>
            </w:r>
            <w:r>
              <w:rPr>
                <w:spacing w:val="-5"/>
                <w:sz w:val="24"/>
              </w:rPr>
              <w:t xml:space="preserve"> </w:t>
            </w:r>
            <w:r>
              <w:rPr>
                <w:sz w:val="24"/>
              </w:rPr>
              <w:t>время.</w:t>
            </w:r>
            <w:r>
              <w:rPr>
                <w:spacing w:val="-1"/>
                <w:sz w:val="24"/>
              </w:rPr>
              <w:t xml:space="preserve"> </w:t>
            </w:r>
            <w:r>
              <w:rPr>
                <w:sz w:val="24"/>
              </w:rPr>
              <w:t>Новое время.</w:t>
            </w:r>
            <w:r>
              <w:rPr>
                <w:spacing w:val="-2"/>
                <w:sz w:val="24"/>
              </w:rPr>
              <w:t xml:space="preserve"> </w:t>
            </w:r>
            <w:r>
              <w:rPr>
                <w:sz w:val="24"/>
              </w:rPr>
              <w:t>Россия</w:t>
            </w:r>
            <w:r>
              <w:rPr>
                <w:spacing w:val="-3"/>
                <w:sz w:val="24"/>
              </w:rPr>
              <w:t xml:space="preserve"> </w:t>
            </w:r>
            <w:r>
              <w:rPr>
                <w:sz w:val="24"/>
              </w:rPr>
              <w:t>в</w:t>
            </w:r>
            <w:r>
              <w:rPr>
                <w:spacing w:val="-4"/>
                <w:sz w:val="24"/>
              </w:rPr>
              <w:t xml:space="preserve"> </w:t>
            </w:r>
            <w:r>
              <w:rPr>
                <w:sz w:val="24"/>
              </w:rPr>
              <w:t>XVII</w:t>
            </w:r>
            <w:r>
              <w:rPr>
                <w:spacing w:val="-10"/>
                <w:sz w:val="24"/>
              </w:rPr>
              <w:t xml:space="preserve"> </w:t>
            </w:r>
            <w:r>
              <w:rPr>
                <w:spacing w:val="-2"/>
                <w:sz w:val="24"/>
              </w:rPr>
              <w:t>веке.</w:t>
            </w:r>
          </w:p>
        </w:tc>
        <w:tc>
          <w:tcPr>
            <w:tcW w:w="3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 w:right="0"/>
              <w:jc w:val="center"/>
              <w:rPr>
                <w:sz w:val="24"/>
              </w:rPr>
            </w:pPr>
            <w:r>
              <w:rPr>
                <w:spacing w:val="-5"/>
                <w:sz w:val="24"/>
              </w:rPr>
              <w:t>10</w:t>
            </w:r>
          </w:p>
        </w:tc>
      </w:tr>
      <w:tr>
        <w:trPr>
          <w:trHeight w:val="273" w:hRule="atLeast"/>
        </w:trPr>
        <w:tc>
          <w:tcPr>
            <w:tcW w:w="55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sz w:val="24"/>
              </w:rPr>
            </w:pPr>
            <w:r>
              <w:rPr>
                <w:sz w:val="24"/>
              </w:rPr>
              <w:t>Культурное</w:t>
            </w:r>
            <w:r>
              <w:rPr>
                <w:spacing w:val="-13"/>
                <w:sz w:val="24"/>
              </w:rPr>
              <w:t xml:space="preserve"> </w:t>
            </w:r>
            <w:r>
              <w:rPr>
                <w:spacing w:val="-2"/>
                <w:sz w:val="24"/>
              </w:rPr>
              <w:t>пространство.</w:t>
            </w:r>
          </w:p>
        </w:tc>
        <w:tc>
          <w:tcPr>
            <w:tcW w:w="3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1" w:right="0"/>
              <w:jc w:val="center"/>
              <w:rPr>
                <w:sz w:val="24"/>
              </w:rPr>
            </w:pPr>
            <w:r>
              <w:rPr>
                <w:spacing w:val="-10"/>
                <w:sz w:val="24"/>
              </w:rPr>
              <w:t>3</w:t>
            </w:r>
          </w:p>
        </w:tc>
      </w:tr>
      <w:tr>
        <w:trPr>
          <w:trHeight w:val="280" w:hRule="atLeast"/>
        </w:trPr>
        <w:tc>
          <w:tcPr>
            <w:tcW w:w="5525" w:type="dxa"/>
            <w:tcBorders>
              <w:top w:val="single" w:sz="4" w:space="0" w:color="000000"/>
              <w:left w:val="single" w:sz="4" w:space="0" w:color="000000"/>
              <w:bottom w:val="single" w:sz="4" w:space="0" w:color="000000"/>
              <w:right w:val="single" w:sz="4" w:space="0" w:color="000000"/>
            </w:tcBorders>
          </w:tcPr>
          <w:p>
            <w:pPr>
              <w:pStyle w:val="TableParagraph"/>
              <w:spacing w:lineRule="exact" w:line="260"/>
              <w:ind w:left="14" w:right="0"/>
              <w:jc w:val="center"/>
              <w:rPr>
                <w:b/>
                <w:sz w:val="24"/>
              </w:rPr>
            </w:pPr>
            <w:r>
              <w:rPr>
                <w:b/>
                <w:spacing w:val="-2"/>
                <w:sz w:val="24"/>
              </w:rPr>
              <w:t>Итого:</w:t>
            </w:r>
          </w:p>
        </w:tc>
        <w:tc>
          <w:tcPr>
            <w:tcW w:w="3824" w:type="dxa"/>
            <w:tcBorders>
              <w:top w:val="single" w:sz="4" w:space="0" w:color="000000"/>
              <w:left w:val="single" w:sz="4" w:space="0" w:color="000000"/>
              <w:bottom w:val="single" w:sz="4" w:space="0" w:color="000000"/>
              <w:right w:val="single" w:sz="4" w:space="0" w:color="000000"/>
            </w:tcBorders>
          </w:tcPr>
          <w:p>
            <w:pPr>
              <w:pStyle w:val="TableParagraph"/>
              <w:spacing w:lineRule="exact" w:line="260"/>
              <w:ind w:left="11" w:right="0"/>
              <w:jc w:val="center"/>
              <w:rPr>
                <w:b/>
                <w:sz w:val="24"/>
              </w:rPr>
            </w:pPr>
            <w:r>
              <w:rPr>
                <w:b/>
                <w:spacing w:val="-5"/>
                <w:sz w:val="24"/>
              </w:rPr>
              <w:t>23</w:t>
            </w:r>
          </w:p>
        </w:tc>
      </w:tr>
    </w:tbl>
    <w:p>
      <w:pPr>
        <w:pStyle w:val="ListParagraph"/>
        <w:numPr>
          <w:ilvl w:val="0"/>
          <w:numId w:val="1"/>
        </w:numPr>
        <w:tabs>
          <w:tab w:val="clear" w:pos="720"/>
          <w:tab w:val="left" w:pos="1093" w:leader="none"/>
        </w:tabs>
        <w:spacing w:lineRule="auto" w:line="240" w:before="275" w:after="0"/>
        <w:ind w:hanging="241" w:left="1093" w:right="0"/>
        <w:jc w:val="left"/>
        <w:rPr>
          <w:b/>
          <w:sz w:val="24"/>
        </w:rPr>
      </w:pPr>
      <w:r>
        <w:rPr>
          <w:b/>
          <w:sz w:val="24"/>
        </w:rPr>
        <w:t>распределение</w:t>
      </w:r>
      <w:r>
        <w:rPr>
          <w:b/>
          <w:spacing w:val="-5"/>
          <w:sz w:val="24"/>
        </w:rPr>
        <w:t xml:space="preserve"> </w:t>
      </w:r>
      <w:r>
        <w:rPr>
          <w:b/>
          <w:sz w:val="24"/>
        </w:rPr>
        <w:t>заданий</w:t>
      </w:r>
      <w:r>
        <w:rPr>
          <w:b/>
          <w:spacing w:val="-6"/>
          <w:sz w:val="24"/>
        </w:rPr>
        <w:t xml:space="preserve"> </w:t>
      </w:r>
      <w:r>
        <w:rPr>
          <w:b/>
          <w:sz w:val="24"/>
        </w:rPr>
        <w:t>по</w:t>
      </w:r>
      <w:r>
        <w:rPr>
          <w:b/>
          <w:spacing w:val="-5"/>
          <w:sz w:val="24"/>
        </w:rPr>
        <w:t xml:space="preserve"> </w:t>
      </w:r>
      <w:r>
        <w:rPr>
          <w:b/>
          <w:sz w:val="24"/>
        </w:rPr>
        <w:t>уровню</w:t>
      </w:r>
      <w:r>
        <w:rPr>
          <w:b/>
          <w:spacing w:val="-7"/>
          <w:sz w:val="24"/>
        </w:rPr>
        <w:t xml:space="preserve"> </w:t>
      </w:r>
      <w:r>
        <w:rPr>
          <w:b/>
          <w:spacing w:val="-2"/>
          <w:sz w:val="24"/>
        </w:rPr>
        <w:t>сложности:</w:t>
      </w:r>
    </w:p>
    <w:p>
      <w:pPr>
        <w:pStyle w:val="BodyText"/>
        <w:spacing w:before="49" w:after="0"/>
        <w:rPr>
          <w:b/>
          <w:sz w:val="20"/>
        </w:rPr>
      </w:pPr>
      <w:r>
        <w:rPr>
          <w:b/>
          <w:sz w:val="20"/>
        </w:rPr>
      </w:r>
    </w:p>
    <w:tbl>
      <w:tblPr>
        <w:tblW w:w="9350" w:type="dxa"/>
        <w:jc w:val="left"/>
        <w:tblInd w:w="751" w:type="dxa"/>
        <w:tblLayout w:type="fixed"/>
        <w:tblCellMar>
          <w:top w:w="0" w:type="dxa"/>
          <w:left w:w="5" w:type="dxa"/>
          <w:bottom w:w="0" w:type="dxa"/>
          <w:right w:w="5" w:type="dxa"/>
        </w:tblCellMar>
        <w:tblLook w:val="01e0"/>
      </w:tblPr>
      <w:tblGrid>
        <w:gridCol w:w="3108"/>
        <w:gridCol w:w="3106"/>
        <w:gridCol w:w="3136"/>
      </w:tblGrid>
      <w:tr>
        <w:trPr>
          <w:trHeight w:val="273"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rPr>
                <w:b/>
                <w:sz w:val="24"/>
              </w:rPr>
            </w:pPr>
            <w:r>
              <w:rPr>
                <w:b/>
                <w:sz w:val="24"/>
              </w:rPr>
              <w:t>Уровень</w:t>
            </w:r>
            <w:r>
              <w:rPr>
                <w:b/>
                <w:spacing w:val="-4"/>
                <w:sz w:val="24"/>
              </w:rPr>
              <w:t xml:space="preserve"> </w:t>
            </w:r>
            <w:r>
              <w:rPr>
                <w:b/>
                <w:spacing w:val="-2"/>
                <w:sz w:val="24"/>
              </w:rPr>
              <w:t>сложности</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12" w:right="0"/>
              <w:rPr>
                <w:b/>
                <w:sz w:val="24"/>
              </w:rPr>
            </w:pPr>
            <w:r>
              <w:rPr>
                <w:b/>
                <w:sz w:val="24"/>
              </w:rPr>
              <w:t>Количество</w:t>
            </w:r>
            <w:r>
              <w:rPr>
                <w:b/>
                <w:spacing w:val="-4"/>
                <w:sz w:val="24"/>
              </w:rPr>
              <w:t xml:space="preserve"> </w:t>
            </w:r>
            <w:r>
              <w:rPr>
                <w:b/>
                <w:spacing w:val="-2"/>
                <w:sz w:val="24"/>
              </w:rPr>
              <w:t>заданий</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13" w:right="0"/>
              <w:rPr>
                <w:b/>
                <w:sz w:val="24"/>
              </w:rPr>
            </w:pPr>
            <w:r>
              <w:rPr>
                <w:b/>
                <w:sz w:val="24"/>
              </w:rPr>
              <w:t>Максимальный</w:t>
            </w:r>
            <w:r>
              <w:rPr>
                <w:b/>
                <w:spacing w:val="-9"/>
                <w:sz w:val="24"/>
              </w:rPr>
              <w:t xml:space="preserve"> </w:t>
            </w:r>
            <w:r>
              <w:rPr>
                <w:b/>
                <w:spacing w:val="-4"/>
                <w:sz w:val="24"/>
              </w:rPr>
              <w:t>балл</w:t>
            </w:r>
          </w:p>
        </w:tc>
      </w:tr>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Базовый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 xml:space="preserve">10 </w:t>
            </w:r>
            <w:r>
              <w:rPr>
                <w:spacing w:val="-2"/>
                <w:sz w:val="24"/>
              </w:rPr>
              <w:t>(59%)</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10</w:t>
            </w:r>
            <w:r>
              <w:rPr>
                <w:spacing w:val="57"/>
                <w:sz w:val="24"/>
              </w:rPr>
              <w:t xml:space="preserve"> </w:t>
            </w:r>
            <w:r>
              <w:rPr>
                <w:spacing w:val="-2"/>
                <w:sz w:val="24"/>
              </w:rPr>
              <w:t>(43%)</w:t>
            </w:r>
          </w:p>
        </w:tc>
      </w:tr>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Повышенный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6</w:t>
            </w:r>
            <w:r>
              <w:rPr>
                <w:spacing w:val="57"/>
                <w:sz w:val="24"/>
              </w:rPr>
              <w:t xml:space="preserve"> </w:t>
            </w:r>
            <w:r>
              <w:rPr>
                <w:spacing w:val="-2"/>
                <w:sz w:val="24"/>
              </w:rPr>
              <w:t>(35%)</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 xml:space="preserve">9 </w:t>
            </w:r>
            <w:r>
              <w:rPr>
                <w:spacing w:val="-2"/>
                <w:sz w:val="24"/>
              </w:rPr>
              <w:t>(40%)</w:t>
            </w:r>
          </w:p>
        </w:tc>
      </w:tr>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Высокий</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 xml:space="preserve">1 </w:t>
            </w:r>
            <w:r>
              <w:rPr>
                <w:spacing w:val="-4"/>
                <w:sz w:val="24"/>
              </w:rPr>
              <w:t>(6%)</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4</w:t>
            </w:r>
            <w:r>
              <w:rPr>
                <w:spacing w:val="57"/>
                <w:sz w:val="24"/>
              </w:rPr>
              <w:t xml:space="preserve"> </w:t>
            </w:r>
            <w:r>
              <w:rPr>
                <w:spacing w:val="-2"/>
                <w:sz w:val="24"/>
              </w:rPr>
              <w:t>(17%)</w:t>
            </w:r>
          </w:p>
        </w:tc>
      </w:tr>
      <w:tr>
        <w:trPr>
          <w:trHeight w:val="275" w:hRule="atLeast"/>
        </w:trPr>
        <w:tc>
          <w:tcPr>
            <w:tcW w:w="310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rPr>
                <w:sz w:val="24"/>
              </w:rPr>
            </w:pPr>
            <w:r>
              <w:rPr>
                <w:spacing w:val="-2"/>
                <w:sz w:val="24"/>
              </w:rPr>
              <w:t>Итого</w:t>
            </w:r>
          </w:p>
        </w:tc>
        <w:tc>
          <w:tcPr>
            <w:tcW w:w="310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2" w:right="0"/>
              <w:rPr>
                <w:sz w:val="24"/>
              </w:rPr>
            </w:pPr>
            <w:r>
              <w:rPr>
                <w:sz w:val="24"/>
              </w:rPr>
              <w:t xml:space="preserve">17 </w:t>
            </w:r>
            <w:r>
              <w:rPr>
                <w:spacing w:val="-2"/>
                <w:sz w:val="24"/>
              </w:rPr>
              <w:t>(100%)</w:t>
            </w:r>
          </w:p>
        </w:tc>
        <w:tc>
          <w:tcPr>
            <w:tcW w:w="313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3" w:right="0"/>
              <w:rPr>
                <w:sz w:val="24"/>
              </w:rPr>
            </w:pPr>
            <w:r>
              <w:rPr>
                <w:sz w:val="24"/>
              </w:rPr>
              <w:t xml:space="preserve">23 </w:t>
            </w:r>
            <w:r>
              <w:rPr>
                <w:spacing w:val="-2"/>
                <w:sz w:val="24"/>
              </w:rPr>
              <w:t>(100%)</w:t>
            </w:r>
          </w:p>
        </w:tc>
      </w:tr>
    </w:tbl>
    <w:p>
      <w:pPr>
        <w:pStyle w:val="BodyText"/>
        <w:spacing w:before="273" w:after="0"/>
        <w:rPr>
          <w:b/>
        </w:rPr>
      </w:pPr>
      <w:r>
        <w:rPr>
          <w:b/>
        </w:rPr>
      </w:r>
    </w:p>
    <w:p>
      <w:pPr>
        <w:pStyle w:val="ListParagraph"/>
        <w:numPr>
          <w:ilvl w:val="0"/>
          <w:numId w:val="1"/>
        </w:numPr>
        <w:tabs>
          <w:tab w:val="clear" w:pos="720"/>
          <w:tab w:val="left" w:pos="1093" w:leader="none"/>
        </w:tabs>
        <w:spacing w:lineRule="exact" w:line="274" w:before="0" w:after="0"/>
        <w:ind w:hanging="241" w:left="1093" w:right="0"/>
        <w:jc w:val="both"/>
        <w:rPr>
          <w:b/>
          <w:sz w:val="24"/>
        </w:rPr>
      </w:pPr>
      <w:bookmarkStart w:id="94" w:name="5._Система_оценивания_выполнения_работы"/>
      <w:bookmarkEnd w:id="94"/>
      <w:r>
        <w:rPr>
          <w:b/>
          <w:sz w:val="24"/>
        </w:rPr>
        <w:t>Система</w:t>
      </w:r>
      <w:r>
        <w:rPr>
          <w:b/>
          <w:spacing w:val="-9"/>
          <w:sz w:val="24"/>
        </w:rPr>
        <w:t xml:space="preserve"> </w:t>
      </w:r>
      <w:r>
        <w:rPr>
          <w:b/>
          <w:sz w:val="24"/>
        </w:rPr>
        <w:t>оценивания</w:t>
      </w:r>
      <w:r>
        <w:rPr>
          <w:b/>
          <w:spacing w:val="-8"/>
          <w:sz w:val="24"/>
        </w:rPr>
        <w:t xml:space="preserve"> </w:t>
      </w:r>
      <w:r>
        <w:rPr>
          <w:b/>
          <w:sz w:val="24"/>
        </w:rPr>
        <w:t>выполнения</w:t>
      </w:r>
      <w:r>
        <w:rPr>
          <w:b/>
          <w:spacing w:val="-6"/>
          <w:sz w:val="24"/>
        </w:rPr>
        <w:t xml:space="preserve"> </w:t>
      </w:r>
      <w:r>
        <w:rPr>
          <w:b/>
          <w:spacing w:val="-2"/>
          <w:sz w:val="24"/>
        </w:rPr>
        <w:t>работы</w:t>
      </w:r>
    </w:p>
    <w:p>
      <w:pPr>
        <w:pStyle w:val="BodyText"/>
        <w:ind w:left="854" w:right="842"/>
        <w:jc w:val="both"/>
        <w:rPr/>
      </w:pPr>
      <w:r>
        <w:rPr/>
        <w:t>К базовому уровню сложности относятся задания, в которых учащимся 7 класса предлагается выполнить операцию узнавания даты, факта и т п., опираясь на представленную в явном виде информацию. К базовому уровню относятся задания 1-9,12. К повышенному уровню сложности относятся задания, в которых от учащегося требуется самостоятельно воспроизвести, частично преобразовать и применить информацию в типовых ситуациях. При этом деятельность учащегося является по преимуществу репродуктивной. К повышенному уровню относятся задания 10,11,13-16.</w:t>
      </w:r>
    </w:p>
    <w:p>
      <w:pPr>
        <w:sectPr>
          <w:type w:val="nextPage"/>
          <w:pgSz w:w="11906" w:h="16838"/>
          <w:pgMar w:left="850" w:right="0" w:gutter="0" w:header="0" w:top="1040" w:footer="0" w:bottom="280"/>
          <w:pgNumType w:fmt="decimal"/>
          <w:formProt w:val="false"/>
          <w:textDirection w:val="lrTb"/>
          <w:docGrid w:type="default" w:linePitch="100" w:charSpace="4096"/>
        </w:sectPr>
        <w:pStyle w:val="BodyText"/>
        <w:ind w:left="854" w:right="851"/>
        <w:jc w:val="both"/>
        <w:rPr/>
      </w:pPr>
      <w:r>
        <w:rPr/>
        <w:t>К высокому уровню сложности относятся задания, при выполнении которых учащиеся производят частично-поисковые действия, используя приобретённые знания и умения в нетиповых ситуациях или создавая новые правила, алгоритмы действий, т.е. новую информацию. К высокому уровню сложности относится задание 17.</w:t>
      </w:r>
    </w:p>
    <w:p>
      <w:pPr>
        <w:pStyle w:val="Heading1"/>
        <w:spacing w:before="69" w:after="0"/>
        <w:ind w:left="259" w:right="260"/>
        <w:jc w:val="center"/>
        <w:rPr/>
      </w:pPr>
      <w:bookmarkStart w:id="95" w:name="Таблица_перевода_баллов_в_отметки_по_пя1"/>
      <w:bookmarkEnd w:id="95"/>
      <w:r>
        <w:rPr/>
        <w:t>Таблица</w:t>
      </w:r>
      <w:r>
        <w:rPr>
          <w:spacing w:val="-8"/>
        </w:rPr>
        <w:t xml:space="preserve"> </w:t>
      </w:r>
      <w:r>
        <w:rPr/>
        <w:t>перевода</w:t>
      </w:r>
      <w:r>
        <w:rPr>
          <w:spacing w:val="-6"/>
        </w:rPr>
        <w:t xml:space="preserve"> </w:t>
      </w:r>
      <w:r>
        <w:rPr/>
        <w:t>баллов</w:t>
      </w:r>
      <w:r>
        <w:rPr>
          <w:spacing w:val="-6"/>
        </w:rPr>
        <w:t xml:space="preserve"> </w:t>
      </w:r>
      <w:r>
        <w:rPr/>
        <w:t>в</w:t>
      </w:r>
      <w:r>
        <w:rPr>
          <w:spacing w:val="-6"/>
        </w:rPr>
        <w:t xml:space="preserve"> </w:t>
      </w:r>
      <w:r>
        <w:rPr/>
        <w:t>отметки</w:t>
      </w:r>
      <w:r>
        <w:rPr>
          <w:spacing w:val="-5"/>
        </w:rPr>
        <w:t xml:space="preserve"> </w:t>
      </w:r>
      <w:r>
        <w:rPr/>
        <w:t>по</w:t>
      </w:r>
      <w:r>
        <w:rPr>
          <w:spacing w:val="-9"/>
        </w:rPr>
        <w:t xml:space="preserve"> </w:t>
      </w:r>
      <w:r>
        <w:rPr/>
        <w:t>пятибалльной</w:t>
      </w:r>
      <w:r>
        <w:rPr>
          <w:spacing w:val="-4"/>
        </w:rPr>
        <w:t xml:space="preserve"> </w:t>
      </w:r>
      <w:r>
        <w:rPr>
          <w:spacing w:val="-2"/>
        </w:rPr>
        <w:t>шкале.</w:t>
      </w:r>
    </w:p>
    <w:p>
      <w:pPr>
        <w:pStyle w:val="BodyText"/>
        <w:spacing w:before="50" w:after="0"/>
        <w:rPr>
          <w:b/>
          <w:i/>
          <w:i/>
          <w:sz w:val="20"/>
        </w:rPr>
      </w:pPr>
      <w:r>
        <w:rPr>
          <w:b/>
          <w:i/>
          <w:sz w:val="20"/>
        </w:rPr>
      </w:r>
    </w:p>
    <w:tbl>
      <w:tblPr>
        <w:tblW w:w="7222" w:type="dxa"/>
        <w:jc w:val="left"/>
        <w:tblInd w:w="1924" w:type="dxa"/>
        <w:tblLayout w:type="fixed"/>
        <w:tblCellMar>
          <w:top w:w="0" w:type="dxa"/>
          <w:left w:w="7" w:type="dxa"/>
          <w:bottom w:w="0" w:type="dxa"/>
          <w:right w:w="7" w:type="dxa"/>
        </w:tblCellMar>
        <w:tblLook w:val="01e0"/>
      </w:tblPr>
      <w:tblGrid>
        <w:gridCol w:w="2326"/>
        <w:gridCol w:w="1128"/>
        <w:gridCol w:w="1287"/>
        <w:gridCol w:w="1277"/>
        <w:gridCol w:w="1204"/>
      </w:tblGrid>
      <w:tr>
        <w:trPr>
          <w:trHeight w:val="585"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8" w:right="0"/>
              <w:jc w:val="center"/>
              <w:rPr>
                <w:sz w:val="24"/>
              </w:rPr>
            </w:pPr>
            <w:r>
              <w:rPr>
                <w:spacing w:val="-2"/>
                <w:sz w:val="24"/>
              </w:rPr>
              <w:t>Отметка</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67" w:right="41"/>
              <w:jc w:val="center"/>
              <w:rPr>
                <w:sz w:val="24"/>
              </w:rPr>
            </w:pPr>
            <w:r>
              <w:rPr>
                <w:spacing w:val="-5"/>
                <w:sz w:val="24"/>
              </w:rPr>
              <w:t>«2»</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0" w:right="0"/>
              <w:jc w:val="center"/>
              <w:rPr>
                <w:sz w:val="24"/>
              </w:rPr>
            </w:pPr>
            <w:r>
              <w:rPr>
                <w:spacing w:val="-5"/>
                <w:sz w:val="24"/>
              </w:rPr>
              <w:t>«3»</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9" w:right="0"/>
              <w:jc w:val="center"/>
              <w:rPr>
                <w:sz w:val="24"/>
              </w:rPr>
            </w:pPr>
            <w:r>
              <w:rPr>
                <w:spacing w:val="-5"/>
                <w:sz w:val="24"/>
              </w:rPr>
              <w:t>«4»</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37" w:right="0"/>
              <w:jc w:val="center"/>
              <w:rPr>
                <w:sz w:val="24"/>
              </w:rPr>
            </w:pPr>
            <w:r>
              <w:rPr>
                <w:spacing w:val="-5"/>
                <w:sz w:val="24"/>
              </w:rPr>
              <w:t>«5»</w:t>
            </w:r>
          </w:p>
        </w:tc>
      </w:tr>
      <w:tr>
        <w:trPr>
          <w:trHeight w:val="585"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28" w:right="0"/>
              <w:jc w:val="center"/>
              <w:rPr>
                <w:sz w:val="24"/>
              </w:rPr>
            </w:pPr>
            <w:r>
              <w:rPr>
                <w:sz w:val="24"/>
              </w:rPr>
              <w:t>Общий</w:t>
            </w:r>
            <w:r>
              <w:rPr>
                <w:spacing w:val="-6"/>
                <w:sz w:val="24"/>
              </w:rPr>
              <w:t xml:space="preserve"> </w:t>
            </w:r>
            <w:r>
              <w:rPr>
                <w:spacing w:val="-4"/>
                <w:sz w:val="24"/>
              </w:rPr>
              <w:t>балл</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67" w:right="40"/>
              <w:jc w:val="center"/>
              <w:rPr>
                <w:sz w:val="24"/>
              </w:rPr>
            </w:pPr>
            <w:r>
              <w:rPr>
                <w:spacing w:val="-2"/>
                <w:sz w:val="24"/>
              </w:rPr>
              <w:t>0-</w:t>
            </w:r>
            <w:r>
              <w:rPr>
                <w:spacing w:val="-10"/>
                <w:sz w:val="24"/>
              </w:rPr>
              <w:t>6</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0" w:right="4"/>
              <w:jc w:val="center"/>
              <w:rPr>
                <w:sz w:val="24"/>
              </w:rPr>
            </w:pPr>
            <w:r>
              <w:rPr>
                <w:spacing w:val="-2"/>
                <w:sz w:val="24"/>
              </w:rPr>
              <w:t>7-</w:t>
            </w:r>
            <w:r>
              <w:rPr>
                <w:spacing w:val="-5"/>
                <w:sz w:val="24"/>
              </w:rPr>
              <w:t>12</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9" w:right="9"/>
              <w:jc w:val="center"/>
              <w:rPr>
                <w:sz w:val="24"/>
              </w:rPr>
            </w:pPr>
            <w:r>
              <w:rPr>
                <w:spacing w:val="-2"/>
                <w:sz w:val="24"/>
              </w:rPr>
              <w:t>13-</w:t>
            </w:r>
            <w:r>
              <w:rPr>
                <w:spacing w:val="-7"/>
                <w:sz w:val="24"/>
              </w:rPr>
              <w:t>18</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7" w:right="9"/>
              <w:jc w:val="center"/>
              <w:rPr>
                <w:sz w:val="24"/>
              </w:rPr>
            </w:pPr>
            <w:r>
              <w:rPr>
                <w:spacing w:val="-2"/>
                <w:sz w:val="24"/>
              </w:rPr>
              <w:t>19-</w:t>
            </w:r>
            <w:r>
              <w:rPr>
                <w:spacing w:val="-7"/>
                <w:sz w:val="24"/>
              </w:rPr>
              <w:t>23</w:t>
            </w:r>
          </w:p>
        </w:tc>
      </w:tr>
      <w:tr>
        <w:trPr>
          <w:trHeight w:val="587"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ind w:hanging="387" w:left="801" w:right="0"/>
              <w:rPr>
                <w:sz w:val="24"/>
              </w:rPr>
            </w:pPr>
            <w:r>
              <w:rPr>
                <w:sz w:val="24"/>
              </w:rPr>
              <w:t>%</w:t>
            </w:r>
            <w:r>
              <w:rPr>
                <w:spacing w:val="-15"/>
                <w:sz w:val="24"/>
              </w:rPr>
              <w:t xml:space="preserve"> </w:t>
            </w:r>
            <w:r>
              <w:rPr>
                <w:sz w:val="24"/>
              </w:rPr>
              <w:t xml:space="preserve">выполнения </w:t>
            </w:r>
            <w:r>
              <w:rPr>
                <w:spacing w:val="-2"/>
                <w:sz w:val="24"/>
              </w:rPr>
              <w:t>работы</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67" w:right="42"/>
              <w:jc w:val="center"/>
              <w:rPr>
                <w:sz w:val="24"/>
              </w:rPr>
            </w:pPr>
            <w:r>
              <w:rPr>
                <w:spacing w:val="-2"/>
                <w:sz w:val="24"/>
              </w:rPr>
              <w:t>0-</w:t>
            </w:r>
            <w:r>
              <w:rPr>
                <w:spacing w:val="-5"/>
                <w:sz w:val="24"/>
              </w:rPr>
              <w:t>29%</w:t>
            </w:r>
          </w:p>
        </w:tc>
        <w:tc>
          <w:tcPr>
            <w:tcW w:w="1287"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0" w:right="4"/>
              <w:jc w:val="center"/>
              <w:rPr>
                <w:sz w:val="24"/>
              </w:rPr>
            </w:pPr>
            <w:r>
              <w:rPr>
                <w:sz w:val="24"/>
              </w:rPr>
              <w:t>30</w:t>
            </w:r>
            <w:r>
              <w:rPr>
                <w:spacing w:val="-1"/>
                <w:sz w:val="24"/>
              </w:rPr>
              <w:t xml:space="preserve"> </w:t>
            </w:r>
            <w:r>
              <w:rPr>
                <w:sz w:val="24"/>
              </w:rPr>
              <w:t>-</w:t>
            </w:r>
            <w:r>
              <w:rPr>
                <w:spacing w:val="-5"/>
                <w:sz w:val="24"/>
              </w:rPr>
              <w:t>56%</w:t>
            </w:r>
          </w:p>
        </w:tc>
        <w:tc>
          <w:tcPr>
            <w:tcW w:w="1277"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9" w:right="12"/>
              <w:jc w:val="center"/>
              <w:rPr>
                <w:sz w:val="24"/>
              </w:rPr>
            </w:pPr>
            <w:r>
              <w:rPr>
                <w:spacing w:val="-2"/>
                <w:sz w:val="24"/>
              </w:rPr>
              <w:t>57-</w:t>
            </w:r>
            <w:r>
              <w:rPr>
                <w:spacing w:val="-5"/>
                <w:sz w:val="24"/>
              </w:rPr>
              <w:t>81%</w:t>
            </w:r>
          </w:p>
        </w:tc>
        <w:tc>
          <w:tcPr>
            <w:tcW w:w="1204"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37" w:right="11"/>
              <w:jc w:val="center"/>
              <w:rPr>
                <w:sz w:val="24"/>
              </w:rPr>
            </w:pPr>
            <w:r>
              <w:rPr>
                <w:spacing w:val="-2"/>
                <w:sz w:val="24"/>
              </w:rPr>
              <w:t>82-</w:t>
            </w:r>
            <w:r>
              <w:rPr>
                <w:spacing w:val="-4"/>
                <w:sz w:val="24"/>
              </w:rPr>
              <w:t>100%</w:t>
            </w:r>
          </w:p>
        </w:tc>
      </w:tr>
    </w:tbl>
    <w:p>
      <w:pPr>
        <w:pStyle w:val="BodyText"/>
        <w:spacing w:before="265" w:after="0"/>
        <w:ind w:left="854" w:right="0"/>
        <w:rPr/>
      </w:pPr>
      <w:r>
        <w:rPr/>
        <w:t>Максимальное</w:t>
      </w:r>
      <w:r>
        <w:rPr>
          <w:spacing w:val="-8"/>
        </w:rPr>
        <w:t xml:space="preserve"> </w:t>
      </w:r>
      <w:r>
        <w:rPr/>
        <w:t>количество</w:t>
      </w:r>
      <w:r>
        <w:rPr>
          <w:spacing w:val="-1"/>
        </w:rPr>
        <w:t xml:space="preserve"> </w:t>
      </w:r>
      <w:r>
        <w:rPr/>
        <w:t>баллов</w:t>
      </w:r>
      <w:r>
        <w:rPr>
          <w:spacing w:val="-4"/>
        </w:rPr>
        <w:t xml:space="preserve"> </w:t>
      </w:r>
      <w:r>
        <w:rPr/>
        <w:t>за</w:t>
      </w:r>
      <w:r>
        <w:rPr>
          <w:spacing w:val="-5"/>
        </w:rPr>
        <w:t xml:space="preserve"> </w:t>
      </w:r>
      <w:r>
        <w:rPr/>
        <w:t>работу:</w:t>
      </w:r>
      <w:r>
        <w:rPr>
          <w:spacing w:val="-4"/>
        </w:rPr>
        <w:t xml:space="preserve"> </w:t>
      </w:r>
      <w:r>
        <w:rPr/>
        <w:t>24</w:t>
      </w:r>
      <w:r>
        <w:rPr>
          <w:spacing w:val="-2"/>
        </w:rPr>
        <w:t xml:space="preserve"> балла</w:t>
      </w:r>
    </w:p>
    <w:p>
      <w:pPr>
        <w:pStyle w:val="BodyText"/>
        <w:ind w:left="854" w:right="868"/>
        <w:rPr/>
      </w:pPr>
      <w:r>
        <w:rPr/>
        <w:t>Индивидуальна</w:t>
      </w:r>
      <w:r>
        <w:rPr>
          <w:spacing w:val="-8"/>
        </w:rPr>
        <w:t xml:space="preserve"> </w:t>
      </w:r>
      <w:r>
        <w:rPr/>
        <w:t>оценка</w:t>
      </w:r>
      <w:r>
        <w:rPr>
          <w:spacing w:val="-9"/>
        </w:rPr>
        <w:t xml:space="preserve"> </w:t>
      </w:r>
      <w:r>
        <w:rPr/>
        <w:t>определяется</w:t>
      </w:r>
      <w:r>
        <w:rPr>
          <w:spacing w:val="-7"/>
        </w:rPr>
        <w:t xml:space="preserve"> </w:t>
      </w:r>
      <w:r>
        <w:rPr/>
        <w:t>суммарным</w:t>
      </w:r>
      <w:r>
        <w:rPr>
          <w:spacing w:val="-12"/>
        </w:rPr>
        <w:t xml:space="preserve"> </w:t>
      </w:r>
      <w:r>
        <w:rPr/>
        <w:t>баллом,</w:t>
      </w:r>
      <w:r>
        <w:rPr>
          <w:spacing w:val="-7"/>
        </w:rPr>
        <w:t xml:space="preserve"> </w:t>
      </w:r>
      <w:r>
        <w:rPr/>
        <w:t>набранным</w:t>
      </w:r>
      <w:r>
        <w:rPr>
          <w:spacing w:val="-7"/>
        </w:rPr>
        <w:t xml:space="preserve"> </w:t>
      </w:r>
      <w:r>
        <w:rPr/>
        <w:t>учащимся</w:t>
      </w:r>
      <w:r>
        <w:rPr>
          <w:spacing w:val="-9"/>
        </w:rPr>
        <w:t xml:space="preserve"> </w:t>
      </w:r>
      <w:r>
        <w:rPr/>
        <w:t>по результатам выполнения всей работы.</w:t>
      </w:r>
    </w:p>
    <w:p>
      <w:pPr>
        <w:pStyle w:val="BodyText"/>
        <w:ind w:left="854" w:right="1221"/>
        <w:rPr/>
      </w:pPr>
      <w:r>
        <w:rPr/>
        <w:t>На</w:t>
      </w:r>
      <w:r>
        <w:rPr>
          <w:spacing w:val="-5"/>
        </w:rPr>
        <w:t xml:space="preserve"> </w:t>
      </w:r>
      <w:r>
        <w:rPr/>
        <w:t>основании</w:t>
      </w:r>
      <w:r>
        <w:rPr>
          <w:spacing w:val="-4"/>
        </w:rPr>
        <w:t xml:space="preserve"> </w:t>
      </w:r>
      <w:r>
        <w:rPr/>
        <w:t>суммарного</w:t>
      </w:r>
      <w:r>
        <w:rPr>
          <w:spacing w:val="-4"/>
        </w:rPr>
        <w:t xml:space="preserve"> </w:t>
      </w:r>
      <w:r>
        <w:rPr/>
        <w:t>балла</w:t>
      </w:r>
      <w:r>
        <w:rPr>
          <w:spacing w:val="-5"/>
        </w:rPr>
        <w:t xml:space="preserve"> </w:t>
      </w:r>
      <w:r>
        <w:rPr/>
        <w:t>фиксируется</w:t>
      </w:r>
      <w:r>
        <w:rPr>
          <w:spacing w:val="-3"/>
        </w:rPr>
        <w:t xml:space="preserve"> </w:t>
      </w:r>
      <w:r>
        <w:rPr/>
        <w:t>результаты</w:t>
      </w:r>
      <w:r>
        <w:rPr>
          <w:spacing w:val="-4"/>
        </w:rPr>
        <w:t xml:space="preserve"> </w:t>
      </w:r>
      <w:r>
        <w:rPr/>
        <w:t>по</w:t>
      </w:r>
      <w:r>
        <w:rPr>
          <w:spacing w:val="-4"/>
        </w:rPr>
        <w:t xml:space="preserve"> </w:t>
      </w:r>
      <w:r>
        <w:rPr/>
        <w:t>трем</w:t>
      </w:r>
      <w:r>
        <w:rPr>
          <w:spacing w:val="-3"/>
        </w:rPr>
        <w:t xml:space="preserve"> </w:t>
      </w:r>
      <w:r>
        <w:rPr/>
        <w:t>уровням</w:t>
      </w:r>
      <w:r>
        <w:rPr>
          <w:spacing w:val="-4"/>
        </w:rPr>
        <w:t xml:space="preserve"> </w:t>
      </w:r>
      <w:r>
        <w:rPr/>
        <w:t>подготовки: 7-12 баллов - низкий уровень</w:t>
      </w:r>
    </w:p>
    <w:p>
      <w:pPr>
        <w:pStyle w:val="BodyText"/>
        <w:spacing w:before="1" w:after="0"/>
        <w:ind w:left="854" w:right="6944"/>
        <w:rPr/>
      </w:pPr>
      <w:r>
        <w:rPr/>
        <w:t>13-18</w:t>
      </w:r>
      <w:r>
        <w:rPr>
          <w:spacing w:val="-2"/>
        </w:rPr>
        <w:t xml:space="preserve"> </w:t>
      </w:r>
      <w:r>
        <w:rPr/>
        <w:t>баллов</w:t>
      </w:r>
      <w:r>
        <w:rPr>
          <w:spacing w:val="-2"/>
        </w:rPr>
        <w:t xml:space="preserve"> </w:t>
      </w:r>
      <w:r>
        <w:rPr/>
        <w:t>-</w:t>
      </w:r>
      <w:r>
        <w:rPr>
          <w:spacing w:val="-3"/>
        </w:rPr>
        <w:t xml:space="preserve"> </w:t>
      </w:r>
      <w:r>
        <w:rPr/>
        <w:t>средний</w:t>
      </w:r>
      <w:r>
        <w:rPr>
          <w:spacing w:val="-4"/>
        </w:rPr>
        <w:t xml:space="preserve"> </w:t>
      </w:r>
      <w:r>
        <w:rPr/>
        <w:t>уровень 19-23</w:t>
      </w:r>
      <w:r>
        <w:rPr>
          <w:spacing w:val="-5"/>
        </w:rPr>
        <w:t xml:space="preserve"> </w:t>
      </w:r>
      <w:r>
        <w:rPr/>
        <w:t>баллов</w:t>
      </w:r>
      <w:r>
        <w:rPr>
          <w:spacing w:val="-5"/>
        </w:rPr>
        <w:t xml:space="preserve"> </w:t>
      </w:r>
      <w:r>
        <w:rPr/>
        <w:t>-</w:t>
      </w:r>
      <w:r>
        <w:rPr>
          <w:spacing w:val="-6"/>
        </w:rPr>
        <w:t xml:space="preserve"> </w:t>
      </w:r>
      <w:r>
        <w:rPr/>
        <w:t>высокий</w:t>
      </w:r>
      <w:r>
        <w:rPr>
          <w:spacing w:val="-4"/>
        </w:rPr>
        <w:t xml:space="preserve"> </w:t>
      </w:r>
      <w:r>
        <w:rPr>
          <w:spacing w:val="-2"/>
        </w:rPr>
        <w:t>уровень</w:t>
      </w:r>
    </w:p>
    <w:p>
      <w:pPr>
        <w:pStyle w:val="BodyText"/>
        <w:spacing w:before="7" w:after="0"/>
        <w:rPr/>
      </w:pPr>
      <w:r>
        <w:rPr/>
      </w:r>
    </w:p>
    <w:p>
      <w:pPr>
        <w:pStyle w:val="ListParagraph"/>
        <w:numPr>
          <w:ilvl w:val="0"/>
          <w:numId w:val="1"/>
        </w:numPr>
        <w:tabs>
          <w:tab w:val="clear" w:pos="720"/>
          <w:tab w:val="left" w:pos="1093" w:leader="none"/>
        </w:tabs>
        <w:spacing w:lineRule="exact" w:line="274" w:before="0" w:after="0"/>
        <w:ind w:hanging="241" w:left="1093" w:right="0"/>
        <w:jc w:val="left"/>
        <w:rPr>
          <w:b/>
          <w:sz w:val="24"/>
        </w:rPr>
      </w:pPr>
      <w:bookmarkStart w:id="96" w:name="6._Условия_проведения_работы"/>
      <w:bookmarkEnd w:id="96"/>
      <w:r>
        <w:rPr>
          <w:b/>
          <w:sz w:val="24"/>
        </w:rPr>
        <w:t>Условия</w:t>
      </w:r>
      <w:r>
        <w:rPr>
          <w:b/>
          <w:spacing w:val="-5"/>
          <w:sz w:val="24"/>
        </w:rPr>
        <w:t xml:space="preserve"> </w:t>
      </w:r>
      <w:r>
        <w:rPr>
          <w:b/>
          <w:sz w:val="24"/>
        </w:rPr>
        <w:t>проведения</w:t>
      </w:r>
      <w:r>
        <w:rPr>
          <w:b/>
          <w:spacing w:val="-3"/>
          <w:sz w:val="24"/>
        </w:rPr>
        <w:t xml:space="preserve"> </w:t>
      </w:r>
      <w:r>
        <w:rPr>
          <w:b/>
          <w:spacing w:val="-2"/>
          <w:sz w:val="24"/>
        </w:rPr>
        <w:t>работы</w:t>
      </w:r>
    </w:p>
    <w:p>
      <w:pPr>
        <w:pStyle w:val="BodyText"/>
        <w:ind w:left="854" w:right="868"/>
        <w:rPr/>
      </w:pPr>
      <w:r>
        <w:rPr/>
        <w:t>Работа проводится в 7 классе в конце года, согласно учебно-календарному графику контрольных работ рабочей программы.</w:t>
      </w:r>
    </w:p>
    <w:p>
      <w:pPr>
        <w:pStyle w:val="BodyText"/>
        <w:ind w:left="854" w:right="0"/>
        <w:rPr/>
      </w:pPr>
      <w:r>
        <w:rPr/>
        <w:t>На</w:t>
      </w:r>
      <w:r>
        <w:rPr>
          <w:spacing w:val="40"/>
        </w:rPr>
        <w:t xml:space="preserve"> </w:t>
      </w:r>
      <w:r>
        <w:rPr/>
        <w:t>выполнение</w:t>
      </w:r>
      <w:r>
        <w:rPr>
          <w:spacing w:val="40"/>
        </w:rPr>
        <w:t xml:space="preserve"> </w:t>
      </w:r>
      <w:r>
        <w:rPr/>
        <w:t>диагностической</w:t>
      </w:r>
      <w:r>
        <w:rPr>
          <w:spacing w:val="40"/>
        </w:rPr>
        <w:t xml:space="preserve"> </w:t>
      </w:r>
      <w:r>
        <w:rPr/>
        <w:t>работы</w:t>
      </w:r>
      <w:r>
        <w:rPr>
          <w:spacing w:val="40"/>
        </w:rPr>
        <w:t xml:space="preserve"> </w:t>
      </w:r>
      <w:r>
        <w:rPr/>
        <w:t>отводится</w:t>
      </w:r>
      <w:r>
        <w:rPr>
          <w:spacing w:val="40"/>
        </w:rPr>
        <w:t xml:space="preserve"> </w:t>
      </w:r>
      <w:r>
        <w:rPr/>
        <w:t>45</w:t>
      </w:r>
      <w:r>
        <w:rPr>
          <w:spacing w:val="40"/>
        </w:rPr>
        <w:t xml:space="preserve"> </w:t>
      </w:r>
      <w:r>
        <w:rPr/>
        <w:t>минут</w:t>
      </w:r>
      <w:r>
        <w:rPr>
          <w:color w:val="FF0000"/>
        </w:rPr>
        <w:t>.</w:t>
      </w:r>
      <w:r>
        <w:rPr>
          <w:color w:val="FF0000"/>
          <w:spacing w:val="40"/>
        </w:rPr>
        <w:t xml:space="preserve"> </w:t>
      </w:r>
      <w:r>
        <w:rPr/>
        <w:t>На</w:t>
      </w:r>
      <w:r>
        <w:rPr>
          <w:spacing w:val="40"/>
        </w:rPr>
        <w:t xml:space="preserve"> </w:t>
      </w:r>
      <w:r>
        <w:rPr/>
        <w:t>выполнение</w:t>
      </w:r>
      <w:r>
        <w:rPr>
          <w:spacing w:val="40"/>
        </w:rPr>
        <w:t xml:space="preserve"> </w:t>
      </w:r>
      <w:r>
        <w:rPr/>
        <w:t>1</w:t>
      </w:r>
      <w:r>
        <w:rPr>
          <w:spacing w:val="40"/>
        </w:rPr>
        <w:t xml:space="preserve"> </w:t>
      </w:r>
      <w:r>
        <w:rPr/>
        <w:t>части диагностической работы - не более 15 минут. На выполнение 2 части дается 30 минут.</w:t>
      </w:r>
    </w:p>
    <w:p>
      <w:pPr>
        <w:pStyle w:val="BodyText"/>
        <w:spacing w:before="5" w:after="0"/>
        <w:rPr/>
      </w:pPr>
      <w:r>
        <w:rPr/>
      </w:r>
    </w:p>
    <w:p>
      <w:pPr>
        <w:pStyle w:val="ListParagraph"/>
        <w:numPr>
          <w:ilvl w:val="0"/>
          <w:numId w:val="1"/>
        </w:numPr>
        <w:tabs>
          <w:tab w:val="clear" w:pos="720"/>
          <w:tab w:val="left" w:pos="1093" w:leader="none"/>
        </w:tabs>
        <w:spacing w:lineRule="auto" w:line="240" w:before="0" w:after="0"/>
        <w:ind w:hanging="241" w:left="1093" w:right="0"/>
        <w:jc w:val="left"/>
        <w:rPr>
          <w:b/>
          <w:sz w:val="24"/>
        </w:rPr>
      </w:pPr>
      <w:bookmarkStart w:id="97" w:name="7._Общий_план_работы"/>
      <w:bookmarkEnd w:id="97"/>
      <w:r>
        <w:rPr>
          <w:b/>
          <w:sz w:val="24"/>
        </w:rPr>
        <w:t>Общий</w:t>
      </w:r>
      <w:r>
        <w:rPr>
          <w:b/>
          <w:spacing w:val="-5"/>
          <w:sz w:val="24"/>
        </w:rPr>
        <w:t xml:space="preserve"> </w:t>
      </w:r>
      <w:r>
        <w:rPr>
          <w:b/>
          <w:sz w:val="24"/>
        </w:rPr>
        <w:t>план</w:t>
      </w:r>
      <w:r>
        <w:rPr>
          <w:b/>
          <w:spacing w:val="-4"/>
          <w:sz w:val="24"/>
        </w:rPr>
        <w:t xml:space="preserve"> </w:t>
      </w:r>
      <w:r>
        <w:rPr>
          <w:b/>
          <w:spacing w:val="-2"/>
          <w:sz w:val="24"/>
        </w:rPr>
        <w:t>работы</w:t>
      </w:r>
    </w:p>
    <w:p>
      <w:pPr>
        <w:pStyle w:val="BodyText"/>
        <w:spacing w:before="47" w:after="0"/>
        <w:rPr>
          <w:b/>
          <w:sz w:val="20"/>
        </w:rPr>
      </w:pPr>
      <w:r>
        <w:rPr>
          <w:b/>
          <w:sz w:val="20"/>
        </w:rPr>
      </w:r>
    </w:p>
    <w:tbl>
      <w:tblPr>
        <w:tblW w:w="10297" w:type="dxa"/>
        <w:jc w:val="left"/>
        <w:tblInd w:w="33" w:type="dxa"/>
        <w:tblLayout w:type="fixed"/>
        <w:tblCellMar>
          <w:top w:w="0" w:type="dxa"/>
          <w:left w:w="5" w:type="dxa"/>
          <w:bottom w:w="0" w:type="dxa"/>
          <w:right w:w="5" w:type="dxa"/>
        </w:tblCellMar>
        <w:tblLook w:val="01e0"/>
      </w:tblPr>
      <w:tblGrid>
        <w:gridCol w:w="1622"/>
        <w:gridCol w:w="3769"/>
        <w:gridCol w:w="1135"/>
        <w:gridCol w:w="991"/>
        <w:gridCol w:w="1375"/>
        <w:gridCol w:w="1404"/>
      </w:tblGrid>
      <w:tr>
        <w:trPr>
          <w:trHeight w:val="2481" w:hRule="atLeast"/>
        </w:trPr>
        <w:tc>
          <w:tcPr>
            <w:tcW w:w="1622" w:type="dxa"/>
            <w:tcBorders>
              <w:top w:val="single" w:sz="4" w:space="0" w:color="000000"/>
              <w:left w:val="single" w:sz="4" w:space="0" w:color="000000"/>
              <w:bottom w:val="single" w:sz="4" w:space="0" w:color="000000"/>
              <w:right w:val="single" w:sz="4" w:space="0" w:color="000000"/>
            </w:tcBorders>
          </w:tcPr>
          <w:p>
            <w:pPr>
              <w:pStyle w:val="TableParagraph"/>
              <w:ind w:left="112" w:right="0"/>
              <w:rPr>
                <w:b/>
                <w:sz w:val="24"/>
              </w:rPr>
            </w:pPr>
            <w:r>
              <w:rPr>
                <w:b/>
                <w:spacing w:val="-2"/>
                <w:sz w:val="24"/>
              </w:rPr>
              <w:t xml:space="preserve">Обозначение </w:t>
            </w:r>
            <w:r>
              <w:rPr>
                <w:b/>
                <w:sz w:val="24"/>
              </w:rPr>
              <w:t xml:space="preserve">задания в </w:t>
            </w:r>
            <w:r>
              <w:rPr>
                <w:b/>
                <w:spacing w:val="-2"/>
                <w:sz w:val="24"/>
              </w:rPr>
              <w:t>работе</w:t>
            </w:r>
          </w:p>
        </w:tc>
        <w:tc>
          <w:tcPr>
            <w:tcW w:w="3769" w:type="dxa"/>
            <w:tcBorders>
              <w:top w:val="single" w:sz="4" w:space="0" w:color="000000"/>
              <w:left w:val="single" w:sz="4" w:space="0" w:color="000000"/>
              <w:bottom w:val="single" w:sz="6" w:space="0" w:color="000000"/>
              <w:right w:val="single" w:sz="4" w:space="0" w:color="000000"/>
            </w:tcBorders>
          </w:tcPr>
          <w:p>
            <w:pPr>
              <w:pStyle w:val="TableParagraph"/>
              <w:ind w:left="112" w:right="0"/>
              <w:rPr>
                <w:b/>
                <w:sz w:val="24"/>
              </w:rPr>
            </w:pPr>
            <w:r>
              <w:rPr>
                <w:b/>
                <w:spacing w:val="-2"/>
                <w:sz w:val="24"/>
              </w:rPr>
              <w:t>Проверяемые</w:t>
            </w:r>
            <w:r>
              <w:rPr>
                <w:b/>
                <w:spacing w:val="-10"/>
                <w:sz w:val="24"/>
              </w:rPr>
              <w:t xml:space="preserve"> </w:t>
            </w:r>
            <w:r>
              <w:rPr>
                <w:b/>
                <w:spacing w:val="-2"/>
                <w:sz w:val="24"/>
              </w:rPr>
              <w:t>элементы содержания</w:t>
            </w:r>
          </w:p>
        </w:tc>
        <w:tc>
          <w:tcPr>
            <w:tcW w:w="1135" w:type="dxa"/>
            <w:tcBorders>
              <w:top w:val="single" w:sz="4" w:space="0" w:color="000000"/>
              <w:left w:val="single" w:sz="4" w:space="0" w:color="000000"/>
              <w:bottom w:val="single" w:sz="4" w:space="0" w:color="000000"/>
              <w:right w:val="single" w:sz="4" w:space="0" w:color="000000"/>
            </w:tcBorders>
          </w:tcPr>
          <w:p>
            <w:pPr>
              <w:pStyle w:val="TableParagraph"/>
              <w:ind w:left="111" w:right="116"/>
              <w:rPr>
                <w:b/>
                <w:sz w:val="24"/>
              </w:rPr>
            </w:pPr>
            <w:r>
              <w:rPr>
                <w:b/>
                <w:spacing w:val="-4"/>
                <w:sz w:val="24"/>
              </w:rPr>
              <w:t xml:space="preserve">Коды </w:t>
            </w:r>
            <w:r>
              <w:rPr>
                <w:b/>
                <w:spacing w:val="-2"/>
                <w:sz w:val="24"/>
              </w:rPr>
              <w:t xml:space="preserve">проверя </w:t>
            </w:r>
            <w:r>
              <w:rPr>
                <w:b/>
                <w:spacing w:val="-4"/>
                <w:sz w:val="24"/>
              </w:rPr>
              <w:t xml:space="preserve">емых </w:t>
            </w:r>
            <w:r>
              <w:rPr>
                <w:b/>
                <w:spacing w:val="-2"/>
                <w:sz w:val="24"/>
              </w:rPr>
              <w:t xml:space="preserve">элемент </w:t>
            </w:r>
            <w:r>
              <w:rPr>
                <w:b/>
                <w:spacing w:val="-6"/>
                <w:sz w:val="24"/>
              </w:rPr>
              <w:t>ов</w:t>
            </w:r>
          </w:p>
          <w:p>
            <w:pPr>
              <w:pStyle w:val="TableParagraph"/>
              <w:ind w:left="111" w:right="126"/>
              <w:rPr>
                <w:b/>
                <w:sz w:val="24"/>
              </w:rPr>
            </w:pPr>
            <w:r>
              <w:rPr>
                <w:b/>
                <w:spacing w:val="-2"/>
                <w:sz w:val="24"/>
              </w:rPr>
              <w:t xml:space="preserve">содержа </w:t>
            </w:r>
            <w:r>
              <w:rPr>
                <w:b/>
                <w:sz w:val="24"/>
              </w:rPr>
              <w:t>ния по</w:t>
            </w:r>
          </w:p>
          <w:p>
            <w:pPr>
              <w:pStyle w:val="TableParagraph"/>
              <w:spacing w:lineRule="exact" w:line="260" w:before="9" w:after="0"/>
              <w:ind w:left="111" w:right="183"/>
              <w:rPr>
                <w:b/>
                <w:sz w:val="24"/>
              </w:rPr>
            </w:pPr>
            <w:r>
              <w:rPr>
                <w:b/>
                <w:spacing w:val="-2"/>
                <w:sz w:val="24"/>
              </w:rPr>
              <w:t>кодифи катору</w:t>
            </w:r>
          </w:p>
        </w:tc>
        <w:tc>
          <w:tcPr>
            <w:tcW w:w="991" w:type="dxa"/>
            <w:tcBorders>
              <w:top w:val="single" w:sz="4" w:space="0" w:color="000000"/>
              <w:left w:val="single" w:sz="4" w:space="0" w:color="000000"/>
              <w:bottom w:val="single" w:sz="6" w:space="0" w:color="000000"/>
              <w:right w:val="single" w:sz="4" w:space="0" w:color="000000"/>
            </w:tcBorders>
          </w:tcPr>
          <w:p>
            <w:pPr>
              <w:pStyle w:val="TableParagraph"/>
              <w:ind w:left="108" w:right="131"/>
              <w:rPr>
                <w:b/>
                <w:sz w:val="24"/>
              </w:rPr>
            </w:pPr>
            <w:r>
              <w:rPr>
                <w:b/>
                <w:spacing w:val="-2"/>
                <w:sz w:val="24"/>
              </w:rPr>
              <w:t xml:space="preserve">Урове </w:t>
            </w:r>
            <w:r>
              <w:rPr>
                <w:b/>
                <w:spacing w:val="-6"/>
                <w:sz w:val="24"/>
              </w:rPr>
              <w:t xml:space="preserve">нь </w:t>
            </w:r>
            <w:r>
              <w:rPr>
                <w:b/>
                <w:spacing w:val="-2"/>
                <w:sz w:val="24"/>
              </w:rPr>
              <w:t xml:space="preserve">сложн </w:t>
            </w:r>
            <w:r>
              <w:rPr>
                <w:b/>
                <w:spacing w:val="-4"/>
                <w:sz w:val="24"/>
              </w:rPr>
              <w:t xml:space="preserve">ости </w:t>
            </w:r>
            <w:r>
              <w:rPr>
                <w:b/>
                <w:spacing w:val="-2"/>
                <w:sz w:val="24"/>
              </w:rPr>
              <w:t xml:space="preserve">задани </w:t>
            </w:r>
            <w:r>
              <w:rPr>
                <w:b/>
                <w:spacing w:val="-10"/>
                <w:sz w:val="24"/>
              </w:rPr>
              <w:t>я</w:t>
            </w:r>
          </w:p>
        </w:tc>
        <w:tc>
          <w:tcPr>
            <w:tcW w:w="1375" w:type="dxa"/>
            <w:tcBorders>
              <w:top w:val="single" w:sz="4" w:space="0" w:color="000000"/>
              <w:left w:val="single" w:sz="4" w:space="0" w:color="000000"/>
              <w:bottom w:val="single" w:sz="4" w:space="0" w:color="000000"/>
              <w:right w:val="single" w:sz="4" w:space="0" w:color="000000"/>
            </w:tcBorders>
          </w:tcPr>
          <w:p>
            <w:pPr>
              <w:pStyle w:val="TableParagraph"/>
              <w:ind w:left="113" w:right="107"/>
              <w:rPr>
                <w:b/>
                <w:sz w:val="24"/>
              </w:rPr>
            </w:pPr>
            <w:r>
              <w:rPr>
                <w:b/>
                <w:spacing w:val="-2"/>
                <w:sz w:val="24"/>
              </w:rPr>
              <w:t xml:space="preserve">Максимал </w:t>
            </w:r>
            <w:r>
              <w:rPr>
                <w:b/>
                <w:spacing w:val="-4"/>
                <w:sz w:val="24"/>
              </w:rPr>
              <w:t>ьный</w:t>
            </w:r>
            <w:r>
              <w:rPr>
                <w:b/>
                <w:spacing w:val="80"/>
                <w:sz w:val="24"/>
              </w:rPr>
              <w:t xml:space="preserve"> </w:t>
            </w:r>
            <w:r>
              <w:rPr>
                <w:b/>
                <w:sz w:val="24"/>
              </w:rPr>
              <w:t xml:space="preserve">балл за </w:t>
            </w:r>
            <w:r>
              <w:rPr>
                <w:b/>
                <w:spacing w:val="-2"/>
                <w:sz w:val="24"/>
              </w:rPr>
              <w:t xml:space="preserve">выполнен </w:t>
            </w:r>
            <w:r>
              <w:rPr>
                <w:b/>
                <w:spacing w:val="-6"/>
                <w:sz w:val="24"/>
              </w:rPr>
              <w:t>ия</w:t>
            </w:r>
            <w:r>
              <w:rPr>
                <w:b/>
                <w:spacing w:val="40"/>
                <w:sz w:val="24"/>
              </w:rPr>
              <w:t xml:space="preserve"> </w:t>
            </w:r>
            <w:r>
              <w:rPr>
                <w:b/>
                <w:spacing w:val="-2"/>
                <w:sz w:val="24"/>
              </w:rPr>
              <w:t>задания</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111" w:right="158"/>
              <w:rPr>
                <w:b/>
                <w:sz w:val="24"/>
              </w:rPr>
            </w:pPr>
            <w:r>
              <w:rPr>
                <w:b/>
                <w:spacing w:val="-2"/>
                <w:sz w:val="24"/>
              </w:rPr>
              <w:t xml:space="preserve">Примерно </w:t>
            </w:r>
            <w:r>
              <w:rPr>
                <w:b/>
                <w:sz w:val="24"/>
              </w:rPr>
              <w:t xml:space="preserve">е время </w:t>
            </w:r>
            <w:r>
              <w:rPr>
                <w:b/>
                <w:spacing w:val="-2"/>
                <w:sz w:val="24"/>
              </w:rPr>
              <w:t xml:space="preserve">выполнен </w:t>
            </w:r>
            <w:r>
              <w:rPr>
                <w:b/>
                <w:spacing w:val="-6"/>
                <w:sz w:val="24"/>
              </w:rPr>
              <w:t>ия</w:t>
            </w:r>
            <w:r>
              <w:rPr>
                <w:b/>
                <w:sz w:val="24"/>
              </w:rPr>
              <w:t xml:space="preserve"> </w:t>
            </w:r>
            <w:r>
              <w:rPr>
                <w:b/>
                <w:spacing w:val="-2"/>
                <w:sz w:val="24"/>
              </w:rPr>
              <w:t>задания (мин.)</w:t>
            </w:r>
          </w:p>
        </w:tc>
      </w:tr>
      <w:tr>
        <w:trPr>
          <w:trHeight w:val="3035"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70"/>
              <w:ind w:left="82" w:right="62"/>
              <w:jc w:val="center"/>
              <w:rPr>
                <w:sz w:val="24"/>
              </w:rPr>
            </w:pPr>
            <w:r>
              <w:rPr>
                <w:spacing w:val="-10"/>
                <w:sz w:val="24"/>
              </w:rPr>
              <w:t>1</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Царь</w:t>
            </w:r>
            <w:r>
              <w:rPr>
                <w:spacing w:val="-15"/>
                <w:sz w:val="24"/>
              </w:rPr>
              <w:t xml:space="preserve"> </w:t>
            </w:r>
            <w:r>
              <w:rPr>
                <w:sz w:val="24"/>
              </w:rPr>
              <w:t>Федор</w:t>
            </w:r>
            <w:r>
              <w:rPr>
                <w:spacing w:val="-15"/>
                <w:sz w:val="24"/>
              </w:rPr>
              <w:t xml:space="preserve"> </w:t>
            </w:r>
            <w:r>
              <w:rPr>
                <w:sz w:val="24"/>
              </w:rPr>
              <w:t>Иванович.</w:t>
            </w:r>
            <w:r>
              <w:rPr>
                <w:spacing w:val="-15"/>
                <w:sz w:val="24"/>
              </w:rPr>
              <w:t xml:space="preserve"> </w:t>
            </w:r>
            <w:r>
              <w:rPr>
                <w:sz w:val="24"/>
              </w:rPr>
              <w:t>Правление Бориса Годунова. Учреждение патриаршества. Восстановление позиций России в Прибалтике.</w:t>
            </w:r>
          </w:p>
          <w:p>
            <w:pPr>
              <w:pStyle w:val="TableParagraph"/>
              <w:rPr>
                <w:sz w:val="24"/>
              </w:rPr>
            </w:pPr>
            <w:r>
              <w:rPr>
                <w:sz w:val="24"/>
              </w:rPr>
              <w:t>Противостояние</w:t>
            </w:r>
            <w:r>
              <w:rPr>
                <w:spacing w:val="-15"/>
                <w:sz w:val="24"/>
              </w:rPr>
              <w:t xml:space="preserve"> </w:t>
            </w:r>
            <w:r>
              <w:rPr>
                <w:sz w:val="24"/>
              </w:rPr>
              <w:t>с</w:t>
            </w:r>
            <w:r>
              <w:rPr>
                <w:spacing w:val="-15"/>
                <w:sz w:val="24"/>
              </w:rPr>
              <w:t xml:space="preserve"> </w:t>
            </w:r>
            <w:r>
              <w:rPr>
                <w:sz w:val="24"/>
              </w:rPr>
              <w:t>Крымским ханством. Строительство</w:t>
            </w:r>
          </w:p>
          <w:p>
            <w:pPr>
              <w:pStyle w:val="TableParagraph"/>
              <w:ind w:left="110" w:right="143"/>
              <w:jc w:val="both"/>
              <w:rPr>
                <w:sz w:val="24"/>
              </w:rPr>
            </w:pPr>
            <w:r>
              <w:rPr>
                <w:sz w:val="24"/>
              </w:rPr>
              <w:t>российских</w:t>
            </w:r>
            <w:r>
              <w:rPr>
                <w:spacing w:val="-4"/>
                <w:sz w:val="24"/>
              </w:rPr>
              <w:t xml:space="preserve"> </w:t>
            </w:r>
            <w:r>
              <w:rPr>
                <w:sz w:val="24"/>
              </w:rPr>
              <w:t>крепостей</w:t>
            </w:r>
            <w:r>
              <w:rPr>
                <w:spacing w:val="-7"/>
                <w:sz w:val="24"/>
              </w:rPr>
              <w:t xml:space="preserve"> </w:t>
            </w:r>
            <w:r>
              <w:rPr>
                <w:sz w:val="24"/>
              </w:rPr>
              <w:t>и</w:t>
            </w:r>
            <w:r>
              <w:rPr>
                <w:spacing w:val="-5"/>
                <w:sz w:val="24"/>
              </w:rPr>
              <w:t xml:space="preserve"> </w:t>
            </w:r>
            <w:r>
              <w:rPr>
                <w:sz w:val="24"/>
              </w:rPr>
              <w:t>засечных черт.</w:t>
            </w:r>
            <w:r>
              <w:rPr>
                <w:spacing w:val="-15"/>
                <w:sz w:val="24"/>
              </w:rPr>
              <w:t xml:space="preserve"> </w:t>
            </w:r>
            <w:r>
              <w:rPr>
                <w:sz w:val="24"/>
              </w:rPr>
              <w:t>Продолжение</w:t>
            </w:r>
            <w:r>
              <w:rPr>
                <w:spacing w:val="-15"/>
                <w:sz w:val="24"/>
              </w:rPr>
              <w:t xml:space="preserve"> </w:t>
            </w:r>
            <w:r>
              <w:rPr>
                <w:sz w:val="24"/>
              </w:rPr>
              <w:t>закрепощения крестьянства: указ об «урочных</w:t>
            </w:r>
          </w:p>
          <w:p>
            <w:pPr>
              <w:pStyle w:val="TableParagraph"/>
              <w:spacing w:lineRule="exact" w:line="266"/>
              <w:ind w:left="110" w:right="752"/>
              <w:jc w:val="both"/>
              <w:rPr>
                <w:sz w:val="24"/>
              </w:rPr>
            </w:pPr>
            <w:r>
              <w:rPr>
                <w:sz w:val="24"/>
              </w:rPr>
              <w:t>летах».</w:t>
            </w:r>
            <w:r>
              <w:rPr>
                <w:spacing w:val="-15"/>
                <w:sz w:val="24"/>
              </w:rPr>
              <w:t xml:space="preserve"> </w:t>
            </w:r>
            <w:r>
              <w:rPr>
                <w:sz w:val="24"/>
              </w:rPr>
              <w:t>Пресечение</w:t>
            </w:r>
            <w:r>
              <w:rPr>
                <w:spacing w:val="-15"/>
                <w:sz w:val="24"/>
              </w:rPr>
              <w:t xml:space="preserve"> </w:t>
            </w:r>
            <w:r>
              <w:rPr>
                <w:sz w:val="24"/>
              </w:rPr>
              <w:t>царской династии Рюриковичей</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1.11.10*</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7" w:right="3"/>
              <w:jc w:val="center"/>
              <w:rPr>
                <w:sz w:val="24"/>
              </w:rPr>
            </w:pPr>
            <w:r>
              <w:rPr>
                <w:spacing w:val="-10"/>
                <w:sz w:val="24"/>
              </w:rPr>
              <w:t>1</w:t>
            </w:r>
          </w:p>
        </w:tc>
      </w:tr>
      <w:tr>
        <w:trPr>
          <w:trHeight w:val="193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9" w:after="0"/>
              <w:ind w:left="82" w:right="62"/>
              <w:jc w:val="center"/>
              <w:rPr>
                <w:sz w:val="24"/>
              </w:rPr>
            </w:pPr>
            <w:r>
              <w:rPr>
                <w:spacing w:val="-10"/>
                <w:sz w:val="24"/>
              </w:rPr>
              <w:t>2</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213"/>
              <w:rPr>
                <w:sz w:val="24"/>
              </w:rPr>
            </w:pPr>
            <w:r>
              <w:rPr>
                <w:sz w:val="24"/>
              </w:rPr>
              <w:t>Внешняя</w:t>
            </w:r>
            <w:r>
              <w:rPr>
                <w:spacing w:val="-10"/>
                <w:sz w:val="24"/>
              </w:rPr>
              <w:t xml:space="preserve"> </w:t>
            </w:r>
            <w:r>
              <w:rPr>
                <w:sz w:val="24"/>
              </w:rPr>
              <w:t>политика</w:t>
            </w:r>
            <w:r>
              <w:rPr>
                <w:spacing w:val="-11"/>
                <w:sz w:val="24"/>
              </w:rPr>
              <w:t xml:space="preserve"> </w:t>
            </w:r>
            <w:r>
              <w:rPr>
                <w:sz w:val="24"/>
              </w:rPr>
              <w:t>России</w:t>
            </w:r>
            <w:r>
              <w:rPr>
                <w:spacing w:val="-10"/>
                <w:sz w:val="24"/>
              </w:rPr>
              <w:t xml:space="preserve"> </w:t>
            </w:r>
            <w:r>
              <w:rPr>
                <w:sz w:val="24"/>
              </w:rPr>
              <w:t>в</w:t>
            </w:r>
            <w:r>
              <w:rPr>
                <w:spacing w:val="-11"/>
                <w:sz w:val="24"/>
              </w:rPr>
              <w:t xml:space="preserve"> </w:t>
            </w:r>
            <w:r>
              <w:rPr>
                <w:sz w:val="24"/>
              </w:rPr>
              <w:t>XVI в. Присоединение Казанского и Астраханского ханств. Войны с Крымским ханством. Набег</w:t>
            </w:r>
          </w:p>
          <w:p>
            <w:pPr>
              <w:pStyle w:val="TableParagraph"/>
              <w:rPr>
                <w:sz w:val="24"/>
              </w:rPr>
            </w:pPr>
            <w:r>
              <w:rPr>
                <w:sz w:val="24"/>
              </w:rPr>
              <w:t>Девлет</w:t>
            </w:r>
            <w:r>
              <w:rPr>
                <w:spacing w:val="-10"/>
                <w:sz w:val="24"/>
              </w:rPr>
              <w:t xml:space="preserve"> </w:t>
            </w:r>
            <w:r>
              <w:rPr>
                <w:sz w:val="24"/>
              </w:rPr>
              <w:t>Гирея</w:t>
            </w:r>
            <w:r>
              <w:rPr>
                <w:spacing w:val="-11"/>
                <w:sz w:val="24"/>
              </w:rPr>
              <w:t xml:space="preserve"> </w:t>
            </w:r>
            <w:r>
              <w:rPr>
                <w:sz w:val="24"/>
              </w:rPr>
              <w:t>1571</w:t>
            </w:r>
            <w:r>
              <w:rPr>
                <w:spacing w:val="-11"/>
                <w:sz w:val="24"/>
              </w:rPr>
              <w:t xml:space="preserve"> </w:t>
            </w:r>
            <w:r>
              <w:rPr>
                <w:sz w:val="24"/>
              </w:rPr>
              <w:t>г.</w:t>
            </w:r>
            <w:r>
              <w:rPr>
                <w:spacing w:val="-13"/>
                <w:sz w:val="24"/>
              </w:rPr>
              <w:t xml:space="preserve"> </w:t>
            </w:r>
            <w:r>
              <w:rPr>
                <w:sz w:val="24"/>
              </w:rPr>
              <w:t>и</w:t>
            </w:r>
            <w:r>
              <w:rPr>
                <w:spacing w:val="-7"/>
                <w:sz w:val="24"/>
              </w:rPr>
              <w:t xml:space="preserve"> </w:t>
            </w:r>
            <w:r>
              <w:rPr>
                <w:sz w:val="24"/>
              </w:rPr>
              <w:t>сожжение Москвы. Битва при Молодях.</w:t>
            </w:r>
          </w:p>
          <w:p>
            <w:pPr>
              <w:pStyle w:val="TableParagraph"/>
              <w:spacing w:lineRule="exact" w:line="261"/>
              <w:rPr>
                <w:sz w:val="24"/>
              </w:rPr>
            </w:pPr>
            <w:r>
              <w:rPr>
                <w:sz w:val="24"/>
              </w:rPr>
              <w:t>Ливонская</w:t>
            </w:r>
            <w:r>
              <w:rPr>
                <w:spacing w:val="-11"/>
                <w:sz w:val="24"/>
              </w:rPr>
              <w:t xml:space="preserve"> </w:t>
            </w:r>
            <w:r>
              <w:rPr>
                <w:sz w:val="24"/>
              </w:rPr>
              <w:t>война.</w:t>
            </w:r>
            <w:r>
              <w:rPr>
                <w:spacing w:val="-9"/>
                <w:sz w:val="24"/>
              </w:rPr>
              <w:t xml:space="preserve"> </w:t>
            </w:r>
            <w:r>
              <w:rPr>
                <w:sz w:val="24"/>
              </w:rPr>
              <w:t>Причины</w:t>
            </w:r>
            <w:r>
              <w:rPr>
                <w:spacing w:val="-9"/>
                <w:sz w:val="24"/>
              </w:rPr>
              <w:t xml:space="preserve"> </w:t>
            </w:r>
            <w:r>
              <w:rPr>
                <w:spacing w:val="-10"/>
                <w:sz w:val="24"/>
              </w:rPr>
              <w:t>и</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sz w:val="24"/>
              </w:rPr>
            </w:pPr>
            <w:r>
              <w:rPr>
                <w:spacing w:val="-2"/>
                <w:sz w:val="24"/>
              </w:rPr>
              <w:t>1.11.6*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0"/>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70"/>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70"/>
              <w:ind w:left="17" w:right="3"/>
              <w:jc w:val="center"/>
              <w:rPr>
                <w:sz w:val="24"/>
              </w:rPr>
            </w:pPr>
            <w:r>
              <w:rPr>
                <w:spacing w:val="-10"/>
                <w:sz w:val="24"/>
              </w:rPr>
              <w:t>1</w:t>
            </w:r>
          </w:p>
        </w:tc>
      </w:tr>
    </w:tbl>
    <w:p>
      <w:pPr>
        <w:sectPr>
          <w:type w:val="nextPage"/>
          <w:pgSz w:w="11906" w:h="16838"/>
          <w:pgMar w:left="850" w:right="0" w:gutter="0" w:header="0" w:top="1040" w:footer="0" w:bottom="620"/>
          <w:pgNumType w:fmt="decimal"/>
          <w:formProt w:val="false"/>
          <w:textDirection w:val="lrTb"/>
          <w:docGrid w:type="default" w:linePitch="100" w:charSpace="4096"/>
        </w:sectPr>
      </w:pPr>
    </w:p>
    <w:tbl>
      <w:tblPr>
        <w:tblW w:w="10297" w:type="dxa"/>
        <w:jc w:val="left"/>
        <w:tblInd w:w="33" w:type="dxa"/>
        <w:tblLayout w:type="fixed"/>
        <w:tblCellMar>
          <w:top w:w="0" w:type="dxa"/>
          <w:left w:w="5" w:type="dxa"/>
          <w:bottom w:w="0" w:type="dxa"/>
          <w:right w:w="7" w:type="dxa"/>
        </w:tblCellMar>
        <w:tblLook w:val="01e0"/>
      </w:tblPr>
      <w:tblGrid>
        <w:gridCol w:w="1622"/>
        <w:gridCol w:w="3769"/>
        <w:gridCol w:w="1135"/>
        <w:gridCol w:w="991"/>
        <w:gridCol w:w="1375"/>
        <w:gridCol w:w="1404"/>
      </w:tblGrid>
      <w:tr>
        <w:trPr>
          <w:trHeight w:val="1106"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результаты поражения России в Ливонской</w:t>
            </w:r>
            <w:r>
              <w:rPr>
                <w:spacing w:val="-15"/>
                <w:sz w:val="24"/>
              </w:rPr>
              <w:t xml:space="preserve"> </w:t>
            </w:r>
            <w:r>
              <w:rPr>
                <w:sz w:val="24"/>
              </w:rPr>
              <w:t>войне.</w:t>
            </w:r>
            <w:r>
              <w:rPr>
                <w:spacing w:val="-15"/>
                <w:sz w:val="24"/>
              </w:rPr>
              <w:t xml:space="preserve"> </w:t>
            </w:r>
            <w:r>
              <w:rPr>
                <w:sz w:val="24"/>
              </w:rPr>
              <w:t>Поход</w:t>
            </w:r>
            <w:r>
              <w:rPr>
                <w:spacing w:val="-15"/>
                <w:sz w:val="24"/>
              </w:rPr>
              <w:t xml:space="preserve"> </w:t>
            </w:r>
            <w:r>
              <w:rPr>
                <w:sz w:val="24"/>
              </w:rPr>
              <w:t>Ермака</w:t>
            </w:r>
          </w:p>
          <w:p>
            <w:pPr>
              <w:pStyle w:val="TableParagraph"/>
              <w:spacing w:lineRule="exact" w:line="272"/>
              <w:ind w:left="110" w:right="319"/>
              <w:rPr>
                <w:sz w:val="24"/>
              </w:rPr>
            </w:pPr>
            <w:r>
              <w:rPr>
                <w:sz w:val="24"/>
              </w:rPr>
              <w:t>Тимофеевича</w:t>
            </w:r>
            <w:r>
              <w:rPr>
                <w:spacing w:val="-15"/>
                <w:sz w:val="24"/>
              </w:rPr>
              <w:t xml:space="preserve"> </w:t>
            </w:r>
            <w:r>
              <w:rPr>
                <w:sz w:val="24"/>
              </w:rPr>
              <w:t>на</w:t>
            </w:r>
            <w:r>
              <w:rPr>
                <w:spacing w:val="-15"/>
                <w:sz w:val="24"/>
              </w:rPr>
              <w:t xml:space="preserve"> </w:t>
            </w:r>
            <w:r>
              <w:rPr>
                <w:sz w:val="24"/>
              </w:rPr>
              <w:t xml:space="preserve">Сибирское </w:t>
            </w:r>
            <w:r>
              <w:rPr>
                <w:spacing w:val="-2"/>
                <w:sz w:val="24"/>
              </w:rPr>
              <w:t>ханство</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1"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86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62"/>
              <w:jc w:val="center"/>
              <w:rPr>
                <w:sz w:val="24"/>
              </w:rPr>
            </w:pPr>
            <w:r>
              <w:rPr>
                <w:spacing w:val="-10"/>
                <w:sz w:val="24"/>
              </w:rPr>
              <w:t>3</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Царь</w:t>
            </w:r>
            <w:r>
              <w:rPr>
                <w:spacing w:val="-15"/>
                <w:sz w:val="24"/>
              </w:rPr>
              <w:t xml:space="preserve"> </w:t>
            </w:r>
            <w:r>
              <w:rPr>
                <w:sz w:val="24"/>
              </w:rPr>
              <w:t>Алексей</w:t>
            </w:r>
            <w:r>
              <w:rPr>
                <w:spacing w:val="-15"/>
                <w:sz w:val="24"/>
              </w:rPr>
              <w:t xml:space="preserve"> </w:t>
            </w:r>
            <w:r>
              <w:rPr>
                <w:sz w:val="24"/>
              </w:rPr>
              <w:t>Михайлович. Укрепление</w:t>
            </w:r>
            <w:r>
              <w:rPr>
                <w:spacing w:val="-2"/>
                <w:sz w:val="24"/>
              </w:rPr>
              <w:t xml:space="preserve"> самодержавия.</w:t>
            </w:r>
          </w:p>
          <w:p>
            <w:pPr>
              <w:pStyle w:val="TableParagraph"/>
              <w:ind w:left="110" w:right="213"/>
              <w:rPr>
                <w:sz w:val="24"/>
              </w:rPr>
            </w:pPr>
            <w:r>
              <w:rPr>
                <w:sz w:val="24"/>
              </w:rPr>
              <w:t>Ослабление</w:t>
            </w:r>
            <w:r>
              <w:rPr>
                <w:spacing w:val="-15"/>
                <w:sz w:val="24"/>
              </w:rPr>
              <w:t xml:space="preserve"> </w:t>
            </w:r>
            <w:r>
              <w:rPr>
                <w:sz w:val="24"/>
              </w:rPr>
              <w:t>роли</w:t>
            </w:r>
            <w:r>
              <w:rPr>
                <w:spacing w:val="-15"/>
                <w:sz w:val="24"/>
              </w:rPr>
              <w:t xml:space="preserve"> </w:t>
            </w:r>
            <w:r>
              <w:rPr>
                <w:sz w:val="24"/>
              </w:rPr>
              <w:t>Боярской</w:t>
            </w:r>
            <w:r>
              <w:rPr>
                <w:spacing w:val="-15"/>
                <w:sz w:val="24"/>
              </w:rPr>
              <w:t xml:space="preserve"> </w:t>
            </w:r>
            <w:r>
              <w:rPr>
                <w:sz w:val="24"/>
              </w:rPr>
              <w:t>думы в управлении государством.</w:t>
            </w:r>
          </w:p>
          <w:p>
            <w:pPr>
              <w:pStyle w:val="TableParagraph"/>
              <w:ind w:left="110" w:right="319"/>
              <w:rPr>
                <w:sz w:val="24"/>
              </w:rPr>
            </w:pPr>
            <w:r>
              <w:rPr>
                <w:sz w:val="24"/>
              </w:rPr>
              <w:t>Развитие приказного строя. Приказ</w:t>
            </w:r>
            <w:r>
              <w:rPr>
                <w:spacing w:val="-15"/>
                <w:sz w:val="24"/>
              </w:rPr>
              <w:t xml:space="preserve"> </w:t>
            </w:r>
            <w:r>
              <w:rPr>
                <w:sz w:val="24"/>
              </w:rPr>
              <w:t>Тайных</w:t>
            </w:r>
            <w:r>
              <w:rPr>
                <w:spacing w:val="-15"/>
                <w:sz w:val="24"/>
              </w:rPr>
              <w:t xml:space="preserve"> </w:t>
            </w:r>
            <w:r>
              <w:rPr>
                <w:sz w:val="24"/>
              </w:rPr>
              <w:t>дел.</w:t>
            </w:r>
            <w:r>
              <w:rPr>
                <w:spacing w:val="-15"/>
                <w:sz w:val="24"/>
              </w:rPr>
              <w:t xml:space="preserve"> </w:t>
            </w:r>
            <w:r>
              <w:rPr>
                <w:sz w:val="24"/>
              </w:rPr>
              <w:t xml:space="preserve">Затухание </w:t>
            </w:r>
            <w:r>
              <w:rPr>
                <w:spacing w:val="-2"/>
                <w:sz w:val="24"/>
              </w:rPr>
              <w:t>деятельности</w:t>
            </w:r>
          </w:p>
          <w:p>
            <w:pPr>
              <w:pStyle w:val="TableParagraph"/>
              <w:rPr>
                <w:sz w:val="24"/>
              </w:rPr>
            </w:pPr>
            <w:r>
              <w:rPr>
                <w:sz w:val="24"/>
              </w:rPr>
              <w:t>Земских соборов. Соборное уложение</w:t>
            </w:r>
            <w:r>
              <w:rPr>
                <w:spacing w:val="-3"/>
                <w:sz w:val="24"/>
              </w:rPr>
              <w:t xml:space="preserve"> </w:t>
            </w:r>
            <w:r>
              <w:rPr>
                <w:sz w:val="24"/>
              </w:rPr>
              <w:t>1649</w:t>
            </w:r>
            <w:r>
              <w:rPr>
                <w:spacing w:val="-2"/>
                <w:sz w:val="24"/>
              </w:rPr>
              <w:t xml:space="preserve"> </w:t>
            </w:r>
            <w:r>
              <w:rPr>
                <w:sz w:val="24"/>
              </w:rPr>
              <w:t>г.</w:t>
            </w:r>
            <w:r>
              <w:rPr>
                <w:spacing w:val="-2"/>
                <w:sz w:val="24"/>
              </w:rPr>
              <w:t xml:space="preserve"> </w:t>
            </w:r>
            <w:r>
              <w:rPr>
                <w:sz w:val="24"/>
              </w:rPr>
              <w:t>Юридическое оформление</w:t>
            </w:r>
            <w:r>
              <w:rPr>
                <w:spacing w:val="-11"/>
                <w:sz w:val="24"/>
              </w:rPr>
              <w:t xml:space="preserve"> </w:t>
            </w:r>
            <w:r>
              <w:rPr>
                <w:sz w:val="24"/>
              </w:rPr>
              <w:t>крепостного</w:t>
            </w:r>
            <w:r>
              <w:rPr>
                <w:spacing w:val="-10"/>
                <w:sz w:val="24"/>
              </w:rPr>
              <w:t xml:space="preserve"> </w:t>
            </w:r>
            <w:r>
              <w:rPr>
                <w:spacing w:val="-2"/>
                <w:sz w:val="24"/>
              </w:rPr>
              <w:t>права.</w:t>
            </w:r>
          </w:p>
          <w:p>
            <w:pPr>
              <w:pStyle w:val="TableParagraph"/>
              <w:rPr>
                <w:sz w:val="24"/>
              </w:rPr>
            </w:pPr>
            <w:r>
              <w:rPr>
                <w:sz w:val="24"/>
              </w:rPr>
              <w:t>Патриарх</w:t>
            </w:r>
            <w:r>
              <w:rPr>
                <w:spacing w:val="-15"/>
                <w:sz w:val="24"/>
              </w:rPr>
              <w:t xml:space="preserve"> </w:t>
            </w:r>
            <w:r>
              <w:rPr>
                <w:sz w:val="24"/>
              </w:rPr>
              <w:t>Никон.</w:t>
            </w:r>
            <w:r>
              <w:rPr>
                <w:spacing w:val="-15"/>
                <w:sz w:val="24"/>
              </w:rPr>
              <w:t xml:space="preserve"> </w:t>
            </w:r>
            <w:r>
              <w:rPr>
                <w:sz w:val="24"/>
              </w:rPr>
              <w:t>Церковная реформа. Раскол в Церкви. Протопоп Аввакум.</w:t>
            </w:r>
          </w:p>
          <w:p>
            <w:pPr>
              <w:pStyle w:val="TableParagraph"/>
              <w:spacing w:lineRule="exact" w:line="261"/>
              <w:rPr>
                <w:sz w:val="24"/>
              </w:rPr>
            </w:pPr>
            <w:r>
              <w:rPr>
                <w:spacing w:val="-2"/>
                <w:sz w:val="24"/>
              </w:rPr>
              <w:t>Старообрядчество</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86" w:right="0"/>
              <w:rPr>
                <w:b/>
                <w:sz w:val="24"/>
              </w:rPr>
            </w:pPr>
            <w:r>
              <w:rPr>
                <w:b/>
                <w:spacing w:val="-2"/>
                <w:sz w:val="24"/>
              </w:rPr>
              <w:t>2.1.1-</w:t>
            </w:r>
          </w:p>
          <w:p>
            <w:pPr>
              <w:pStyle w:val="TableParagraph"/>
              <w:ind w:left="326" w:right="0"/>
              <w:rPr>
                <w:b/>
                <w:sz w:val="24"/>
              </w:rPr>
            </w:pPr>
            <w:r>
              <w:rPr>
                <w:b/>
                <w:spacing w:val="-2"/>
                <w:sz w:val="24"/>
              </w:rPr>
              <w:t>2.1.3</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r>
        <w:trPr>
          <w:trHeight w:val="2483"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62"/>
              <w:jc w:val="center"/>
              <w:rPr>
                <w:sz w:val="24"/>
              </w:rPr>
            </w:pPr>
            <w:r>
              <w:rPr>
                <w:spacing w:val="-10"/>
                <w:sz w:val="24"/>
              </w:rPr>
              <w:t>4</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Земский</w:t>
            </w:r>
            <w:r>
              <w:rPr>
                <w:spacing w:val="-6"/>
                <w:sz w:val="24"/>
              </w:rPr>
              <w:t xml:space="preserve"> </w:t>
            </w:r>
            <w:r>
              <w:rPr>
                <w:sz w:val="24"/>
              </w:rPr>
              <w:t>собор</w:t>
            </w:r>
            <w:r>
              <w:rPr>
                <w:spacing w:val="-6"/>
                <w:sz w:val="24"/>
              </w:rPr>
              <w:t xml:space="preserve"> </w:t>
            </w:r>
            <w:r>
              <w:rPr>
                <w:sz w:val="24"/>
              </w:rPr>
              <w:t>1613</w:t>
            </w:r>
            <w:r>
              <w:rPr>
                <w:spacing w:val="-6"/>
                <w:sz w:val="24"/>
              </w:rPr>
              <w:t xml:space="preserve"> </w:t>
            </w:r>
            <w:r>
              <w:rPr>
                <w:sz w:val="24"/>
              </w:rPr>
              <w:t>г.</w:t>
            </w:r>
            <w:r>
              <w:rPr>
                <w:spacing w:val="-6"/>
                <w:sz w:val="24"/>
              </w:rPr>
              <w:t xml:space="preserve"> </w:t>
            </w:r>
            <w:r>
              <w:rPr>
                <w:sz w:val="24"/>
              </w:rPr>
              <w:t>и</w:t>
            </w:r>
            <w:r>
              <w:rPr>
                <w:spacing w:val="-5"/>
                <w:sz w:val="24"/>
              </w:rPr>
              <w:t xml:space="preserve"> </w:t>
            </w:r>
            <w:r>
              <w:rPr>
                <w:sz w:val="24"/>
              </w:rPr>
              <w:t>его</w:t>
            </w:r>
            <w:r>
              <w:rPr>
                <w:spacing w:val="-6"/>
                <w:sz w:val="24"/>
              </w:rPr>
              <w:t xml:space="preserve"> </w:t>
            </w:r>
            <w:r>
              <w:rPr>
                <w:sz w:val="24"/>
              </w:rPr>
              <w:t>роль</w:t>
            </w:r>
            <w:r>
              <w:rPr>
                <w:spacing w:val="-6"/>
                <w:sz w:val="24"/>
              </w:rPr>
              <w:t xml:space="preserve"> </w:t>
            </w:r>
            <w:r>
              <w:rPr>
                <w:sz w:val="24"/>
              </w:rPr>
              <w:t>в укреплении государственности.</w:t>
            </w:r>
          </w:p>
          <w:p>
            <w:pPr>
              <w:pStyle w:val="TableParagraph"/>
              <w:rPr>
                <w:sz w:val="24"/>
              </w:rPr>
            </w:pPr>
            <w:r>
              <w:rPr>
                <w:sz w:val="24"/>
              </w:rPr>
              <w:t>Избрание</w:t>
            </w:r>
            <w:r>
              <w:rPr>
                <w:spacing w:val="-15"/>
                <w:sz w:val="24"/>
              </w:rPr>
              <w:t xml:space="preserve"> </w:t>
            </w:r>
            <w:r>
              <w:rPr>
                <w:sz w:val="24"/>
              </w:rPr>
              <w:t>на</w:t>
            </w:r>
            <w:r>
              <w:rPr>
                <w:spacing w:val="-15"/>
                <w:sz w:val="24"/>
              </w:rPr>
              <w:t xml:space="preserve"> </w:t>
            </w:r>
            <w:r>
              <w:rPr>
                <w:sz w:val="24"/>
              </w:rPr>
              <w:t>царство</w:t>
            </w:r>
            <w:r>
              <w:rPr>
                <w:spacing w:val="-15"/>
                <w:sz w:val="24"/>
              </w:rPr>
              <w:t xml:space="preserve"> </w:t>
            </w:r>
            <w:r>
              <w:rPr>
                <w:sz w:val="24"/>
              </w:rPr>
              <w:t>Михаила Федоровича Романова.</w:t>
            </w:r>
          </w:p>
          <w:p>
            <w:pPr>
              <w:pStyle w:val="TableParagraph"/>
              <w:rPr>
                <w:sz w:val="24"/>
              </w:rPr>
            </w:pPr>
            <w:r>
              <w:rPr>
                <w:sz w:val="24"/>
              </w:rPr>
              <w:t>Столбовский</w:t>
            </w:r>
            <w:r>
              <w:rPr>
                <w:spacing w:val="-2"/>
                <w:sz w:val="24"/>
              </w:rPr>
              <w:t xml:space="preserve"> </w:t>
            </w:r>
            <w:r>
              <w:rPr>
                <w:sz w:val="24"/>
              </w:rPr>
              <w:t>мир</w:t>
            </w:r>
            <w:r>
              <w:rPr>
                <w:spacing w:val="-2"/>
                <w:sz w:val="24"/>
              </w:rPr>
              <w:t xml:space="preserve"> </w:t>
            </w:r>
            <w:r>
              <w:rPr>
                <w:sz w:val="24"/>
              </w:rPr>
              <w:t>со</w:t>
            </w:r>
            <w:r>
              <w:rPr>
                <w:spacing w:val="-2"/>
                <w:sz w:val="24"/>
              </w:rPr>
              <w:t xml:space="preserve"> Швецией.</w:t>
            </w:r>
          </w:p>
          <w:p>
            <w:pPr>
              <w:pStyle w:val="TableParagraph"/>
              <w:ind w:left="110" w:right="1014"/>
              <w:rPr>
                <w:sz w:val="24"/>
              </w:rPr>
            </w:pPr>
            <w:r>
              <w:rPr>
                <w:sz w:val="24"/>
              </w:rPr>
              <w:t>Заключение</w:t>
            </w:r>
            <w:r>
              <w:rPr>
                <w:spacing w:val="-15"/>
                <w:sz w:val="24"/>
              </w:rPr>
              <w:t xml:space="preserve"> </w:t>
            </w:r>
            <w:r>
              <w:rPr>
                <w:sz w:val="24"/>
              </w:rPr>
              <w:t>Деулинского перемирия с Речью</w:t>
            </w:r>
          </w:p>
          <w:p>
            <w:pPr>
              <w:pStyle w:val="TableParagraph"/>
              <w:spacing w:lineRule="exact" w:line="276"/>
              <w:rPr>
                <w:sz w:val="24"/>
              </w:rPr>
            </w:pPr>
            <w:r>
              <w:rPr>
                <w:sz w:val="24"/>
              </w:rPr>
              <w:t>Посполитой.</w:t>
            </w:r>
            <w:r>
              <w:rPr>
                <w:spacing w:val="-15"/>
                <w:sz w:val="24"/>
              </w:rPr>
              <w:t xml:space="preserve"> </w:t>
            </w:r>
            <w:r>
              <w:rPr>
                <w:sz w:val="24"/>
              </w:rPr>
              <w:t>Итоги</w:t>
            </w:r>
            <w:r>
              <w:rPr>
                <w:spacing w:val="-15"/>
                <w:sz w:val="24"/>
              </w:rPr>
              <w:t xml:space="preserve"> </w:t>
            </w:r>
            <w:r>
              <w:rPr>
                <w:sz w:val="24"/>
              </w:rPr>
              <w:t>и</w:t>
            </w:r>
            <w:r>
              <w:rPr>
                <w:spacing w:val="-15"/>
                <w:sz w:val="24"/>
              </w:rPr>
              <w:t xml:space="preserve"> </w:t>
            </w:r>
            <w:r>
              <w:rPr>
                <w:sz w:val="24"/>
              </w:rPr>
              <w:t>последствия Смутного времени</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86" w:right="0"/>
              <w:rPr>
                <w:b/>
                <w:sz w:val="24"/>
              </w:rPr>
            </w:pPr>
            <w:r>
              <w:rPr>
                <w:b/>
                <w:spacing w:val="-2"/>
                <w:sz w:val="24"/>
              </w:rPr>
              <w:t>2.1.1-</w:t>
            </w:r>
          </w:p>
          <w:p>
            <w:pPr>
              <w:pStyle w:val="TableParagraph"/>
              <w:ind w:left="326" w:right="0"/>
              <w:rPr>
                <w:b/>
                <w:sz w:val="24"/>
              </w:rPr>
            </w:pPr>
            <w:r>
              <w:rPr>
                <w:b/>
                <w:spacing w:val="-2"/>
                <w:sz w:val="24"/>
              </w:rPr>
              <w:t>2.1.9</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r>
        <w:trPr>
          <w:trHeight w:val="3864"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62"/>
              <w:jc w:val="center"/>
              <w:rPr>
                <w:sz w:val="24"/>
              </w:rPr>
            </w:pPr>
            <w:r>
              <w:rPr>
                <w:spacing w:val="-10"/>
                <w:sz w:val="24"/>
              </w:rPr>
              <w:t>5</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Царь</w:t>
            </w:r>
            <w:r>
              <w:rPr>
                <w:spacing w:val="-15"/>
                <w:sz w:val="24"/>
              </w:rPr>
              <w:t xml:space="preserve"> </w:t>
            </w:r>
            <w:r>
              <w:rPr>
                <w:sz w:val="24"/>
              </w:rPr>
              <w:t>Алексей</w:t>
            </w:r>
            <w:r>
              <w:rPr>
                <w:spacing w:val="-15"/>
                <w:sz w:val="24"/>
              </w:rPr>
              <w:t xml:space="preserve"> </w:t>
            </w:r>
            <w:r>
              <w:rPr>
                <w:sz w:val="24"/>
              </w:rPr>
              <w:t>Михайлович. Укрепление</w:t>
            </w:r>
            <w:r>
              <w:rPr>
                <w:spacing w:val="-2"/>
                <w:sz w:val="24"/>
              </w:rPr>
              <w:t xml:space="preserve"> самодержавия.</w:t>
            </w:r>
          </w:p>
          <w:p>
            <w:pPr>
              <w:pStyle w:val="TableParagraph"/>
              <w:ind w:left="110" w:right="213"/>
              <w:rPr>
                <w:sz w:val="24"/>
              </w:rPr>
            </w:pPr>
            <w:r>
              <w:rPr>
                <w:sz w:val="24"/>
              </w:rPr>
              <w:t>Ослабление</w:t>
            </w:r>
            <w:r>
              <w:rPr>
                <w:spacing w:val="-15"/>
                <w:sz w:val="24"/>
              </w:rPr>
              <w:t xml:space="preserve"> </w:t>
            </w:r>
            <w:r>
              <w:rPr>
                <w:sz w:val="24"/>
              </w:rPr>
              <w:t>роли</w:t>
            </w:r>
            <w:r>
              <w:rPr>
                <w:spacing w:val="-15"/>
                <w:sz w:val="24"/>
              </w:rPr>
              <w:t xml:space="preserve"> </w:t>
            </w:r>
            <w:r>
              <w:rPr>
                <w:sz w:val="24"/>
              </w:rPr>
              <w:t>Боярской</w:t>
            </w:r>
            <w:r>
              <w:rPr>
                <w:spacing w:val="-15"/>
                <w:sz w:val="24"/>
              </w:rPr>
              <w:t xml:space="preserve"> </w:t>
            </w:r>
            <w:r>
              <w:rPr>
                <w:sz w:val="24"/>
              </w:rPr>
              <w:t>думы в управлении государством.</w:t>
            </w:r>
          </w:p>
          <w:p>
            <w:pPr>
              <w:pStyle w:val="TableParagraph"/>
              <w:ind w:left="110" w:right="319"/>
              <w:rPr>
                <w:sz w:val="24"/>
              </w:rPr>
            </w:pPr>
            <w:r>
              <w:rPr>
                <w:sz w:val="24"/>
              </w:rPr>
              <w:t>Развитие приказного строя. Приказ</w:t>
            </w:r>
            <w:r>
              <w:rPr>
                <w:spacing w:val="-15"/>
                <w:sz w:val="24"/>
              </w:rPr>
              <w:t xml:space="preserve"> </w:t>
            </w:r>
            <w:r>
              <w:rPr>
                <w:sz w:val="24"/>
              </w:rPr>
              <w:t>Тайных</w:t>
            </w:r>
            <w:r>
              <w:rPr>
                <w:spacing w:val="-15"/>
                <w:sz w:val="24"/>
              </w:rPr>
              <w:t xml:space="preserve"> </w:t>
            </w:r>
            <w:r>
              <w:rPr>
                <w:sz w:val="24"/>
              </w:rPr>
              <w:t>дел.</w:t>
            </w:r>
            <w:r>
              <w:rPr>
                <w:spacing w:val="-15"/>
                <w:sz w:val="24"/>
              </w:rPr>
              <w:t xml:space="preserve"> </w:t>
            </w:r>
            <w:r>
              <w:rPr>
                <w:sz w:val="24"/>
              </w:rPr>
              <w:t xml:space="preserve">Затухание </w:t>
            </w:r>
            <w:r>
              <w:rPr>
                <w:spacing w:val="-2"/>
                <w:sz w:val="24"/>
              </w:rPr>
              <w:t>деятельности</w:t>
            </w:r>
          </w:p>
          <w:p>
            <w:pPr>
              <w:pStyle w:val="TableParagraph"/>
              <w:rPr>
                <w:sz w:val="24"/>
              </w:rPr>
            </w:pPr>
            <w:r>
              <w:rPr>
                <w:sz w:val="24"/>
              </w:rPr>
              <w:t>Земских соборов. Соборное уложение</w:t>
            </w:r>
            <w:r>
              <w:rPr>
                <w:spacing w:val="-3"/>
                <w:sz w:val="24"/>
              </w:rPr>
              <w:t xml:space="preserve"> </w:t>
            </w:r>
            <w:r>
              <w:rPr>
                <w:sz w:val="24"/>
              </w:rPr>
              <w:t>1649</w:t>
            </w:r>
            <w:r>
              <w:rPr>
                <w:spacing w:val="-2"/>
                <w:sz w:val="24"/>
              </w:rPr>
              <w:t xml:space="preserve"> </w:t>
            </w:r>
            <w:r>
              <w:rPr>
                <w:sz w:val="24"/>
              </w:rPr>
              <w:t>г.</w:t>
            </w:r>
            <w:r>
              <w:rPr>
                <w:spacing w:val="-2"/>
                <w:sz w:val="24"/>
              </w:rPr>
              <w:t xml:space="preserve"> </w:t>
            </w:r>
            <w:r>
              <w:rPr>
                <w:sz w:val="24"/>
              </w:rPr>
              <w:t>Юридическое оформление</w:t>
            </w:r>
            <w:r>
              <w:rPr>
                <w:spacing w:val="-11"/>
                <w:sz w:val="24"/>
              </w:rPr>
              <w:t xml:space="preserve"> </w:t>
            </w:r>
            <w:r>
              <w:rPr>
                <w:sz w:val="24"/>
              </w:rPr>
              <w:t>крепостного</w:t>
            </w:r>
            <w:r>
              <w:rPr>
                <w:spacing w:val="-10"/>
                <w:sz w:val="24"/>
              </w:rPr>
              <w:t xml:space="preserve"> </w:t>
            </w:r>
            <w:r>
              <w:rPr>
                <w:spacing w:val="-2"/>
                <w:sz w:val="24"/>
              </w:rPr>
              <w:t>права.</w:t>
            </w:r>
          </w:p>
          <w:p>
            <w:pPr>
              <w:pStyle w:val="TableParagraph"/>
              <w:rPr>
                <w:sz w:val="24"/>
              </w:rPr>
            </w:pPr>
            <w:r>
              <w:rPr>
                <w:sz w:val="24"/>
              </w:rPr>
              <w:t>Патриарх</w:t>
            </w:r>
            <w:r>
              <w:rPr>
                <w:spacing w:val="-15"/>
                <w:sz w:val="24"/>
              </w:rPr>
              <w:t xml:space="preserve"> </w:t>
            </w:r>
            <w:r>
              <w:rPr>
                <w:sz w:val="24"/>
              </w:rPr>
              <w:t>Никон.</w:t>
            </w:r>
            <w:r>
              <w:rPr>
                <w:spacing w:val="-15"/>
                <w:sz w:val="24"/>
              </w:rPr>
              <w:t xml:space="preserve"> </w:t>
            </w:r>
            <w:r>
              <w:rPr>
                <w:sz w:val="24"/>
              </w:rPr>
              <w:t>Церковная реформа. Раскол в Церкви. Протопоп Аввакум.</w:t>
            </w:r>
          </w:p>
          <w:p>
            <w:pPr>
              <w:pStyle w:val="TableParagraph"/>
              <w:spacing w:lineRule="exact" w:line="261"/>
              <w:rPr>
                <w:sz w:val="24"/>
              </w:rPr>
            </w:pPr>
            <w:r>
              <w:rPr>
                <w:spacing w:val="-2"/>
                <w:sz w:val="24"/>
              </w:rPr>
              <w:t>Старообрядчество</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86" w:right="0"/>
              <w:rPr>
                <w:b/>
                <w:sz w:val="24"/>
              </w:rPr>
            </w:pPr>
            <w:r>
              <w:rPr>
                <w:b/>
                <w:spacing w:val="-2"/>
                <w:sz w:val="24"/>
              </w:rPr>
              <w:t>2.1.1-</w:t>
            </w:r>
          </w:p>
          <w:p>
            <w:pPr>
              <w:pStyle w:val="TableParagraph"/>
              <w:ind w:left="326" w:right="0"/>
              <w:rPr>
                <w:b/>
                <w:sz w:val="24"/>
              </w:rPr>
            </w:pPr>
            <w:r>
              <w:rPr>
                <w:b/>
                <w:spacing w:val="-2"/>
                <w:sz w:val="24"/>
              </w:rPr>
              <w:t>2.1.9</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r>
        <w:trPr>
          <w:trHeight w:val="3035"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37" w:after="0"/>
              <w:ind w:left="82" w:right="62"/>
              <w:jc w:val="center"/>
              <w:rPr>
                <w:sz w:val="24"/>
              </w:rPr>
            </w:pPr>
            <w:r>
              <w:rPr>
                <w:spacing w:val="-10"/>
                <w:sz w:val="24"/>
              </w:rPr>
              <w:t>6</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Царствование</w:t>
            </w:r>
            <w:r>
              <w:rPr>
                <w:spacing w:val="-15"/>
                <w:sz w:val="24"/>
              </w:rPr>
              <w:t xml:space="preserve"> </w:t>
            </w:r>
            <w:r>
              <w:rPr>
                <w:sz w:val="24"/>
              </w:rPr>
              <w:t>Василия</w:t>
            </w:r>
            <w:r>
              <w:rPr>
                <w:spacing w:val="-15"/>
                <w:sz w:val="24"/>
              </w:rPr>
              <w:t xml:space="preserve"> </w:t>
            </w:r>
            <w:r>
              <w:rPr>
                <w:sz w:val="24"/>
              </w:rPr>
              <w:t>Шуйского. Переход</w:t>
            </w:r>
            <w:r>
              <w:rPr>
                <w:spacing w:val="-1"/>
                <w:sz w:val="24"/>
              </w:rPr>
              <w:t xml:space="preserve"> </w:t>
            </w:r>
            <w:r>
              <w:rPr>
                <w:sz w:val="24"/>
              </w:rPr>
              <w:t>власти к</w:t>
            </w:r>
            <w:r>
              <w:rPr>
                <w:spacing w:val="-1"/>
                <w:sz w:val="24"/>
              </w:rPr>
              <w:t xml:space="preserve"> </w:t>
            </w:r>
            <w:r>
              <w:rPr>
                <w:sz w:val="24"/>
              </w:rPr>
              <w:t>Семибоярщине. Договор об избрании на престол польского принца Владислава и</w:t>
            </w:r>
          </w:p>
          <w:p>
            <w:pPr>
              <w:pStyle w:val="TableParagraph"/>
              <w:ind w:left="110" w:right="366"/>
              <w:rPr>
                <w:sz w:val="24"/>
              </w:rPr>
            </w:pPr>
            <w:r>
              <w:rPr>
                <w:sz w:val="24"/>
              </w:rPr>
              <w:t>вступление</w:t>
            </w:r>
            <w:r>
              <w:rPr>
                <w:spacing w:val="-15"/>
                <w:sz w:val="24"/>
              </w:rPr>
              <w:t xml:space="preserve"> </w:t>
            </w:r>
            <w:r>
              <w:rPr>
                <w:sz w:val="24"/>
              </w:rPr>
              <w:t xml:space="preserve">польско-литовского гарнизона в Москву. Подъем </w:t>
            </w:r>
            <w:r>
              <w:rPr>
                <w:spacing w:val="-2"/>
                <w:sz w:val="24"/>
              </w:rPr>
              <w:t xml:space="preserve">национально-освободительного </w:t>
            </w:r>
            <w:r>
              <w:rPr>
                <w:sz w:val="24"/>
              </w:rPr>
              <w:t>движения. Патриарх Гермоген. Московское восстание 1611 г. Первое и второе ополчения.</w:t>
            </w:r>
          </w:p>
          <w:p>
            <w:pPr>
              <w:pStyle w:val="TableParagraph"/>
              <w:spacing w:lineRule="exact" w:line="262"/>
              <w:rPr>
                <w:sz w:val="24"/>
              </w:rPr>
            </w:pPr>
            <w:r>
              <w:rPr>
                <w:sz w:val="24"/>
              </w:rPr>
              <w:t>«Совет</w:t>
            </w:r>
            <w:r>
              <w:rPr>
                <w:spacing w:val="-5"/>
                <w:sz w:val="24"/>
              </w:rPr>
              <w:t xml:space="preserve"> </w:t>
            </w:r>
            <w:r>
              <w:rPr>
                <w:sz w:val="24"/>
              </w:rPr>
              <w:t>всей</w:t>
            </w:r>
            <w:r>
              <w:rPr>
                <w:spacing w:val="-4"/>
                <w:sz w:val="24"/>
              </w:rPr>
              <w:t xml:space="preserve"> </w:t>
            </w:r>
            <w:r>
              <w:rPr>
                <w:spacing w:val="-2"/>
                <w:sz w:val="24"/>
              </w:rPr>
              <w:t>земли».</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6" w:right="0"/>
              <w:rPr>
                <w:b/>
                <w:sz w:val="24"/>
              </w:rPr>
            </w:pPr>
            <w:r>
              <w:rPr>
                <w:b/>
                <w:spacing w:val="-2"/>
                <w:sz w:val="24"/>
              </w:rPr>
              <w:t>2.12.1-</w:t>
            </w:r>
          </w:p>
          <w:p>
            <w:pPr>
              <w:pStyle w:val="TableParagraph"/>
              <w:ind w:left="266" w:right="0"/>
              <w:rPr>
                <w:b/>
                <w:sz w:val="24"/>
              </w:rPr>
            </w:pPr>
            <w:r>
              <w:rPr>
                <w:b/>
                <w:spacing w:val="-2"/>
                <w:sz w:val="24"/>
              </w:rPr>
              <w:t>2.12.4</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7" w:right="3"/>
              <w:jc w:val="center"/>
              <w:rPr>
                <w:sz w:val="24"/>
              </w:rPr>
            </w:pPr>
            <w:r>
              <w:rPr>
                <w:spacing w:val="-10"/>
                <w:sz w:val="24"/>
              </w:rPr>
              <w:t>1</w:t>
            </w:r>
          </w:p>
        </w:tc>
      </w:tr>
    </w:tbl>
    <w:p>
      <w:pPr>
        <w:sectPr>
          <w:type w:val="continuous"/>
          <w:pgSz w:w="11906" w:h="16838"/>
          <w:pgMar w:left="850" w:right="0" w:gutter="0" w:header="0" w:top="1040" w:footer="0" w:bottom="620"/>
          <w:formProt w:val="false"/>
          <w:textDirection w:val="lrTb"/>
          <w:docGrid w:type="default" w:linePitch="100" w:charSpace="4096"/>
        </w:sectPr>
      </w:pPr>
    </w:p>
    <w:tbl>
      <w:tblPr>
        <w:tblW w:w="10297" w:type="dxa"/>
        <w:jc w:val="left"/>
        <w:tblInd w:w="33" w:type="dxa"/>
        <w:tblLayout w:type="fixed"/>
        <w:tblCellMar>
          <w:top w:w="0" w:type="dxa"/>
          <w:left w:w="5" w:type="dxa"/>
          <w:bottom w:w="0" w:type="dxa"/>
          <w:right w:w="7" w:type="dxa"/>
        </w:tblCellMar>
        <w:tblLook w:val="01e0"/>
      </w:tblPr>
      <w:tblGrid>
        <w:gridCol w:w="1622"/>
        <w:gridCol w:w="3769"/>
        <w:gridCol w:w="1135"/>
        <w:gridCol w:w="991"/>
        <w:gridCol w:w="1375"/>
        <w:gridCol w:w="1404"/>
      </w:tblGrid>
      <w:tr>
        <w:trPr>
          <w:trHeight w:val="275"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0"/>
              </w:rPr>
            </w:pPr>
            <w:r>
              <w:rPr>
                <w:sz w:val="20"/>
              </w:rPr>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rPr>
                <w:sz w:val="24"/>
              </w:rPr>
            </w:pPr>
            <w:r>
              <w:rPr>
                <w:sz w:val="24"/>
              </w:rPr>
              <w:t>Освобождение</w:t>
            </w:r>
            <w:r>
              <w:rPr>
                <w:spacing w:val="-9"/>
                <w:sz w:val="24"/>
              </w:rPr>
              <w:t xml:space="preserve"> </w:t>
            </w:r>
            <w:r>
              <w:rPr>
                <w:sz w:val="24"/>
              </w:rPr>
              <w:t>Москвы</w:t>
            </w:r>
            <w:r>
              <w:rPr>
                <w:spacing w:val="-2"/>
                <w:sz w:val="24"/>
              </w:rPr>
              <w:t xml:space="preserve"> </w:t>
            </w:r>
            <w:r>
              <w:rPr>
                <w:sz w:val="24"/>
              </w:rPr>
              <w:t>в</w:t>
            </w:r>
            <w:r>
              <w:rPr>
                <w:spacing w:val="-7"/>
                <w:sz w:val="24"/>
              </w:rPr>
              <w:t xml:space="preserve"> </w:t>
            </w:r>
            <w:r>
              <w:rPr>
                <w:sz w:val="24"/>
              </w:rPr>
              <w:t>1612</w:t>
            </w:r>
            <w:r>
              <w:rPr>
                <w:spacing w:val="-3"/>
                <w:sz w:val="24"/>
              </w:rPr>
              <w:t xml:space="preserve"> </w:t>
            </w:r>
            <w:r>
              <w:rPr>
                <w:spacing w:val="-5"/>
                <w:sz w:val="24"/>
              </w:rPr>
              <w:t>г.</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0"/>
              </w:rPr>
            </w:pPr>
            <w:r>
              <w:rPr>
                <w:sz w:val="20"/>
              </w:rPr>
            </w:r>
          </w:p>
        </w:tc>
        <w:tc>
          <w:tcPr>
            <w:tcW w:w="991"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0"/>
              </w:rPr>
            </w:pPr>
            <w:r>
              <w:rPr>
                <w:sz w:val="20"/>
              </w:rPr>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0"/>
              </w:rPr>
            </w:pPr>
            <w:r>
              <w:rPr>
                <w:sz w:val="20"/>
              </w:rPr>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0"/>
              </w:rPr>
            </w:pPr>
            <w:r>
              <w:rPr>
                <w:sz w:val="20"/>
              </w:rPr>
            </w:r>
          </w:p>
        </w:tc>
      </w:tr>
      <w:tr>
        <w:trPr>
          <w:trHeight w:val="2759"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66"/>
              <w:ind w:left="82" w:right="62"/>
              <w:jc w:val="center"/>
              <w:rPr>
                <w:sz w:val="24"/>
              </w:rPr>
            </w:pPr>
            <w:r>
              <w:rPr>
                <w:spacing w:val="-10"/>
                <w:sz w:val="24"/>
              </w:rPr>
              <w:t>7</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43"/>
              <w:rPr>
                <w:sz w:val="24"/>
              </w:rPr>
            </w:pPr>
            <w:r>
              <w:rPr>
                <w:sz w:val="24"/>
              </w:rPr>
              <w:t>Династический</w:t>
            </w:r>
            <w:r>
              <w:rPr>
                <w:spacing w:val="-15"/>
                <w:sz w:val="24"/>
              </w:rPr>
              <w:t xml:space="preserve"> </w:t>
            </w:r>
            <w:r>
              <w:rPr>
                <w:sz w:val="24"/>
              </w:rPr>
              <w:t>кризис.</w:t>
            </w:r>
            <w:r>
              <w:rPr>
                <w:spacing w:val="-15"/>
                <w:sz w:val="24"/>
              </w:rPr>
              <w:t xml:space="preserve"> </w:t>
            </w:r>
            <w:r>
              <w:rPr>
                <w:sz w:val="24"/>
              </w:rPr>
              <w:t>Земский собор 1598 г. и избрание на</w:t>
            </w:r>
          </w:p>
          <w:p>
            <w:pPr>
              <w:pStyle w:val="TableParagraph"/>
              <w:rPr>
                <w:sz w:val="24"/>
              </w:rPr>
            </w:pPr>
            <w:r>
              <w:rPr>
                <w:sz w:val="24"/>
              </w:rPr>
              <w:t>царство</w:t>
            </w:r>
            <w:r>
              <w:rPr>
                <w:spacing w:val="-3"/>
                <w:sz w:val="24"/>
              </w:rPr>
              <w:t xml:space="preserve"> </w:t>
            </w:r>
            <w:r>
              <w:rPr>
                <w:sz w:val="24"/>
              </w:rPr>
              <w:t>Бориса</w:t>
            </w:r>
            <w:r>
              <w:rPr>
                <w:spacing w:val="-6"/>
                <w:sz w:val="24"/>
              </w:rPr>
              <w:t xml:space="preserve"> </w:t>
            </w:r>
            <w:r>
              <w:rPr>
                <w:spacing w:val="-2"/>
                <w:sz w:val="24"/>
              </w:rPr>
              <w:t>Годунова.</w:t>
            </w:r>
          </w:p>
          <w:p>
            <w:pPr>
              <w:pStyle w:val="TableParagraph"/>
              <w:ind w:left="110" w:right="108"/>
              <w:rPr>
                <w:sz w:val="24"/>
              </w:rPr>
            </w:pPr>
            <w:r>
              <w:rPr>
                <w:sz w:val="24"/>
              </w:rPr>
              <w:t>Политика</w:t>
            </w:r>
            <w:r>
              <w:rPr>
                <w:spacing w:val="-15"/>
                <w:sz w:val="24"/>
              </w:rPr>
              <w:t xml:space="preserve"> </w:t>
            </w:r>
            <w:r>
              <w:rPr>
                <w:sz w:val="24"/>
              </w:rPr>
              <w:t>Бориса</w:t>
            </w:r>
            <w:r>
              <w:rPr>
                <w:spacing w:val="-15"/>
                <w:sz w:val="24"/>
              </w:rPr>
              <w:t xml:space="preserve"> </w:t>
            </w:r>
            <w:r>
              <w:rPr>
                <w:sz w:val="24"/>
              </w:rPr>
              <w:t>Годунова.</w:t>
            </w:r>
            <w:r>
              <w:rPr>
                <w:spacing w:val="-15"/>
                <w:sz w:val="24"/>
              </w:rPr>
              <w:t xml:space="preserve"> </w:t>
            </w:r>
            <w:r>
              <w:rPr>
                <w:sz w:val="24"/>
              </w:rPr>
              <w:t xml:space="preserve">Голод 1601–1603 гг. и обострение </w:t>
            </w:r>
            <w:r>
              <w:rPr>
                <w:spacing w:val="-2"/>
                <w:sz w:val="24"/>
              </w:rPr>
              <w:t xml:space="preserve">социально-экономического </w:t>
            </w:r>
            <w:r>
              <w:rPr>
                <w:sz w:val="24"/>
              </w:rPr>
              <w:t>кризиса. Приход к власти</w:t>
            </w:r>
          </w:p>
          <w:p>
            <w:pPr>
              <w:pStyle w:val="TableParagraph"/>
              <w:spacing w:lineRule="auto" w:line="235"/>
              <w:rPr>
                <w:sz w:val="24"/>
              </w:rPr>
            </w:pPr>
            <w:r>
              <w:rPr>
                <w:sz w:val="24"/>
              </w:rPr>
              <w:t>Лжедмитрия</w:t>
            </w:r>
            <w:r>
              <w:rPr>
                <w:spacing w:val="-7"/>
                <w:sz w:val="24"/>
              </w:rPr>
              <w:t xml:space="preserve"> </w:t>
            </w:r>
            <w:r>
              <w:rPr>
                <w:sz w:val="24"/>
              </w:rPr>
              <w:t>I</w:t>
            </w:r>
            <w:r>
              <w:rPr>
                <w:spacing w:val="-14"/>
                <w:sz w:val="24"/>
              </w:rPr>
              <w:t xml:space="preserve"> </w:t>
            </w:r>
            <w:r>
              <w:rPr>
                <w:sz w:val="24"/>
              </w:rPr>
              <w:t>и</w:t>
            </w:r>
            <w:r>
              <w:rPr>
                <w:spacing w:val="-9"/>
                <w:sz w:val="24"/>
              </w:rPr>
              <w:t xml:space="preserve"> </w:t>
            </w:r>
            <w:r>
              <w:rPr>
                <w:sz w:val="24"/>
              </w:rPr>
              <w:t>его</w:t>
            </w:r>
            <w:r>
              <w:rPr>
                <w:spacing w:val="-9"/>
                <w:sz w:val="24"/>
              </w:rPr>
              <w:t xml:space="preserve"> </w:t>
            </w:r>
            <w:r>
              <w:rPr>
                <w:sz w:val="24"/>
              </w:rPr>
              <w:t>политика. Восстание 1606 г. и убийство</w:t>
            </w:r>
          </w:p>
          <w:p>
            <w:pPr>
              <w:pStyle w:val="TableParagraph"/>
              <w:spacing w:lineRule="exact" w:line="261"/>
              <w:rPr>
                <w:sz w:val="24"/>
              </w:rPr>
            </w:pPr>
            <w:r>
              <w:rPr>
                <w:spacing w:val="-2"/>
                <w:sz w:val="24"/>
              </w:rPr>
              <w:t>самозванца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b/>
                <w:sz w:val="24"/>
              </w:rPr>
            </w:pPr>
            <w:r>
              <w:rPr>
                <w:b/>
                <w:spacing w:val="-2"/>
                <w:sz w:val="24"/>
              </w:rPr>
              <w:t>2.12.1</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6"/>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6"/>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6"/>
              <w:ind w:left="17" w:right="3"/>
              <w:jc w:val="center"/>
              <w:rPr>
                <w:sz w:val="24"/>
              </w:rPr>
            </w:pPr>
            <w:r>
              <w:rPr>
                <w:spacing w:val="-10"/>
                <w:sz w:val="24"/>
              </w:rPr>
              <w:t>1</w:t>
            </w:r>
          </w:p>
        </w:tc>
      </w:tr>
      <w:tr>
        <w:trPr>
          <w:trHeight w:val="2210"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65"/>
              <w:ind w:left="82" w:right="62"/>
              <w:jc w:val="center"/>
              <w:rPr>
                <w:sz w:val="24"/>
              </w:rPr>
            </w:pPr>
            <w:r>
              <w:rPr>
                <w:spacing w:val="-10"/>
                <w:sz w:val="24"/>
              </w:rPr>
              <w:t>8</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rPr>
                <w:sz w:val="24"/>
              </w:rPr>
            </w:pPr>
            <w:r>
              <w:rPr>
                <w:sz w:val="24"/>
              </w:rPr>
              <w:t>Народы</w:t>
            </w:r>
            <w:r>
              <w:rPr>
                <w:spacing w:val="-2"/>
                <w:sz w:val="24"/>
              </w:rPr>
              <w:t xml:space="preserve"> </w:t>
            </w:r>
            <w:r>
              <w:rPr>
                <w:sz w:val="24"/>
              </w:rPr>
              <w:t>и</w:t>
            </w:r>
            <w:r>
              <w:rPr>
                <w:spacing w:val="-2"/>
                <w:sz w:val="24"/>
              </w:rPr>
              <w:t xml:space="preserve"> </w:t>
            </w:r>
            <w:r>
              <w:rPr>
                <w:sz w:val="24"/>
              </w:rPr>
              <w:t>регионы</w:t>
            </w:r>
            <w:r>
              <w:rPr>
                <w:spacing w:val="-1"/>
                <w:sz w:val="24"/>
              </w:rPr>
              <w:t xml:space="preserve"> </w:t>
            </w:r>
            <w:r>
              <w:rPr>
                <w:spacing w:val="-2"/>
                <w:sz w:val="24"/>
              </w:rPr>
              <w:t>страны.</w:t>
            </w:r>
          </w:p>
          <w:p>
            <w:pPr>
              <w:pStyle w:val="TableParagraph"/>
              <w:rPr>
                <w:sz w:val="24"/>
              </w:rPr>
            </w:pPr>
            <w:r>
              <w:rPr>
                <w:sz w:val="24"/>
              </w:rPr>
              <w:t>Социальная</w:t>
            </w:r>
            <w:r>
              <w:rPr>
                <w:spacing w:val="-6"/>
                <w:sz w:val="24"/>
              </w:rPr>
              <w:t xml:space="preserve"> </w:t>
            </w:r>
            <w:r>
              <w:rPr>
                <w:spacing w:val="-2"/>
                <w:sz w:val="24"/>
              </w:rPr>
              <w:t>структура</w:t>
            </w:r>
          </w:p>
          <w:p>
            <w:pPr>
              <w:pStyle w:val="TableParagraph"/>
              <w:rPr>
                <w:sz w:val="24"/>
              </w:rPr>
            </w:pPr>
            <w:r>
              <w:rPr>
                <w:sz w:val="24"/>
              </w:rPr>
              <w:t>российского</w:t>
            </w:r>
            <w:r>
              <w:rPr>
                <w:spacing w:val="-15"/>
                <w:sz w:val="24"/>
              </w:rPr>
              <w:t xml:space="preserve"> </w:t>
            </w:r>
            <w:r>
              <w:rPr>
                <w:sz w:val="24"/>
              </w:rPr>
              <w:t>общества.</w:t>
            </w:r>
            <w:r>
              <w:rPr>
                <w:spacing w:val="-15"/>
                <w:sz w:val="24"/>
              </w:rPr>
              <w:t xml:space="preserve"> </w:t>
            </w:r>
            <w:r>
              <w:rPr>
                <w:sz w:val="24"/>
              </w:rPr>
              <w:t>Народные движения. Соляной и Медный бунты в Москве.</w:t>
            </w:r>
          </w:p>
          <w:p>
            <w:pPr>
              <w:pStyle w:val="TableParagraph"/>
              <w:rPr>
                <w:sz w:val="24"/>
              </w:rPr>
            </w:pPr>
            <w:r>
              <w:rPr>
                <w:sz w:val="24"/>
              </w:rPr>
              <w:t>Восстание</w:t>
            </w:r>
            <w:r>
              <w:rPr>
                <w:spacing w:val="-6"/>
                <w:sz w:val="24"/>
              </w:rPr>
              <w:t xml:space="preserve"> </w:t>
            </w:r>
            <w:r>
              <w:rPr>
                <w:spacing w:val="-5"/>
                <w:sz w:val="24"/>
              </w:rPr>
              <w:t>под</w:t>
            </w:r>
          </w:p>
          <w:p>
            <w:pPr>
              <w:pStyle w:val="TableParagraph"/>
              <w:spacing w:lineRule="atLeast" w:line="270"/>
              <w:ind w:left="110" w:right="736"/>
              <w:rPr>
                <w:sz w:val="24"/>
              </w:rPr>
            </w:pPr>
            <w:r>
              <w:rPr>
                <w:sz w:val="24"/>
              </w:rPr>
              <w:t>предводительством</w:t>
            </w:r>
            <w:r>
              <w:rPr>
                <w:spacing w:val="-15"/>
                <w:sz w:val="24"/>
              </w:rPr>
              <w:t xml:space="preserve"> </w:t>
            </w:r>
            <w:r>
              <w:rPr>
                <w:sz w:val="24"/>
              </w:rPr>
              <w:t xml:space="preserve">Степана </w:t>
            </w:r>
            <w:r>
              <w:rPr>
                <w:spacing w:val="-2"/>
                <w:sz w:val="24"/>
              </w:rPr>
              <w:t>Разина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70"/>
              <w:ind w:left="22" w:right="9"/>
              <w:jc w:val="center"/>
              <w:rPr>
                <w:b/>
                <w:sz w:val="24"/>
              </w:rPr>
            </w:pPr>
            <w:r>
              <w:rPr>
                <w:b/>
                <w:spacing w:val="-2"/>
                <w:sz w:val="24"/>
              </w:rPr>
              <w:t>2.1.6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5"/>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5"/>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17" w:right="3"/>
              <w:jc w:val="center"/>
              <w:rPr>
                <w:sz w:val="24"/>
              </w:rPr>
            </w:pPr>
            <w:r>
              <w:rPr>
                <w:spacing w:val="-10"/>
                <w:sz w:val="24"/>
              </w:rPr>
              <w:t>1</w:t>
            </w:r>
          </w:p>
        </w:tc>
      </w:tr>
      <w:tr>
        <w:trPr>
          <w:trHeight w:val="2759"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82" w:right="62"/>
              <w:jc w:val="center"/>
              <w:rPr>
                <w:sz w:val="24"/>
              </w:rPr>
            </w:pPr>
            <w:r>
              <w:rPr>
                <w:spacing w:val="-10"/>
                <w:sz w:val="24"/>
              </w:rPr>
              <w:t>9</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43"/>
              <w:rPr>
                <w:sz w:val="24"/>
              </w:rPr>
            </w:pPr>
            <w:r>
              <w:rPr>
                <w:sz w:val="24"/>
              </w:rPr>
              <w:t>Династический</w:t>
            </w:r>
            <w:r>
              <w:rPr>
                <w:spacing w:val="-15"/>
                <w:sz w:val="24"/>
              </w:rPr>
              <w:t xml:space="preserve"> </w:t>
            </w:r>
            <w:r>
              <w:rPr>
                <w:sz w:val="24"/>
              </w:rPr>
              <w:t>кризис.</w:t>
            </w:r>
            <w:r>
              <w:rPr>
                <w:spacing w:val="-15"/>
                <w:sz w:val="24"/>
              </w:rPr>
              <w:t xml:space="preserve"> </w:t>
            </w:r>
            <w:r>
              <w:rPr>
                <w:sz w:val="24"/>
              </w:rPr>
              <w:t>Земский собор 1598 г. и избрание на</w:t>
            </w:r>
          </w:p>
          <w:p>
            <w:pPr>
              <w:pStyle w:val="TableParagraph"/>
              <w:rPr>
                <w:sz w:val="24"/>
              </w:rPr>
            </w:pPr>
            <w:r>
              <w:rPr>
                <w:sz w:val="24"/>
              </w:rPr>
              <w:t>царство</w:t>
            </w:r>
            <w:r>
              <w:rPr>
                <w:spacing w:val="-3"/>
                <w:sz w:val="24"/>
              </w:rPr>
              <w:t xml:space="preserve"> </w:t>
            </w:r>
            <w:r>
              <w:rPr>
                <w:sz w:val="24"/>
              </w:rPr>
              <w:t>Бориса</w:t>
            </w:r>
            <w:r>
              <w:rPr>
                <w:spacing w:val="-6"/>
                <w:sz w:val="24"/>
              </w:rPr>
              <w:t xml:space="preserve"> </w:t>
            </w:r>
            <w:r>
              <w:rPr>
                <w:spacing w:val="-2"/>
                <w:sz w:val="24"/>
              </w:rPr>
              <w:t>Годунова.</w:t>
            </w:r>
          </w:p>
          <w:p>
            <w:pPr>
              <w:pStyle w:val="TableParagraph"/>
              <w:ind w:left="110" w:right="108"/>
              <w:rPr>
                <w:sz w:val="24"/>
              </w:rPr>
            </w:pPr>
            <w:r>
              <w:rPr>
                <w:sz w:val="24"/>
              </w:rPr>
              <w:t>Политика</w:t>
            </w:r>
            <w:r>
              <w:rPr>
                <w:spacing w:val="-15"/>
                <w:sz w:val="24"/>
              </w:rPr>
              <w:t xml:space="preserve"> </w:t>
            </w:r>
            <w:r>
              <w:rPr>
                <w:sz w:val="24"/>
              </w:rPr>
              <w:t>Бориса</w:t>
            </w:r>
            <w:r>
              <w:rPr>
                <w:spacing w:val="-15"/>
                <w:sz w:val="24"/>
              </w:rPr>
              <w:t xml:space="preserve"> </w:t>
            </w:r>
            <w:r>
              <w:rPr>
                <w:sz w:val="24"/>
              </w:rPr>
              <w:t>Годунова.</w:t>
            </w:r>
            <w:r>
              <w:rPr>
                <w:spacing w:val="-15"/>
                <w:sz w:val="24"/>
              </w:rPr>
              <w:t xml:space="preserve"> </w:t>
            </w:r>
            <w:r>
              <w:rPr>
                <w:sz w:val="24"/>
              </w:rPr>
              <w:t xml:space="preserve">Голод 1601–1603 гг. и обострение </w:t>
            </w:r>
            <w:r>
              <w:rPr>
                <w:spacing w:val="-2"/>
                <w:sz w:val="24"/>
              </w:rPr>
              <w:t xml:space="preserve">социально-экономического </w:t>
            </w:r>
            <w:r>
              <w:rPr>
                <w:sz w:val="24"/>
              </w:rPr>
              <w:t>кризиса. Приход к власти</w:t>
            </w:r>
          </w:p>
          <w:p>
            <w:pPr>
              <w:pStyle w:val="TableParagraph"/>
              <w:spacing w:lineRule="atLeast" w:line="270"/>
              <w:rPr>
                <w:sz w:val="24"/>
              </w:rPr>
            </w:pPr>
            <w:r>
              <w:rPr>
                <w:sz w:val="24"/>
              </w:rPr>
              <w:t>Лжедмитрия</w:t>
            </w:r>
            <w:r>
              <w:rPr>
                <w:spacing w:val="-7"/>
                <w:sz w:val="24"/>
              </w:rPr>
              <w:t xml:space="preserve"> </w:t>
            </w:r>
            <w:r>
              <w:rPr>
                <w:sz w:val="24"/>
              </w:rPr>
              <w:t>I</w:t>
            </w:r>
            <w:r>
              <w:rPr>
                <w:spacing w:val="-14"/>
                <w:sz w:val="24"/>
              </w:rPr>
              <w:t xml:space="preserve"> </w:t>
            </w:r>
            <w:r>
              <w:rPr>
                <w:sz w:val="24"/>
              </w:rPr>
              <w:t>и</w:t>
            </w:r>
            <w:r>
              <w:rPr>
                <w:spacing w:val="-9"/>
                <w:sz w:val="24"/>
              </w:rPr>
              <w:t xml:space="preserve"> </w:t>
            </w:r>
            <w:r>
              <w:rPr>
                <w:sz w:val="24"/>
              </w:rPr>
              <w:t>его</w:t>
            </w:r>
            <w:r>
              <w:rPr>
                <w:spacing w:val="-9"/>
                <w:sz w:val="24"/>
              </w:rPr>
              <w:t xml:space="preserve"> </w:t>
            </w:r>
            <w:r>
              <w:rPr>
                <w:sz w:val="24"/>
              </w:rPr>
              <w:t xml:space="preserve">политика. Восстание 1606 г. и убийство </w:t>
            </w:r>
            <w:r>
              <w:rPr>
                <w:spacing w:val="-2"/>
                <w:sz w:val="24"/>
              </w:rPr>
              <w:t>самозванца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2" w:right="9"/>
              <w:jc w:val="center"/>
              <w:rPr>
                <w:b/>
                <w:sz w:val="24"/>
              </w:rPr>
            </w:pPr>
            <w:r>
              <w:rPr>
                <w:b/>
                <w:spacing w:val="-2"/>
                <w:sz w:val="24"/>
              </w:rPr>
              <w:t>2.12.1</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r>
        <w:trPr>
          <w:trHeight w:val="6348"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62"/>
              <w:jc w:val="center"/>
              <w:rPr>
                <w:sz w:val="24"/>
              </w:rPr>
            </w:pPr>
            <w:r>
              <w:rPr>
                <w:spacing w:val="-5"/>
                <w:sz w:val="24"/>
              </w:rPr>
              <w:t>10</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Принятие</w:t>
            </w:r>
            <w:r>
              <w:rPr>
                <w:spacing w:val="-15"/>
                <w:sz w:val="24"/>
              </w:rPr>
              <w:t xml:space="preserve"> </w:t>
            </w:r>
            <w:r>
              <w:rPr>
                <w:sz w:val="24"/>
              </w:rPr>
              <w:t>Иваном</w:t>
            </w:r>
            <w:r>
              <w:rPr>
                <w:spacing w:val="-15"/>
                <w:sz w:val="24"/>
              </w:rPr>
              <w:t xml:space="preserve"> </w:t>
            </w:r>
            <w:r>
              <w:rPr>
                <w:sz w:val="24"/>
              </w:rPr>
              <w:t>IV</w:t>
            </w:r>
            <w:r>
              <w:rPr>
                <w:spacing w:val="-15"/>
                <w:sz w:val="24"/>
              </w:rPr>
              <w:t xml:space="preserve"> </w:t>
            </w:r>
            <w:r>
              <w:rPr>
                <w:sz w:val="24"/>
              </w:rPr>
              <w:t>царского титула. Реформы «Избранной рады» и их значение.</w:t>
            </w:r>
          </w:p>
          <w:p>
            <w:pPr>
              <w:pStyle w:val="TableParagraph"/>
              <w:rPr>
                <w:sz w:val="24"/>
              </w:rPr>
            </w:pPr>
            <w:r>
              <w:rPr>
                <w:sz w:val="24"/>
              </w:rPr>
              <w:t>Политика</w:t>
            </w:r>
            <w:r>
              <w:rPr>
                <w:spacing w:val="-15"/>
                <w:sz w:val="24"/>
              </w:rPr>
              <w:t xml:space="preserve"> </w:t>
            </w:r>
            <w:r>
              <w:rPr>
                <w:sz w:val="24"/>
              </w:rPr>
              <w:t>опричнины.</w:t>
            </w:r>
            <w:r>
              <w:rPr>
                <w:spacing w:val="-15"/>
                <w:sz w:val="24"/>
              </w:rPr>
              <w:t xml:space="preserve"> </w:t>
            </w:r>
            <w:r>
              <w:rPr>
                <w:sz w:val="24"/>
              </w:rPr>
              <w:t>Опричный террор. Разгром Новгорода и</w:t>
            </w:r>
          </w:p>
          <w:p>
            <w:pPr>
              <w:pStyle w:val="TableParagraph"/>
              <w:rPr>
                <w:sz w:val="24"/>
              </w:rPr>
            </w:pPr>
            <w:r>
              <w:rPr>
                <w:sz w:val="24"/>
              </w:rPr>
              <w:t>Пскова.</w:t>
            </w:r>
            <w:r>
              <w:rPr>
                <w:spacing w:val="-15"/>
                <w:sz w:val="24"/>
              </w:rPr>
              <w:t xml:space="preserve"> </w:t>
            </w:r>
            <w:r>
              <w:rPr>
                <w:sz w:val="24"/>
              </w:rPr>
              <w:t>Результаты</w:t>
            </w:r>
            <w:r>
              <w:rPr>
                <w:spacing w:val="-15"/>
                <w:sz w:val="24"/>
              </w:rPr>
              <w:t xml:space="preserve"> </w:t>
            </w:r>
            <w:r>
              <w:rPr>
                <w:sz w:val="24"/>
              </w:rPr>
              <w:t>и</w:t>
            </w:r>
            <w:r>
              <w:rPr>
                <w:spacing w:val="-15"/>
                <w:sz w:val="24"/>
              </w:rPr>
              <w:t xml:space="preserve"> </w:t>
            </w:r>
            <w:r>
              <w:rPr>
                <w:sz w:val="24"/>
              </w:rPr>
              <w:t>последствия опричнины. Противоречивость личности Ивана Грозного и проводимых им преобразований. Царь</w:t>
            </w:r>
            <w:r>
              <w:rPr>
                <w:spacing w:val="-11"/>
                <w:sz w:val="24"/>
              </w:rPr>
              <w:t xml:space="preserve"> </w:t>
            </w:r>
            <w:r>
              <w:rPr>
                <w:sz w:val="24"/>
              </w:rPr>
              <w:t>Федор</w:t>
            </w:r>
            <w:r>
              <w:rPr>
                <w:spacing w:val="-11"/>
                <w:sz w:val="24"/>
              </w:rPr>
              <w:t xml:space="preserve"> </w:t>
            </w:r>
            <w:r>
              <w:rPr>
                <w:sz w:val="24"/>
              </w:rPr>
              <w:t>Иванович.</w:t>
            </w:r>
            <w:r>
              <w:rPr>
                <w:spacing w:val="-9"/>
                <w:sz w:val="24"/>
              </w:rPr>
              <w:t xml:space="preserve"> </w:t>
            </w:r>
            <w:r>
              <w:rPr>
                <w:sz w:val="24"/>
              </w:rPr>
              <w:t>Правление Бориса Годунова. Учреждение патриаршества. Восстановление позиций России в Прибалтике.</w:t>
            </w:r>
          </w:p>
          <w:p>
            <w:pPr>
              <w:pStyle w:val="TableParagraph"/>
              <w:rPr>
                <w:sz w:val="24"/>
              </w:rPr>
            </w:pPr>
            <w:r>
              <w:rPr>
                <w:sz w:val="24"/>
              </w:rPr>
              <w:t>Противостояние</w:t>
            </w:r>
            <w:r>
              <w:rPr>
                <w:spacing w:val="-15"/>
                <w:sz w:val="24"/>
              </w:rPr>
              <w:t xml:space="preserve"> </w:t>
            </w:r>
            <w:r>
              <w:rPr>
                <w:sz w:val="24"/>
              </w:rPr>
              <w:t>с</w:t>
            </w:r>
            <w:r>
              <w:rPr>
                <w:spacing w:val="-15"/>
                <w:sz w:val="24"/>
              </w:rPr>
              <w:t xml:space="preserve"> </w:t>
            </w:r>
            <w:r>
              <w:rPr>
                <w:sz w:val="24"/>
              </w:rPr>
              <w:t>Крымским ханством. Строительство</w:t>
            </w:r>
          </w:p>
          <w:p>
            <w:pPr>
              <w:pStyle w:val="TableParagraph"/>
              <w:ind w:left="110" w:right="143"/>
              <w:jc w:val="both"/>
              <w:rPr>
                <w:sz w:val="24"/>
              </w:rPr>
            </w:pPr>
            <w:r>
              <w:rPr>
                <w:sz w:val="24"/>
              </w:rPr>
              <w:t>российских</w:t>
            </w:r>
            <w:r>
              <w:rPr>
                <w:spacing w:val="-4"/>
                <w:sz w:val="24"/>
              </w:rPr>
              <w:t xml:space="preserve"> </w:t>
            </w:r>
            <w:r>
              <w:rPr>
                <w:sz w:val="24"/>
              </w:rPr>
              <w:t>крепостей</w:t>
            </w:r>
            <w:r>
              <w:rPr>
                <w:spacing w:val="-7"/>
                <w:sz w:val="24"/>
              </w:rPr>
              <w:t xml:space="preserve"> </w:t>
            </w:r>
            <w:r>
              <w:rPr>
                <w:sz w:val="24"/>
              </w:rPr>
              <w:t>и</w:t>
            </w:r>
            <w:r>
              <w:rPr>
                <w:spacing w:val="-5"/>
                <w:sz w:val="24"/>
              </w:rPr>
              <w:t xml:space="preserve"> </w:t>
            </w:r>
            <w:r>
              <w:rPr>
                <w:sz w:val="24"/>
              </w:rPr>
              <w:t>засечных черт.</w:t>
            </w:r>
            <w:r>
              <w:rPr>
                <w:spacing w:val="-15"/>
                <w:sz w:val="24"/>
              </w:rPr>
              <w:t xml:space="preserve"> </w:t>
            </w:r>
            <w:r>
              <w:rPr>
                <w:sz w:val="24"/>
              </w:rPr>
              <w:t>Продолжение</w:t>
            </w:r>
            <w:r>
              <w:rPr>
                <w:spacing w:val="-15"/>
                <w:sz w:val="24"/>
              </w:rPr>
              <w:t xml:space="preserve"> </w:t>
            </w:r>
            <w:r>
              <w:rPr>
                <w:sz w:val="24"/>
              </w:rPr>
              <w:t>закрепощения крестьянства: указ об «урочных</w:t>
            </w:r>
          </w:p>
          <w:p>
            <w:pPr>
              <w:pStyle w:val="TableParagraph"/>
              <w:rPr>
                <w:sz w:val="24"/>
              </w:rPr>
            </w:pPr>
            <w:r>
              <w:rPr>
                <w:sz w:val="24"/>
              </w:rPr>
              <w:t>летах».</w:t>
            </w:r>
            <w:r>
              <w:rPr>
                <w:spacing w:val="-15"/>
                <w:sz w:val="24"/>
              </w:rPr>
              <w:t xml:space="preserve"> </w:t>
            </w:r>
            <w:r>
              <w:rPr>
                <w:sz w:val="24"/>
              </w:rPr>
              <w:t>Пресечение</w:t>
            </w:r>
            <w:r>
              <w:rPr>
                <w:spacing w:val="-15"/>
                <w:sz w:val="24"/>
              </w:rPr>
              <w:t xml:space="preserve"> </w:t>
            </w:r>
            <w:r>
              <w:rPr>
                <w:sz w:val="24"/>
              </w:rPr>
              <w:t>царской династии Рюриковичей</w:t>
            </w:r>
          </w:p>
          <w:p>
            <w:pPr>
              <w:pStyle w:val="TableParagraph"/>
              <w:rPr>
                <w:sz w:val="24"/>
              </w:rPr>
            </w:pPr>
            <w:r>
              <w:rPr>
                <w:sz w:val="24"/>
              </w:rPr>
              <w:t>Земский</w:t>
            </w:r>
            <w:r>
              <w:rPr>
                <w:spacing w:val="-6"/>
                <w:sz w:val="24"/>
              </w:rPr>
              <w:t xml:space="preserve"> </w:t>
            </w:r>
            <w:r>
              <w:rPr>
                <w:sz w:val="24"/>
              </w:rPr>
              <w:t>собор</w:t>
            </w:r>
            <w:r>
              <w:rPr>
                <w:spacing w:val="-6"/>
                <w:sz w:val="24"/>
              </w:rPr>
              <w:t xml:space="preserve"> </w:t>
            </w:r>
            <w:r>
              <w:rPr>
                <w:sz w:val="24"/>
              </w:rPr>
              <w:t>1613</w:t>
            </w:r>
            <w:r>
              <w:rPr>
                <w:spacing w:val="-6"/>
                <w:sz w:val="24"/>
              </w:rPr>
              <w:t xml:space="preserve"> </w:t>
            </w:r>
            <w:r>
              <w:rPr>
                <w:sz w:val="24"/>
              </w:rPr>
              <w:t>г.</w:t>
            </w:r>
            <w:r>
              <w:rPr>
                <w:spacing w:val="-6"/>
                <w:sz w:val="24"/>
              </w:rPr>
              <w:t xml:space="preserve"> </w:t>
            </w:r>
            <w:r>
              <w:rPr>
                <w:sz w:val="24"/>
              </w:rPr>
              <w:t>и</w:t>
            </w:r>
            <w:r>
              <w:rPr>
                <w:spacing w:val="-5"/>
                <w:sz w:val="24"/>
              </w:rPr>
              <w:t xml:space="preserve"> </w:t>
            </w:r>
            <w:r>
              <w:rPr>
                <w:sz w:val="24"/>
              </w:rPr>
              <w:t>его</w:t>
            </w:r>
            <w:r>
              <w:rPr>
                <w:spacing w:val="-6"/>
                <w:sz w:val="24"/>
              </w:rPr>
              <w:t xml:space="preserve"> </w:t>
            </w:r>
            <w:r>
              <w:rPr>
                <w:sz w:val="24"/>
              </w:rPr>
              <w:t>роль</w:t>
            </w:r>
            <w:r>
              <w:rPr>
                <w:spacing w:val="-6"/>
                <w:sz w:val="24"/>
              </w:rPr>
              <w:t xml:space="preserve"> </w:t>
            </w:r>
            <w:r>
              <w:rPr>
                <w:sz w:val="24"/>
              </w:rPr>
              <w:t>в укреплении государственности.</w:t>
            </w:r>
          </w:p>
          <w:p>
            <w:pPr>
              <w:pStyle w:val="TableParagraph"/>
              <w:spacing w:lineRule="exact" w:line="262"/>
              <w:rPr>
                <w:sz w:val="24"/>
              </w:rPr>
            </w:pPr>
            <w:r>
              <w:rPr>
                <w:sz w:val="24"/>
              </w:rPr>
              <w:t>Избрание</w:t>
            </w:r>
            <w:r>
              <w:rPr>
                <w:spacing w:val="-4"/>
                <w:sz w:val="24"/>
              </w:rPr>
              <w:t xml:space="preserve"> </w:t>
            </w:r>
            <w:r>
              <w:rPr>
                <w:sz w:val="24"/>
              </w:rPr>
              <w:t>на</w:t>
            </w:r>
            <w:r>
              <w:rPr>
                <w:spacing w:val="-7"/>
                <w:sz w:val="24"/>
              </w:rPr>
              <w:t xml:space="preserve"> </w:t>
            </w:r>
            <w:r>
              <w:rPr>
                <w:sz w:val="24"/>
              </w:rPr>
              <w:t>царство</w:t>
            </w:r>
            <w:r>
              <w:rPr>
                <w:spacing w:val="-2"/>
                <w:sz w:val="24"/>
              </w:rPr>
              <w:t xml:space="preserve"> Михаила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0"/>
              <w:ind w:left="226" w:right="0"/>
              <w:rPr>
                <w:sz w:val="24"/>
              </w:rPr>
            </w:pPr>
            <w:r>
              <w:rPr>
                <w:spacing w:val="-2"/>
                <w:sz w:val="24"/>
              </w:rPr>
              <w:t>1.11.5-</w:t>
            </w:r>
          </w:p>
          <w:p>
            <w:pPr>
              <w:pStyle w:val="TableParagraph"/>
              <w:spacing w:lineRule="exact" w:line="274"/>
              <w:ind w:left="146" w:right="0"/>
              <w:rPr>
                <w:sz w:val="24"/>
              </w:rPr>
            </w:pPr>
            <w:r>
              <w:rPr>
                <w:spacing w:val="-2"/>
                <w:sz w:val="24"/>
              </w:rPr>
              <w:t>1.11.10*</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bl>
    <w:p>
      <w:pPr>
        <w:sectPr>
          <w:type w:val="continuous"/>
          <w:pgSz w:w="11906" w:h="16838"/>
          <w:pgMar w:left="850" w:right="0" w:gutter="0" w:header="0" w:top="1040" w:footer="0" w:bottom="620"/>
          <w:formProt w:val="false"/>
          <w:textDirection w:val="lrTb"/>
          <w:docGrid w:type="default" w:linePitch="100" w:charSpace="4096"/>
        </w:sectPr>
      </w:pPr>
    </w:p>
    <w:tbl>
      <w:tblPr>
        <w:tblW w:w="10297" w:type="dxa"/>
        <w:jc w:val="left"/>
        <w:tblInd w:w="33" w:type="dxa"/>
        <w:tblLayout w:type="fixed"/>
        <w:tblCellMar>
          <w:top w:w="0" w:type="dxa"/>
          <w:left w:w="5" w:type="dxa"/>
          <w:bottom w:w="0" w:type="dxa"/>
          <w:right w:w="7" w:type="dxa"/>
        </w:tblCellMar>
        <w:tblLook w:val="01e0"/>
      </w:tblPr>
      <w:tblGrid>
        <w:gridCol w:w="1622"/>
        <w:gridCol w:w="3769"/>
        <w:gridCol w:w="1135"/>
        <w:gridCol w:w="991"/>
        <w:gridCol w:w="1375"/>
        <w:gridCol w:w="1404"/>
      </w:tblGrid>
      <w:tr>
        <w:trPr>
          <w:trHeight w:val="1658"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rPr>
                <w:sz w:val="24"/>
              </w:rPr>
            </w:pPr>
            <w:r>
              <w:rPr>
                <w:sz w:val="24"/>
              </w:rPr>
              <w:t>Федоровича</w:t>
            </w:r>
            <w:r>
              <w:rPr>
                <w:spacing w:val="-12"/>
                <w:sz w:val="24"/>
              </w:rPr>
              <w:t xml:space="preserve"> </w:t>
            </w:r>
            <w:r>
              <w:rPr>
                <w:spacing w:val="-2"/>
                <w:sz w:val="24"/>
              </w:rPr>
              <w:t>Романова.</w:t>
            </w:r>
          </w:p>
          <w:p>
            <w:pPr>
              <w:pStyle w:val="TableParagraph"/>
              <w:spacing w:lineRule="exact" w:line="274"/>
              <w:rPr>
                <w:sz w:val="24"/>
              </w:rPr>
            </w:pPr>
            <w:r>
              <w:rPr>
                <w:sz w:val="24"/>
              </w:rPr>
              <w:t>Столбовский</w:t>
            </w:r>
            <w:r>
              <w:rPr>
                <w:spacing w:val="-2"/>
                <w:sz w:val="24"/>
              </w:rPr>
              <w:t xml:space="preserve"> </w:t>
            </w:r>
            <w:r>
              <w:rPr>
                <w:sz w:val="24"/>
              </w:rPr>
              <w:t>мир</w:t>
            </w:r>
            <w:r>
              <w:rPr>
                <w:spacing w:val="-2"/>
                <w:sz w:val="24"/>
              </w:rPr>
              <w:t xml:space="preserve"> </w:t>
            </w:r>
            <w:r>
              <w:rPr>
                <w:sz w:val="24"/>
              </w:rPr>
              <w:t>со</w:t>
            </w:r>
            <w:r>
              <w:rPr>
                <w:spacing w:val="-2"/>
                <w:sz w:val="24"/>
              </w:rPr>
              <w:t xml:space="preserve"> Швецией.</w:t>
            </w:r>
          </w:p>
          <w:p>
            <w:pPr>
              <w:pStyle w:val="TableParagraph"/>
              <w:ind w:left="110" w:right="1014"/>
              <w:rPr>
                <w:sz w:val="24"/>
              </w:rPr>
            </w:pPr>
            <w:r>
              <w:rPr>
                <w:sz w:val="24"/>
              </w:rPr>
              <w:t>Заключение</w:t>
            </w:r>
            <w:r>
              <w:rPr>
                <w:spacing w:val="-15"/>
                <w:sz w:val="24"/>
              </w:rPr>
              <w:t xml:space="preserve"> </w:t>
            </w:r>
            <w:r>
              <w:rPr>
                <w:sz w:val="24"/>
              </w:rPr>
              <w:t>Деулинского перемирия с Речью</w:t>
            </w:r>
          </w:p>
          <w:p>
            <w:pPr>
              <w:pStyle w:val="TableParagraph"/>
              <w:spacing w:lineRule="atLeast" w:line="270"/>
              <w:rPr>
                <w:sz w:val="24"/>
              </w:rPr>
            </w:pPr>
            <w:r>
              <w:rPr>
                <w:sz w:val="24"/>
              </w:rPr>
              <w:t>Посполитой.</w:t>
            </w:r>
            <w:r>
              <w:rPr>
                <w:spacing w:val="-15"/>
                <w:sz w:val="24"/>
              </w:rPr>
              <w:t xml:space="preserve"> </w:t>
            </w:r>
            <w:r>
              <w:rPr>
                <w:sz w:val="24"/>
              </w:rPr>
              <w:t>Итоги</w:t>
            </w:r>
            <w:r>
              <w:rPr>
                <w:spacing w:val="-15"/>
                <w:sz w:val="24"/>
              </w:rPr>
              <w:t xml:space="preserve"> </w:t>
            </w:r>
            <w:r>
              <w:rPr>
                <w:sz w:val="24"/>
              </w:rPr>
              <w:t>и</w:t>
            </w:r>
            <w:r>
              <w:rPr>
                <w:spacing w:val="-15"/>
                <w:sz w:val="24"/>
              </w:rPr>
              <w:t xml:space="preserve"> </w:t>
            </w:r>
            <w:r>
              <w:rPr>
                <w:sz w:val="24"/>
              </w:rPr>
              <w:t>последствия Смутного времени</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1"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8556"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82" w:right="0"/>
              <w:jc w:val="center"/>
              <w:rPr>
                <w:sz w:val="24"/>
              </w:rPr>
            </w:pPr>
            <w:r>
              <w:rPr>
                <w:spacing w:val="-5"/>
                <w:sz w:val="24"/>
              </w:rPr>
              <w:t>11</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Земский</w:t>
            </w:r>
            <w:r>
              <w:rPr>
                <w:spacing w:val="-6"/>
                <w:sz w:val="24"/>
              </w:rPr>
              <w:t xml:space="preserve"> </w:t>
            </w:r>
            <w:r>
              <w:rPr>
                <w:sz w:val="24"/>
              </w:rPr>
              <w:t>собор</w:t>
            </w:r>
            <w:r>
              <w:rPr>
                <w:spacing w:val="-6"/>
                <w:sz w:val="24"/>
              </w:rPr>
              <w:t xml:space="preserve"> </w:t>
            </w:r>
            <w:r>
              <w:rPr>
                <w:sz w:val="24"/>
              </w:rPr>
              <w:t>1613</w:t>
            </w:r>
            <w:r>
              <w:rPr>
                <w:spacing w:val="-6"/>
                <w:sz w:val="24"/>
              </w:rPr>
              <w:t xml:space="preserve"> </w:t>
            </w:r>
            <w:r>
              <w:rPr>
                <w:sz w:val="24"/>
              </w:rPr>
              <w:t>г.</w:t>
            </w:r>
            <w:r>
              <w:rPr>
                <w:spacing w:val="-6"/>
                <w:sz w:val="24"/>
              </w:rPr>
              <w:t xml:space="preserve"> </w:t>
            </w:r>
            <w:r>
              <w:rPr>
                <w:sz w:val="24"/>
              </w:rPr>
              <w:t>и</w:t>
            </w:r>
            <w:r>
              <w:rPr>
                <w:spacing w:val="-5"/>
                <w:sz w:val="24"/>
              </w:rPr>
              <w:t xml:space="preserve"> </w:t>
            </w:r>
            <w:r>
              <w:rPr>
                <w:sz w:val="24"/>
              </w:rPr>
              <w:t>его</w:t>
            </w:r>
            <w:r>
              <w:rPr>
                <w:spacing w:val="-6"/>
                <w:sz w:val="24"/>
              </w:rPr>
              <w:t xml:space="preserve"> </w:t>
            </w:r>
            <w:r>
              <w:rPr>
                <w:sz w:val="24"/>
              </w:rPr>
              <w:t>роль</w:t>
            </w:r>
            <w:r>
              <w:rPr>
                <w:spacing w:val="-6"/>
                <w:sz w:val="24"/>
              </w:rPr>
              <w:t xml:space="preserve"> </w:t>
            </w:r>
            <w:r>
              <w:rPr>
                <w:sz w:val="24"/>
              </w:rPr>
              <w:t>в укреплении государственности.</w:t>
            </w:r>
          </w:p>
          <w:p>
            <w:pPr>
              <w:pStyle w:val="TableParagraph"/>
              <w:rPr>
                <w:sz w:val="24"/>
              </w:rPr>
            </w:pPr>
            <w:r>
              <w:rPr>
                <w:sz w:val="24"/>
              </w:rPr>
              <w:t>Избрание</w:t>
            </w:r>
            <w:r>
              <w:rPr>
                <w:spacing w:val="-15"/>
                <w:sz w:val="24"/>
              </w:rPr>
              <w:t xml:space="preserve"> </w:t>
            </w:r>
            <w:r>
              <w:rPr>
                <w:sz w:val="24"/>
              </w:rPr>
              <w:t>на</w:t>
            </w:r>
            <w:r>
              <w:rPr>
                <w:spacing w:val="-15"/>
                <w:sz w:val="24"/>
              </w:rPr>
              <w:t xml:space="preserve"> </w:t>
            </w:r>
            <w:r>
              <w:rPr>
                <w:sz w:val="24"/>
              </w:rPr>
              <w:t>царство</w:t>
            </w:r>
            <w:r>
              <w:rPr>
                <w:spacing w:val="-15"/>
                <w:sz w:val="24"/>
              </w:rPr>
              <w:t xml:space="preserve"> </w:t>
            </w:r>
            <w:r>
              <w:rPr>
                <w:sz w:val="24"/>
              </w:rPr>
              <w:t>Михаила Федоровича Романова.</w:t>
            </w:r>
          </w:p>
          <w:p>
            <w:pPr>
              <w:pStyle w:val="TableParagraph"/>
              <w:rPr>
                <w:sz w:val="24"/>
              </w:rPr>
            </w:pPr>
            <w:r>
              <w:rPr>
                <w:sz w:val="24"/>
              </w:rPr>
              <w:t>Столбовский</w:t>
            </w:r>
            <w:r>
              <w:rPr>
                <w:spacing w:val="-2"/>
                <w:sz w:val="24"/>
              </w:rPr>
              <w:t xml:space="preserve"> </w:t>
            </w:r>
            <w:r>
              <w:rPr>
                <w:sz w:val="24"/>
              </w:rPr>
              <w:t>мир</w:t>
            </w:r>
            <w:r>
              <w:rPr>
                <w:spacing w:val="-2"/>
                <w:sz w:val="24"/>
              </w:rPr>
              <w:t xml:space="preserve"> </w:t>
            </w:r>
            <w:r>
              <w:rPr>
                <w:sz w:val="24"/>
              </w:rPr>
              <w:t>со</w:t>
            </w:r>
            <w:r>
              <w:rPr>
                <w:spacing w:val="-2"/>
                <w:sz w:val="24"/>
              </w:rPr>
              <w:t xml:space="preserve"> Швецией.</w:t>
            </w:r>
          </w:p>
          <w:p>
            <w:pPr>
              <w:pStyle w:val="TableParagraph"/>
              <w:ind w:left="110" w:right="1014"/>
              <w:rPr>
                <w:sz w:val="24"/>
              </w:rPr>
            </w:pPr>
            <w:r>
              <w:rPr>
                <w:sz w:val="24"/>
              </w:rPr>
              <w:t>Заключение</w:t>
            </w:r>
            <w:r>
              <w:rPr>
                <w:spacing w:val="-15"/>
                <w:sz w:val="24"/>
              </w:rPr>
              <w:t xml:space="preserve"> </w:t>
            </w:r>
            <w:r>
              <w:rPr>
                <w:sz w:val="24"/>
              </w:rPr>
              <w:t>Деулинского перемирия с Речью</w:t>
            </w:r>
          </w:p>
          <w:p>
            <w:pPr>
              <w:pStyle w:val="TableParagraph"/>
              <w:rPr>
                <w:sz w:val="24"/>
              </w:rPr>
            </w:pPr>
            <w:r>
              <w:rPr>
                <w:sz w:val="24"/>
              </w:rPr>
              <w:t>Посполитой.</w:t>
            </w:r>
            <w:r>
              <w:rPr>
                <w:spacing w:val="-15"/>
                <w:sz w:val="24"/>
              </w:rPr>
              <w:t xml:space="preserve"> </w:t>
            </w:r>
            <w:r>
              <w:rPr>
                <w:sz w:val="24"/>
              </w:rPr>
              <w:t>Итоги</w:t>
            </w:r>
            <w:r>
              <w:rPr>
                <w:spacing w:val="-15"/>
                <w:sz w:val="24"/>
              </w:rPr>
              <w:t xml:space="preserve"> </w:t>
            </w:r>
            <w:r>
              <w:rPr>
                <w:sz w:val="24"/>
              </w:rPr>
              <w:t>и</w:t>
            </w:r>
            <w:r>
              <w:rPr>
                <w:spacing w:val="-15"/>
                <w:sz w:val="24"/>
              </w:rPr>
              <w:t xml:space="preserve"> </w:t>
            </w:r>
            <w:r>
              <w:rPr>
                <w:sz w:val="24"/>
              </w:rPr>
              <w:t>последствия Смутного времени.</w:t>
            </w:r>
          </w:p>
          <w:p>
            <w:pPr>
              <w:pStyle w:val="TableParagraph"/>
              <w:rPr>
                <w:sz w:val="24"/>
              </w:rPr>
            </w:pPr>
            <w:r>
              <w:rPr>
                <w:sz w:val="24"/>
              </w:rPr>
              <w:t>Царь</w:t>
            </w:r>
            <w:r>
              <w:rPr>
                <w:spacing w:val="-15"/>
                <w:sz w:val="24"/>
              </w:rPr>
              <w:t xml:space="preserve"> </w:t>
            </w:r>
            <w:r>
              <w:rPr>
                <w:sz w:val="24"/>
              </w:rPr>
              <w:t>Алексей</w:t>
            </w:r>
            <w:r>
              <w:rPr>
                <w:spacing w:val="-15"/>
                <w:sz w:val="24"/>
              </w:rPr>
              <w:t xml:space="preserve"> </w:t>
            </w:r>
            <w:r>
              <w:rPr>
                <w:sz w:val="24"/>
              </w:rPr>
              <w:t>Михайлович. Укрепление</w:t>
            </w:r>
            <w:r>
              <w:rPr>
                <w:spacing w:val="-2"/>
                <w:sz w:val="24"/>
              </w:rPr>
              <w:t xml:space="preserve"> самодержавия.</w:t>
            </w:r>
          </w:p>
          <w:p>
            <w:pPr>
              <w:pStyle w:val="TableParagraph"/>
              <w:ind w:left="110" w:right="213"/>
              <w:rPr>
                <w:sz w:val="24"/>
              </w:rPr>
            </w:pPr>
            <w:r>
              <w:rPr>
                <w:sz w:val="24"/>
              </w:rPr>
              <w:t>Ослабление</w:t>
            </w:r>
            <w:r>
              <w:rPr>
                <w:spacing w:val="-15"/>
                <w:sz w:val="24"/>
              </w:rPr>
              <w:t xml:space="preserve"> </w:t>
            </w:r>
            <w:r>
              <w:rPr>
                <w:sz w:val="24"/>
              </w:rPr>
              <w:t>роли</w:t>
            </w:r>
            <w:r>
              <w:rPr>
                <w:spacing w:val="-15"/>
                <w:sz w:val="24"/>
              </w:rPr>
              <w:t xml:space="preserve"> </w:t>
            </w:r>
            <w:r>
              <w:rPr>
                <w:sz w:val="24"/>
              </w:rPr>
              <w:t>Боярской</w:t>
            </w:r>
            <w:r>
              <w:rPr>
                <w:spacing w:val="-15"/>
                <w:sz w:val="24"/>
              </w:rPr>
              <w:t xml:space="preserve"> </w:t>
            </w:r>
            <w:r>
              <w:rPr>
                <w:sz w:val="24"/>
              </w:rPr>
              <w:t>думы в управлении государством.</w:t>
            </w:r>
          </w:p>
          <w:p>
            <w:pPr>
              <w:pStyle w:val="TableParagraph"/>
              <w:ind w:left="110" w:right="319"/>
              <w:rPr>
                <w:sz w:val="24"/>
              </w:rPr>
            </w:pPr>
            <w:r>
              <w:rPr>
                <w:sz w:val="24"/>
              </w:rPr>
              <w:t>Развитие приказного строя. Приказ</w:t>
            </w:r>
            <w:r>
              <w:rPr>
                <w:spacing w:val="-15"/>
                <w:sz w:val="24"/>
              </w:rPr>
              <w:t xml:space="preserve"> </w:t>
            </w:r>
            <w:r>
              <w:rPr>
                <w:sz w:val="24"/>
              </w:rPr>
              <w:t>Тайных</w:t>
            </w:r>
            <w:r>
              <w:rPr>
                <w:spacing w:val="-15"/>
                <w:sz w:val="24"/>
              </w:rPr>
              <w:t xml:space="preserve"> </w:t>
            </w:r>
            <w:r>
              <w:rPr>
                <w:sz w:val="24"/>
              </w:rPr>
              <w:t>дел.</w:t>
            </w:r>
            <w:r>
              <w:rPr>
                <w:spacing w:val="-15"/>
                <w:sz w:val="24"/>
              </w:rPr>
              <w:t xml:space="preserve"> </w:t>
            </w:r>
            <w:r>
              <w:rPr>
                <w:sz w:val="24"/>
              </w:rPr>
              <w:t xml:space="preserve">Затухание </w:t>
            </w:r>
            <w:r>
              <w:rPr>
                <w:spacing w:val="-2"/>
                <w:sz w:val="24"/>
              </w:rPr>
              <w:t>деятельности</w:t>
            </w:r>
          </w:p>
          <w:p>
            <w:pPr>
              <w:pStyle w:val="TableParagraph"/>
              <w:rPr>
                <w:sz w:val="24"/>
              </w:rPr>
            </w:pPr>
            <w:r>
              <w:rPr>
                <w:sz w:val="24"/>
              </w:rPr>
              <w:t>Земских соборов. Соборное уложение</w:t>
            </w:r>
            <w:r>
              <w:rPr>
                <w:spacing w:val="-3"/>
                <w:sz w:val="24"/>
              </w:rPr>
              <w:t xml:space="preserve"> </w:t>
            </w:r>
            <w:r>
              <w:rPr>
                <w:sz w:val="24"/>
              </w:rPr>
              <w:t>1649</w:t>
            </w:r>
            <w:r>
              <w:rPr>
                <w:spacing w:val="-2"/>
                <w:sz w:val="24"/>
              </w:rPr>
              <w:t xml:space="preserve"> </w:t>
            </w:r>
            <w:r>
              <w:rPr>
                <w:sz w:val="24"/>
              </w:rPr>
              <w:t>г.</w:t>
            </w:r>
            <w:r>
              <w:rPr>
                <w:spacing w:val="-2"/>
                <w:sz w:val="24"/>
              </w:rPr>
              <w:t xml:space="preserve"> </w:t>
            </w:r>
            <w:r>
              <w:rPr>
                <w:sz w:val="24"/>
              </w:rPr>
              <w:t>Юридическое оформление</w:t>
            </w:r>
            <w:r>
              <w:rPr>
                <w:spacing w:val="-11"/>
                <w:sz w:val="24"/>
              </w:rPr>
              <w:t xml:space="preserve"> </w:t>
            </w:r>
            <w:r>
              <w:rPr>
                <w:sz w:val="24"/>
              </w:rPr>
              <w:t>крепостного</w:t>
            </w:r>
            <w:r>
              <w:rPr>
                <w:spacing w:val="-10"/>
                <w:sz w:val="24"/>
              </w:rPr>
              <w:t xml:space="preserve"> </w:t>
            </w:r>
            <w:r>
              <w:rPr>
                <w:spacing w:val="-2"/>
                <w:sz w:val="24"/>
              </w:rPr>
              <w:t>права.</w:t>
            </w:r>
          </w:p>
          <w:p>
            <w:pPr>
              <w:pStyle w:val="TableParagraph"/>
              <w:rPr>
                <w:sz w:val="24"/>
              </w:rPr>
            </w:pPr>
            <w:r>
              <w:rPr>
                <w:sz w:val="24"/>
              </w:rPr>
              <w:t>Патриарх</w:t>
            </w:r>
            <w:r>
              <w:rPr>
                <w:spacing w:val="-15"/>
                <w:sz w:val="24"/>
              </w:rPr>
              <w:t xml:space="preserve"> </w:t>
            </w:r>
            <w:r>
              <w:rPr>
                <w:sz w:val="24"/>
              </w:rPr>
              <w:t>Никон.</w:t>
            </w:r>
            <w:r>
              <w:rPr>
                <w:spacing w:val="-15"/>
                <w:sz w:val="24"/>
              </w:rPr>
              <w:t xml:space="preserve"> </w:t>
            </w:r>
            <w:r>
              <w:rPr>
                <w:sz w:val="24"/>
              </w:rPr>
              <w:t>Церковная реформа. Раскол в Церкви. Протопоп Аввакум.</w:t>
            </w:r>
          </w:p>
          <w:p>
            <w:pPr>
              <w:pStyle w:val="TableParagraph"/>
              <w:rPr>
                <w:sz w:val="24"/>
              </w:rPr>
            </w:pPr>
            <w:r>
              <w:rPr>
                <w:spacing w:val="-2"/>
                <w:sz w:val="24"/>
              </w:rPr>
              <w:t>Старообрядчество.</w:t>
            </w:r>
          </w:p>
          <w:p>
            <w:pPr>
              <w:pStyle w:val="TableParagraph"/>
              <w:rPr>
                <w:sz w:val="24"/>
              </w:rPr>
            </w:pPr>
            <w:r>
              <w:rPr>
                <w:sz w:val="24"/>
              </w:rPr>
              <w:t>Народы</w:t>
            </w:r>
            <w:r>
              <w:rPr>
                <w:spacing w:val="-8"/>
                <w:sz w:val="24"/>
              </w:rPr>
              <w:t xml:space="preserve"> </w:t>
            </w:r>
            <w:r>
              <w:rPr>
                <w:sz w:val="24"/>
              </w:rPr>
              <w:t>и</w:t>
            </w:r>
            <w:r>
              <w:rPr>
                <w:spacing w:val="-8"/>
                <w:sz w:val="24"/>
              </w:rPr>
              <w:t xml:space="preserve"> </w:t>
            </w:r>
            <w:r>
              <w:rPr>
                <w:sz w:val="24"/>
              </w:rPr>
              <w:t>регионы</w:t>
            </w:r>
            <w:r>
              <w:rPr>
                <w:spacing w:val="-8"/>
                <w:sz w:val="24"/>
              </w:rPr>
              <w:t xml:space="preserve"> </w:t>
            </w:r>
            <w:r>
              <w:rPr>
                <w:spacing w:val="-2"/>
                <w:sz w:val="24"/>
              </w:rPr>
              <w:t>страны.</w:t>
            </w:r>
          </w:p>
          <w:p>
            <w:pPr>
              <w:pStyle w:val="TableParagraph"/>
              <w:rPr>
                <w:sz w:val="24"/>
              </w:rPr>
            </w:pPr>
            <w:r>
              <w:rPr>
                <w:sz w:val="24"/>
              </w:rPr>
              <w:t>Социальная</w:t>
            </w:r>
            <w:r>
              <w:rPr>
                <w:spacing w:val="-6"/>
                <w:sz w:val="24"/>
              </w:rPr>
              <w:t xml:space="preserve"> </w:t>
            </w:r>
            <w:r>
              <w:rPr>
                <w:spacing w:val="-2"/>
                <w:sz w:val="24"/>
              </w:rPr>
              <w:t>структура</w:t>
            </w:r>
          </w:p>
          <w:p>
            <w:pPr>
              <w:pStyle w:val="TableParagraph"/>
              <w:rPr>
                <w:sz w:val="24"/>
              </w:rPr>
            </w:pPr>
            <w:r>
              <w:rPr>
                <w:sz w:val="24"/>
              </w:rPr>
              <w:t>российского</w:t>
            </w:r>
            <w:r>
              <w:rPr>
                <w:spacing w:val="-15"/>
                <w:sz w:val="24"/>
              </w:rPr>
              <w:t xml:space="preserve"> </w:t>
            </w:r>
            <w:r>
              <w:rPr>
                <w:sz w:val="24"/>
              </w:rPr>
              <w:t>общества.</w:t>
            </w:r>
            <w:r>
              <w:rPr>
                <w:spacing w:val="-15"/>
                <w:sz w:val="24"/>
              </w:rPr>
              <w:t xml:space="preserve"> </w:t>
            </w:r>
            <w:r>
              <w:rPr>
                <w:sz w:val="24"/>
              </w:rPr>
              <w:t>Народные движения. Соляной и Медный бунты в Москве.</w:t>
            </w:r>
          </w:p>
          <w:p>
            <w:pPr>
              <w:pStyle w:val="TableParagraph"/>
              <w:rPr>
                <w:sz w:val="24"/>
              </w:rPr>
            </w:pPr>
            <w:r>
              <w:rPr>
                <w:sz w:val="24"/>
              </w:rPr>
              <w:t>Восстание</w:t>
            </w:r>
            <w:r>
              <w:rPr>
                <w:spacing w:val="-6"/>
                <w:sz w:val="24"/>
              </w:rPr>
              <w:t xml:space="preserve"> </w:t>
            </w:r>
            <w:r>
              <w:rPr>
                <w:spacing w:val="-5"/>
                <w:sz w:val="24"/>
              </w:rPr>
              <w:t>под</w:t>
            </w:r>
          </w:p>
          <w:p>
            <w:pPr>
              <w:pStyle w:val="TableParagraph"/>
              <w:spacing w:lineRule="atLeast" w:line="270"/>
              <w:ind w:left="110" w:right="736"/>
              <w:rPr>
                <w:sz w:val="24"/>
              </w:rPr>
            </w:pPr>
            <w:r>
              <w:rPr>
                <w:sz w:val="24"/>
              </w:rPr>
              <w:t>предводительством</w:t>
            </w:r>
            <w:r>
              <w:rPr>
                <w:spacing w:val="-15"/>
                <w:sz w:val="24"/>
              </w:rPr>
              <w:t xml:space="preserve"> </w:t>
            </w:r>
            <w:r>
              <w:rPr>
                <w:sz w:val="24"/>
              </w:rPr>
              <w:t xml:space="preserve">Степана </w:t>
            </w:r>
            <w:r>
              <w:rPr>
                <w:spacing w:val="-2"/>
                <w:sz w:val="24"/>
              </w:rPr>
              <w:t>Разина</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0"/>
              <w:ind w:left="22" w:right="10"/>
              <w:jc w:val="center"/>
              <w:rPr>
                <w:sz w:val="24"/>
              </w:rPr>
            </w:pPr>
            <w:r>
              <w:rPr>
                <w:spacing w:val="-2"/>
                <w:sz w:val="24"/>
              </w:rPr>
              <w:t>1.12.4*-</w:t>
            </w:r>
          </w:p>
          <w:p>
            <w:pPr>
              <w:pStyle w:val="TableParagraph"/>
              <w:spacing w:lineRule="exact" w:line="274"/>
              <w:ind w:left="22" w:right="9"/>
              <w:jc w:val="center"/>
              <w:rPr>
                <w:sz w:val="24"/>
              </w:rPr>
            </w:pPr>
            <w:r>
              <w:rPr>
                <w:spacing w:val="-2"/>
                <w:sz w:val="24"/>
              </w:rPr>
              <w:t>2.2.3</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2</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0"/>
              <w:jc w:val="center"/>
              <w:rPr>
                <w:sz w:val="24"/>
              </w:rPr>
            </w:pPr>
            <w:r>
              <w:rPr>
                <w:spacing w:val="-2"/>
                <w:sz w:val="24"/>
              </w:rPr>
              <w:t>2-</w:t>
            </w:r>
            <w:r>
              <w:rPr>
                <w:spacing w:val="-10"/>
                <w:sz w:val="24"/>
              </w:rPr>
              <w:t>3</w:t>
            </w:r>
          </w:p>
        </w:tc>
      </w:tr>
      <w:tr>
        <w:trPr>
          <w:trHeight w:val="2208" w:hRule="atLeast"/>
        </w:trPr>
        <w:tc>
          <w:tcPr>
            <w:tcW w:w="162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79" w:right="0"/>
              <w:jc w:val="center"/>
              <w:rPr>
                <w:sz w:val="24"/>
              </w:rPr>
            </w:pPr>
            <w:r>
              <w:rPr>
                <w:spacing w:val="-5"/>
                <w:sz w:val="24"/>
              </w:rPr>
              <w:t>12</w:t>
            </w:r>
          </w:p>
        </w:tc>
        <w:tc>
          <w:tcPr>
            <w:tcW w:w="3769" w:type="dxa"/>
            <w:tcBorders>
              <w:top w:val="single" w:sz="6" w:space="0" w:color="000000"/>
              <w:left w:val="single" w:sz="4" w:space="0" w:color="000000"/>
              <w:bottom w:val="single" w:sz="6" w:space="0" w:color="000000"/>
              <w:right w:val="single" w:sz="4" w:space="0" w:color="000000"/>
            </w:tcBorders>
          </w:tcPr>
          <w:p>
            <w:pPr>
              <w:pStyle w:val="TableParagraph"/>
              <w:ind w:left="112" w:right="0"/>
              <w:rPr>
                <w:sz w:val="24"/>
              </w:rPr>
            </w:pPr>
            <w:r>
              <w:rPr>
                <w:sz w:val="24"/>
              </w:rPr>
              <w:t>Экономическое</w:t>
            </w:r>
            <w:r>
              <w:rPr>
                <w:spacing w:val="-15"/>
                <w:sz w:val="24"/>
              </w:rPr>
              <w:t xml:space="preserve"> </w:t>
            </w:r>
            <w:r>
              <w:rPr>
                <w:sz w:val="24"/>
              </w:rPr>
              <w:t>развитие</w:t>
            </w:r>
            <w:r>
              <w:rPr>
                <w:spacing w:val="-15"/>
                <w:sz w:val="24"/>
              </w:rPr>
              <w:t xml:space="preserve"> </w:t>
            </w:r>
            <w:r>
              <w:rPr>
                <w:sz w:val="24"/>
              </w:rPr>
              <w:t>России</w:t>
            </w:r>
            <w:r>
              <w:rPr>
                <w:spacing w:val="-15"/>
                <w:sz w:val="24"/>
              </w:rPr>
              <w:t xml:space="preserve"> </w:t>
            </w:r>
            <w:r>
              <w:rPr>
                <w:sz w:val="24"/>
              </w:rPr>
              <w:t>в XVII в. Первые мануфактуры.</w:t>
            </w:r>
          </w:p>
          <w:p>
            <w:pPr>
              <w:pStyle w:val="TableParagraph"/>
              <w:ind w:left="112" w:right="140"/>
              <w:rPr>
                <w:sz w:val="24"/>
              </w:rPr>
            </w:pPr>
            <w:r>
              <w:rPr>
                <w:sz w:val="24"/>
              </w:rPr>
              <w:t>Ярмарки.</w:t>
            </w:r>
            <w:r>
              <w:rPr>
                <w:spacing w:val="-15"/>
                <w:sz w:val="24"/>
              </w:rPr>
              <w:t xml:space="preserve"> </w:t>
            </w:r>
            <w:r>
              <w:rPr>
                <w:sz w:val="24"/>
              </w:rPr>
              <w:t>Укрепление</w:t>
            </w:r>
            <w:r>
              <w:rPr>
                <w:spacing w:val="-15"/>
                <w:sz w:val="24"/>
              </w:rPr>
              <w:t xml:space="preserve"> </w:t>
            </w:r>
            <w:r>
              <w:rPr>
                <w:sz w:val="24"/>
              </w:rPr>
              <w:t>внутренних торговых связей и развитие хозяйственной специализации</w:t>
            </w:r>
          </w:p>
          <w:p>
            <w:pPr>
              <w:pStyle w:val="TableParagraph"/>
              <w:ind w:left="112" w:right="1358"/>
              <w:rPr>
                <w:sz w:val="24"/>
              </w:rPr>
            </w:pPr>
            <w:r>
              <w:rPr>
                <w:sz w:val="24"/>
              </w:rPr>
              <w:t>регионов</w:t>
            </w:r>
            <w:r>
              <w:rPr>
                <w:spacing w:val="-15"/>
                <w:sz w:val="24"/>
              </w:rPr>
              <w:t xml:space="preserve"> </w:t>
            </w:r>
            <w:r>
              <w:rPr>
                <w:sz w:val="24"/>
              </w:rPr>
              <w:t xml:space="preserve">Российского </w:t>
            </w:r>
            <w:r>
              <w:rPr>
                <w:spacing w:val="-2"/>
                <w:sz w:val="24"/>
              </w:rPr>
              <w:t>государства.</w:t>
            </w:r>
          </w:p>
          <w:p>
            <w:pPr>
              <w:pStyle w:val="TableParagraph"/>
              <w:spacing w:lineRule="exact" w:line="261"/>
              <w:ind w:left="112" w:right="0"/>
              <w:rPr>
                <w:sz w:val="24"/>
              </w:rPr>
            </w:pPr>
            <w:r>
              <w:rPr>
                <w:sz w:val="24"/>
              </w:rPr>
              <w:t>Торговый</w:t>
            </w:r>
            <w:r>
              <w:rPr>
                <w:spacing w:val="-10"/>
                <w:sz w:val="24"/>
              </w:rPr>
              <w:t xml:space="preserve"> </w:t>
            </w:r>
            <w:r>
              <w:rPr>
                <w:sz w:val="24"/>
              </w:rPr>
              <w:t>и</w:t>
            </w:r>
            <w:r>
              <w:rPr>
                <w:spacing w:val="-9"/>
                <w:sz w:val="24"/>
              </w:rPr>
              <w:t xml:space="preserve"> </w:t>
            </w:r>
            <w:r>
              <w:rPr>
                <w:sz w:val="24"/>
              </w:rPr>
              <w:t>Новоторговый</w:t>
            </w:r>
            <w:r>
              <w:rPr>
                <w:spacing w:val="-4"/>
                <w:sz w:val="24"/>
              </w:rPr>
              <w:t xml:space="preserve"> </w:t>
            </w:r>
            <w:r>
              <w:rPr>
                <w:spacing w:val="-2"/>
                <w:sz w:val="24"/>
              </w:rPr>
              <w:t>уставы</w:t>
            </w:r>
          </w:p>
        </w:tc>
        <w:tc>
          <w:tcPr>
            <w:tcW w:w="1135" w:type="dxa"/>
            <w:tcBorders>
              <w:top w:val="single" w:sz="4" w:space="0" w:color="000000"/>
              <w:left w:val="single" w:sz="4" w:space="0" w:color="000000"/>
              <w:bottom w:val="single" w:sz="4" w:space="0" w:color="000000"/>
              <w:right w:val="single" w:sz="6" w:space="0" w:color="000000"/>
            </w:tcBorders>
          </w:tcPr>
          <w:p>
            <w:pPr>
              <w:pStyle w:val="TableParagraph"/>
              <w:spacing w:lineRule="exact" w:line="263"/>
              <w:ind w:left="25" w:right="0"/>
              <w:jc w:val="center"/>
              <w:rPr>
                <w:sz w:val="24"/>
              </w:rPr>
            </w:pPr>
            <w:r>
              <w:rPr>
                <w:spacing w:val="-2"/>
                <w:sz w:val="24"/>
              </w:rPr>
              <w:t>2.1.5*</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0"/>
              <w:jc w:val="center"/>
              <w:rPr>
                <w:sz w:val="24"/>
              </w:rPr>
            </w:pPr>
            <w:r>
              <w:rPr>
                <w:spacing w:val="-10"/>
                <w:sz w:val="24"/>
              </w:rPr>
              <w:t>Б</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3"/>
              <w:jc w:val="center"/>
              <w:rPr>
                <w:sz w:val="24"/>
              </w:rPr>
            </w:pPr>
            <w:r>
              <w:rPr>
                <w:spacing w:val="-10"/>
                <w:sz w:val="24"/>
              </w:rPr>
              <w:t>1</w:t>
            </w:r>
          </w:p>
        </w:tc>
      </w:tr>
      <w:tr>
        <w:trPr>
          <w:trHeight w:val="193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58"/>
              <w:jc w:val="center"/>
              <w:rPr>
                <w:sz w:val="24"/>
              </w:rPr>
            </w:pPr>
            <w:r>
              <w:rPr>
                <w:spacing w:val="-5"/>
                <w:sz w:val="24"/>
              </w:rPr>
              <w:t>13</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213"/>
              <w:rPr>
                <w:sz w:val="24"/>
              </w:rPr>
            </w:pPr>
            <w:r>
              <w:rPr>
                <w:sz w:val="24"/>
              </w:rPr>
              <w:t>Внешняя</w:t>
            </w:r>
            <w:r>
              <w:rPr>
                <w:spacing w:val="-10"/>
                <w:sz w:val="24"/>
              </w:rPr>
              <w:t xml:space="preserve"> </w:t>
            </w:r>
            <w:r>
              <w:rPr>
                <w:sz w:val="24"/>
              </w:rPr>
              <w:t>политика</w:t>
            </w:r>
            <w:r>
              <w:rPr>
                <w:spacing w:val="-11"/>
                <w:sz w:val="24"/>
              </w:rPr>
              <w:t xml:space="preserve"> </w:t>
            </w:r>
            <w:r>
              <w:rPr>
                <w:sz w:val="24"/>
              </w:rPr>
              <w:t>России</w:t>
            </w:r>
            <w:r>
              <w:rPr>
                <w:spacing w:val="-10"/>
                <w:sz w:val="24"/>
              </w:rPr>
              <w:t xml:space="preserve"> </w:t>
            </w:r>
            <w:r>
              <w:rPr>
                <w:sz w:val="24"/>
              </w:rPr>
              <w:t>в</w:t>
            </w:r>
            <w:r>
              <w:rPr>
                <w:spacing w:val="-11"/>
                <w:sz w:val="24"/>
              </w:rPr>
              <w:t xml:space="preserve"> </w:t>
            </w:r>
            <w:r>
              <w:rPr>
                <w:sz w:val="24"/>
              </w:rPr>
              <w:t>XVI в. Присоединение Казанского и Астраханского ханств. Войны с Крымским ханством. Набег</w:t>
            </w:r>
          </w:p>
          <w:p>
            <w:pPr>
              <w:pStyle w:val="TableParagraph"/>
              <w:rPr>
                <w:sz w:val="24"/>
              </w:rPr>
            </w:pPr>
            <w:r>
              <w:rPr>
                <w:sz w:val="24"/>
              </w:rPr>
              <w:t>Девлет</w:t>
            </w:r>
            <w:r>
              <w:rPr>
                <w:spacing w:val="-8"/>
                <w:sz w:val="24"/>
              </w:rPr>
              <w:t xml:space="preserve"> </w:t>
            </w:r>
            <w:r>
              <w:rPr>
                <w:sz w:val="24"/>
              </w:rPr>
              <w:t>Гирея</w:t>
            </w:r>
            <w:r>
              <w:rPr>
                <w:spacing w:val="-8"/>
                <w:sz w:val="24"/>
              </w:rPr>
              <w:t xml:space="preserve"> </w:t>
            </w:r>
            <w:r>
              <w:rPr>
                <w:sz w:val="24"/>
              </w:rPr>
              <w:t>1571</w:t>
            </w:r>
            <w:r>
              <w:rPr>
                <w:spacing w:val="-8"/>
                <w:sz w:val="24"/>
              </w:rPr>
              <w:t xml:space="preserve"> </w:t>
            </w:r>
            <w:r>
              <w:rPr>
                <w:sz w:val="24"/>
              </w:rPr>
              <w:t>г.</w:t>
            </w:r>
            <w:r>
              <w:rPr>
                <w:spacing w:val="-8"/>
                <w:sz w:val="24"/>
              </w:rPr>
              <w:t xml:space="preserve"> </w:t>
            </w:r>
            <w:r>
              <w:rPr>
                <w:sz w:val="24"/>
              </w:rPr>
              <w:t>и</w:t>
            </w:r>
            <w:r>
              <w:rPr>
                <w:spacing w:val="-8"/>
                <w:sz w:val="24"/>
              </w:rPr>
              <w:t xml:space="preserve"> </w:t>
            </w:r>
            <w:r>
              <w:rPr>
                <w:sz w:val="24"/>
              </w:rPr>
              <w:t>сожжение Москвы. Битва при Молодях.</w:t>
            </w:r>
          </w:p>
          <w:p>
            <w:pPr>
              <w:pStyle w:val="TableParagraph"/>
              <w:spacing w:lineRule="exact" w:line="262"/>
              <w:rPr>
                <w:sz w:val="24"/>
              </w:rPr>
            </w:pPr>
            <w:r>
              <w:rPr>
                <w:sz w:val="24"/>
              </w:rPr>
              <w:t>Ливонская</w:t>
            </w:r>
            <w:r>
              <w:rPr>
                <w:spacing w:val="-11"/>
                <w:sz w:val="24"/>
              </w:rPr>
              <w:t xml:space="preserve"> </w:t>
            </w:r>
            <w:r>
              <w:rPr>
                <w:sz w:val="24"/>
              </w:rPr>
              <w:t>война.</w:t>
            </w:r>
            <w:r>
              <w:rPr>
                <w:spacing w:val="-9"/>
                <w:sz w:val="24"/>
              </w:rPr>
              <w:t xml:space="preserve"> </w:t>
            </w:r>
            <w:r>
              <w:rPr>
                <w:sz w:val="24"/>
              </w:rPr>
              <w:t>Причины</w:t>
            </w:r>
            <w:r>
              <w:rPr>
                <w:spacing w:val="-9"/>
                <w:sz w:val="24"/>
              </w:rPr>
              <w:t xml:space="preserve"> </w:t>
            </w:r>
            <w:r>
              <w:rPr>
                <w:spacing w:val="-10"/>
                <w:sz w:val="24"/>
              </w:rPr>
              <w:t>и</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3"/>
              <w:ind w:left="22" w:right="4"/>
              <w:jc w:val="center"/>
              <w:rPr>
                <w:sz w:val="24"/>
              </w:rPr>
            </w:pPr>
            <w:r>
              <w:rPr>
                <w:spacing w:val="-2"/>
                <w:sz w:val="24"/>
              </w:rPr>
              <w:t>1.11.6*</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0"/>
              <w:jc w:val="center"/>
              <w:rPr>
                <w:sz w:val="24"/>
              </w:rPr>
            </w:pPr>
            <w:r>
              <w:rPr>
                <w:spacing w:val="-2"/>
                <w:sz w:val="24"/>
              </w:rPr>
              <w:t>2-</w:t>
            </w:r>
            <w:r>
              <w:rPr>
                <w:spacing w:val="-10"/>
                <w:sz w:val="24"/>
              </w:rPr>
              <w:t>3</w:t>
            </w:r>
          </w:p>
        </w:tc>
      </w:tr>
    </w:tbl>
    <w:p>
      <w:pPr>
        <w:sectPr>
          <w:type w:val="continuous"/>
          <w:pgSz w:w="11906" w:h="16838"/>
          <w:pgMar w:left="850" w:right="0" w:gutter="0" w:header="0" w:top="1040" w:footer="0" w:bottom="620"/>
          <w:formProt w:val="false"/>
          <w:textDirection w:val="lrTb"/>
          <w:docGrid w:type="default" w:linePitch="100" w:charSpace="4096"/>
        </w:sectPr>
      </w:pPr>
    </w:p>
    <w:tbl>
      <w:tblPr>
        <w:tblW w:w="10297" w:type="dxa"/>
        <w:jc w:val="left"/>
        <w:tblInd w:w="33" w:type="dxa"/>
        <w:tblLayout w:type="fixed"/>
        <w:tblCellMar>
          <w:top w:w="0" w:type="dxa"/>
          <w:left w:w="5" w:type="dxa"/>
          <w:bottom w:w="0" w:type="dxa"/>
          <w:right w:w="7" w:type="dxa"/>
        </w:tblCellMar>
        <w:tblLook w:val="01e0"/>
      </w:tblPr>
      <w:tblGrid>
        <w:gridCol w:w="1622"/>
        <w:gridCol w:w="3769"/>
        <w:gridCol w:w="1135"/>
        <w:gridCol w:w="991"/>
        <w:gridCol w:w="1375"/>
        <w:gridCol w:w="1404"/>
      </w:tblGrid>
      <w:tr>
        <w:trPr>
          <w:trHeight w:val="1106"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ind w:left="0" w:right="0"/>
              <w:rPr>
                <w:sz w:val="24"/>
              </w:rPr>
            </w:pPr>
            <w:r>
              <w:rPr>
                <w:sz w:val="24"/>
              </w:rPr>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результаты поражения России в Ливонской</w:t>
            </w:r>
            <w:r>
              <w:rPr>
                <w:spacing w:val="-15"/>
                <w:sz w:val="24"/>
              </w:rPr>
              <w:t xml:space="preserve"> </w:t>
            </w:r>
            <w:r>
              <w:rPr>
                <w:sz w:val="24"/>
              </w:rPr>
              <w:t>войне.</w:t>
            </w:r>
            <w:r>
              <w:rPr>
                <w:spacing w:val="-15"/>
                <w:sz w:val="24"/>
              </w:rPr>
              <w:t xml:space="preserve"> </w:t>
            </w:r>
            <w:r>
              <w:rPr>
                <w:sz w:val="24"/>
              </w:rPr>
              <w:t>Поход</w:t>
            </w:r>
            <w:r>
              <w:rPr>
                <w:spacing w:val="-15"/>
                <w:sz w:val="24"/>
              </w:rPr>
              <w:t xml:space="preserve"> </w:t>
            </w:r>
            <w:r>
              <w:rPr>
                <w:sz w:val="24"/>
              </w:rPr>
              <w:t>Ермака</w:t>
            </w:r>
          </w:p>
          <w:p>
            <w:pPr>
              <w:pStyle w:val="TableParagraph"/>
              <w:spacing w:lineRule="exact" w:line="272"/>
              <w:ind w:left="110" w:right="319"/>
              <w:rPr>
                <w:sz w:val="24"/>
              </w:rPr>
            </w:pPr>
            <w:r>
              <w:rPr>
                <w:sz w:val="24"/>
              </w:rPr>
              <w:t>Тимофеевича</w:t>
            </w:r>
            <w:r>
              <w:rPr>
                <w:spacing w:val="-15"/>
                <w:sz w:val="24"/>
              </w:rPr>
              <w:t xml:space="preserve"> </w:t>
            </w:r>
            <w:r>
              <w:rPr>
                <w:sz w:val="24"/>
              </w:rPr>
              <w:t>на</w:t>
            </w:r>
            <w:r>
              <w:rPr>
                <w:spacing w:val="-15"/>
                <w:sz w:val="24"/>
              </w:rPr>
              <w:t xml:space="preserve"> </w:t>
            </w:r>
            <w:r>
              <w:rPr>
                <w:sz w:val="24"/>
              </w:rPr>
              <w:t xml:space="preserve">Сибирское </w:t>
            </w:r>
            <w:r>
              <w:rPr>
                <w:spacing w:val="-2"/>
                <w:sz w:val="24"/>
              </w:rPr>
              <w:t>ханство</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ind w:left="0" w:right="0"/>
              <w:rPr>
                <w:sz w:val="24"/>
              </w:rPr>
            </w:pPr>
            <w:r>
              <w:rPr>
                <w:sz w:val="24"/>
              </w:rPr>
            </w:r>
          </w:p>
        </w:tc>
        <w:tc>
          <w:tcPr>
            <w:tcW w:w="991" w:type="dxa"/>
            <w:tcBorders>
              <w:top w:val="single" w:sz="6" w:space="0" w:color="000000"/>
              <w:left w:val="single" w:sz="6" w:space="0" w:color="000000"/>
              <w:bottom w:val="single" w:sz="6" w:space="0" w:color="000000"/>
              <w:right w:val="single" w:sz="6" w:space="0" w:color="000000"/>
            </w:tcBorders>
          </w:tcPr>
          <w:p>
            <w:pPr>
              <w:pStyle w:val="TableParagraph"/>
              <w:ind w:left="0" w:right="0"/>
              <w:rPr>
                <w:sz w:val="24"/>
              </w:rPr>
            </w:pPr>
            <w:r>
              <w:rPr>
                <w:sz w:val="24"/>
              </w:rPr>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ind w:left="0" w:right="0"/>
              <w:rPr>
                <w:sz w:val="24"/>
              </w:rPr>
            </w:pPr>
            <w:r>
              <w:rPr>
                <w:sz w:val="24"/>
              </w:rPr>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ind w:left="0" w:right="0"/>
              <w:rPr>
                <w:sz w:val="24"/>
              </w:rPr>
            </w:pPr>
            <w:r>
              <w:rPr>
                <w:sz w:val="24"/>
              </w:rPr>
            </w:r>
          </w:p>
        </w:tc>
      </w:tr>
      <w:tr>
        <w:trPr>
          <w:trHeight w:val="3587"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58"/>
              <w:jc w:val="center"/>
              <w:rPr>
                <w:sz w:val="24"/>
              </w:rPr>
            </w:pPr>
            <w:r>
              <w:rPr>
                <w:spacing w:val="-5"/>
                <w:sz w:val="24"/>
              </w:rPr>
              <w:t>14</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ind w:left="110" w:right="319"/>
              <w:rPr>
                <w:sz w:val="24"/>
              </w:rPr>
            </w:pPr>
            <w:r>
              <w:rPr>
                <w:sz w:val="24"/>
              </w:rPr>
              <w:t>Василий III. Завершение объединения</w:t>
            </w:r>
            <w:r>
              <w:rPr>
                <w:spacing w:val="-15"/>
                <w:sz w:val="24"/>
              </w:rPr>
              <w:t xml:space="preserve"> </w:t>
            </w:r>
            <w:r>
              <w:rPr>
                <w:sz w:val="24"/>
              </w:rPr>
              <w:t>русских</w:t>
            </w:r>
            <w:r>
              <w:rPr>
                <w:spacing w:val="-15"/>
                <w:sz w:val="24"/>
              </w:rPr>
              <w:t xml:space="preserve"> </w:t>
            </w:r>
            <w:r>
              <w:rPr>
                <w:sz w:val="24"/>
              </w:rPr>
              <w:t xml:space="preserve">земель </w:t>
            </w:r>
            <w:r>
              <w:rPr>
                <w:spacing w:val="-2"/>
                <w:sz w:val="24"/>
              </w:rPr>
              <w:t>вокруг</w:t>
            </w:r>
          </w:p>
          <w:p>
            <w:pPr>
              <w:pStyle w:val="TableParagraph"/>
              <w:ind w:left="110" w:right="143"/>
              <w:jc w:val="both"/>
              <w:rPr>
                <w:sz w:val="24"/>
              </w:rPr>
            </w:pPr>
            <w:r>
              <w:rPr>
                <w:sz w:val="24"/>
              </w:rPr>
              <w:t>Москвы при Василии III. Война с Великим княжеством Литовским. Органы</w:t>
            </w:r>
            <w:r>
              <w:rPr>
                <w:spacing w:val="-12"/>
                <w:sz w:val="24"/>
              </w:rPr>
              <w:t xml:space="preserve"> </w:t>
            </w:r>
            <w:r>
              <w:rPr>
                <w:sz w:val="24"/>
              </w:rPr>
              <w:t>государственной</w:t>
            </w:r>
            <w:r>
              <w:rPr>
                <w:spacing w:val="-12"/>
                <w:sz w:val="24"/>
              </w:rPr>
              <w:t xml:space="preserve"> </w:t>
            </w:r>
            <w:r>
              <w:rPr>
                <w:sz w:val="24"/>
              </w:rPr>
              <w:t>власти</w:t>
            </w:r>
            <w:r>
              <w:rPr>
                <w:spacing w:val="-11"/>
                <w:sz w:val="24"/>
              </w:rPr>
              <w:t xml:space="preserve"> </w:t>
            </w:r>
            <w:r>
              <w:rPr>
                <w:sz w:val="24"/>
              </w:rPr>
              <w:t>в первой трети XVI в.</w:t>
            </w:r>
          </w:p>
          <w:p>
            <w:pPr>
              <w:pStyle w:val="TableParagraph"/>
              <w:rPr>
                <w:sz w:val="24"/>
              </w:rPr>
            </w:pPr>
            <w:r>
              <w:rPr>
                <w:sz w:val="24"/>
              </w:rPr>
              <w:t>Местничество. Местное управление:</w:t>
            </w:r>
            <w:r>
              <w:rPr>
                <w:spacing w:val="-15"/>
                <w:sz w:val="24"/>
              </w:rPr>
              <w:t xml:space="preserve"> </w:t>
            </w:r>
            <w:r>
              <w:rPr>
                <w:sz w:val="24"/>
              </w:rPr>
              <w:t>наместники</w:t>
            </w:r>
            <w:r>
              <w:rPr>
                <w:spacing w:val="-15"/>
                <w:sz w:val="24"/>
              </w:rPr>
              <w:t xml:space="preserve"> </w:t>
            </w:r>
            <w:r>
              <w:rPr>
                <w:sz w:val="24"/>
              </w:rPr>
              <w:t>и</w:t>
            </w:r>
          </w:p>
          <w:p>
            <w:pPr>
              <w:pStyle w:val="TableParagraph"/>
              <w:ind w:left="110" w:right="418"/>
              <w:rPr>
                <w:sz w:val="24"/>
              </w:rPr>
            </w:pPr>
            <w:r>
              <w:rPr>
                <w:sz w:val="24"/>
              </w:rPr>
              <w:t>волостели,</w:t>
            </w:r>
            <w:r>
              <w:rPr>
                <w:spacing w:val="-15"/>
                <w:sz w:val="24"/>
              </w:rPr>
              <w:t xml:space="preserve"> </w:t>
            </w:r>
            <w:r>
              <w:rPr>
                <w:sz w:val="24"/>
              </w:rPr>
              <w:t>система</w:t>
            </w:r>
            <w:r>
              <w:rPr>
                <w:spacing w:val="-15"/>
                <w:sz w:val="24"/>
              </w:rPr>
              <w:t xml:space="preserve"> </w:t>
            </w:r>
            <w:r>
              <w:rPr>
                <w:sz w:val="24"/>
              </w:rPr>
              <w:t>кормлений. Государство</w:t>
            </w:r>
            <w:r>
              <w:rPr>
                <w:spacing w:val="-9"/>
                <w:sz w:val="24"/>
              </w:rPr>
              <w:t xml:space="preserve"> </w:t>
            </w:r>
            <w:r>
              <w:rPr>
                <w:sz w:val="24"/>
              </w:rPr>
              <w:t>и</w:t>
            </w:r>
            <w:r>
              <w:rPr>
                <w:spacing w:val="-7"/>
                <w:sz w:val="24"/>
              </w:rPr>
              <w:t xml:space="preserve"> </w:t>
            </w:r>
            <w:r>
              <w:rPr>
                <w:sz w:val="24"/>
              </w:rPr>
              <w:t>Церковь.</w:t>
            </w:r>
            <w:r>
              <w:rPr>
                <w:spacing w:val="-8"/>
                <w:sz w:val="24"/>
              </w:rPr>
              <w:t xml:space="preserve"> </w:t>
            </w:r>
            <w:r>
              <w:rPr>
                <w:spacing w:val="-2"/>
                <w:sz w:val="24"/>
              </w:rPr>
              <w:t>Теория</w:t>
            </w:r>
          </w:p>
          <w:p>
            <w:pPr>
              <w:pStyle w:val="TableParagraph"/>
              <w:spacing w:lineRule="exact" w:line="274"/>
              <w:rPr>
                <w:sz w:val="24"/>
              </w:rPr>
            </w:pPr>
            <w:r>
              <w:rPr>
                <w:sz w:val="24"/>
              </w:rPr>
              <w:t>«Москва</w:t>
            </w:r>
            <w:r>
              <w:rPr>
                <w:spacing w:val="-8"/>
                <w:sz w:val="24"/>
              </w:rPr>
              <w:t xml:space="preserve"> </w:t>
            </w:r>
            <w:r>
              <w:rPr>
                <w:spacing w:val="-10"/>
                <w:sz w:val="24"/>
              </w:rPr>
              <w:t>–</w:t>
            </w:r>
          </w:p>
          <w:p>
            <w:pPr>
              <w:pStyle w:val="TableParagraph"/>
              <w:spacing w:lineRule="exact" w:line="264"/>
              <w:rPr>
                <w:sz w:val="24"/>
              </w:rPr>
            </w:pPr>
            <w:r>
              <w:rPr>
                <w:sz w:val="24"/>
              </w:rPr>
              <w:t>Третий</w:t>
            </w:r>
            <w:r>
              <w:rPr>
                <w:spacing w:val="-2"/>
                <w:sz w:val="24"/>
              </w:rPr>
              <w:t xml:space="preserve"> </w:t>
            </w:r>
            <w:r>
              <w:rPr>
                <w:spacing w:val="-4"/>
                <w:sz w:val="24"/>
              </w:rPr>
              <w:t>Рим»</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0"/>
              <w:ind w:left="226" w:right="0"/>
              <w:rPr>
                <w:sz w:val="24"/>
              </w:rPr>
            </w:pPr>
            <w:r>
              <w:rPr>
                <w:spacing w:val="-2"/>
                <w:sz w:val="24"/>
              </w:rPr>
              <w:t>1.11.1-</w:t>
            </w:r>
          </w:p>
          <w:p>
            <w:pPr>
              <w:pStyle w:val="TableParagraph"/>
              <w:spacing w:lineRule="exact" w:line="274"/>
              <w:ind w:left="266" w:right="0"/>
              <w:rPr>
                <w:sz w:val="24"/>
              </w:rPr>
            </w:pPr>
            <w:r>
              <w:rPr>
                <w:spacing w:val="-2"/>
                <w:sz w:val="24"/>
              </w:rPr>
              <w:t>1.11.3</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0"/>
              <w:jc w:val="center"/>
              <w:rPr>
                <w:sz w:val="24"/>
              </w:rPr>
            </w:pPr>
            <w:r>
              <w:rPr>
                <w:spacing w:val="-2"/>
                <w:sz w:val="24"/>
              </w:rPr>
              <w:t>2-</w:t>
            </w:r>
            <w:r>
              <w:rPr>
                <w:spacing w:val="-10"/>
                <w:sz w:val="24"/>
              </w:rPr>
              <w:t>3</w:t>
            </w:r>
          </w:p>
        </w:tc>
      </w:tr>
      <w:tr>
        <w:trPr>
          <w:trHeight w:val="2759" w:hRule="atLeast"/>
        </w:trPr>
        <w:tc>
          <w:tcPr>
            <w:tcW w:w="1622" w:type="dxa"/>
            <w:tcBorders>
              <w:top w:val="single" w:sz="4" w:space="0" w:color="000000"/>
              <w:left w:val="single" w:sz="4" w:space="0" w:color="000000"/>
              <w:bottom w:val="single" w:sz="4" w:space="0" w:color="000000"/>
              <w:right w:val="single" w:sz="4" w:space="0" w:color="000000"/>
            </w:tcBorders>
          </w:tcPr>
          <w:p>
            <w:pPr>
              <w:pStyle w:val="TableParagraph"/>
              <w:spacing w:before="42" w:after="0"/>
              <w:ind w:left="79" w:right="57"/>
              <w:jc w:val="center"/>
              <w:rPr>
                <w:sz w:val="24"/>
              </w:rPr>
            </w:pPr>
            <w:r>
              <w:rPr>
                <w:spacing w:val="-5"/>
                <w:sz w:val="24"/>
              </w:rPr>
              <w:t>15</w:t>
            </w:r>
          </w:p>
        </w:tc>
        <w:tc>
          <w:tcPr>
            <w:tcW w:w="3769" w:type="dxa"/>
            <w:tcBorders>
              <w:top w:val="single" w:sz="6" w:space="0" w:color="000000"/>
              <w:left w:val="single" w:sz="4" w:space="0" w:color="000000"/>
              <w:bottom w:val="single" w:sz="6" w:space="0" w:color="000000"/>
              <w:right w:val="single" w:sz="4" w:space="0" w:color="000000"/>
            </w:tcBorders>
          </w:tcPr>
          <w:p>
            <w:pPr>
              <w:pStyle w:val="TableParagraph"/>
              <w:ind w:left="112" w:right="346"/>
              <w:rPr>
                <w:sz w:val="24"/>
              </w:rPr>
            </w:pPr>
            <w:r>
              <w:rPr>
                <w:sz w:val="24"/>
              </w:rPr>
              <w:t>Династический</w:t>
            </w:r>
            <w:r>
              <w:rPr>
                <w:spacing w:val="-15"/>
                <w:sz w:val="24"/>
              </w:rPr>
              <w:t xml:space="preserve"> </w:t>
            </w:r>
            <w:r>
              <w:rPr>
                <w:sz w:val="24"/>
              </w:rPr>
              <w:t>кризис.</w:t>
            </w:r>
            <w:r>
              <w:rPr>
                <w:spacing w:val="-15"/>
                <w:sz w:val="24"/>
              </w:rPr>
              <w:t xml:space="preserve"> </w:t>
            </w:r>
            <w:r>
              <w:rPr>
                <w:sz w:val="24"/>
              </w:rPr>
              <w:t>Земский собор 1598 г. и избрание на</w:t>
            </w:r>
          </w:p>
          <w:p>
            <w:pPr>
              <w:pStyle w:val="TableParagraph"/>
              <w:ind w:left="112" w:right="0"/>
              <w:rPr>
                <w:sz w:val="24"/>
              </w:rPr>
            </w:pPr>
            <w:r>
              <w:rPr>
                <w:sz w:val="24"/>
              </w:rPr>
              <w:t>царство</w:t>
            </w:r>
            <w:r>
              <w:rPr>
                <w:spacing w:val="-3"/>
                <w:sz w:val="24"/>
              </w:rPr>
              <w:t xml:space="preserve"> </w:t>
            </w:r>
            <w:r>
              <w:rPr>
                <w:sz w:val="24"/>
              </w:rPr>
              <w:t>Бориса</w:t>
            </w:r>
            <w:r>
              <w:rPr>
                <w:spacing w:val="-6"/>
                <w:sz w:val="24"/>
              </w:rPr>
              <w:t xml:space="preserve"> </w:t>
            </w:r>
            <w:r>
              <w:rPr>
                <w:spacing w:val="-2"/>
                <w:sz w:val="24"/>
              </w:rPr>
              <w:t>Годунова.</w:t>
            </w:r>
          </w:p>
          <w:p>
            <w:pPr>
              <w:pStyle w:val="TableParagraph"/>
              <w:ind w:left="112" w:right="110"/>
              <w:rPr>
                <w:sz w:val="24"/>
              </w:rPr>
            </w:pPr>
            <w:r>
              <w:rPr>
                <w:sz w:val="24"/>
              </w:rPr>
              <w:t>Политика</w:t>
            </w:r>
            <w:r>
              <w:rPr>
                <w:spacing w:val="-15"/>
                <w:sz w:val="24"/>
              </w:rPr>
              <w:t xml:space="preserve"> </w:t>
            </w:r>
            <w:r>
              <w:rPr>
                <w:sz w:val="24"/>
              </w:rPr>
              <w:t>Бориса</w:t>
            </w:r>
            <w:r>
              <w:rPr>
                <w:spacing w:val="-15"/>
                <w:sz w:val="24"/>
              </w:rPr>
              <w:t xml:space="preserve"> </w:t>
            </w:r>
            <w:r>
              <w:rPr>
                <w:sz w:val="24"/>
              </w:rPr>
              <w:t>Годунова.</w:t>
            </w:r>
            <w:r>
              <w:rPr>
                <w:spacing w:val="-15"/>
                <w:sz w:val="24"/>
              </w:rPr>
              <w:t xml:space="preserve"> </w:t>
            </w:r>
            <w:r>
              <w:rPr>
                <w:sz w:val="24"/>
              </w:rPr>
              <w:t xml:space="preserve">Голод 1601–1603 гг. и обострение </w:t>
            </w:r>
            <w:r>
              <w:rPr>
                <w:spacing w:val="-2"/>
                <w:sz w:val="24"/>
              </w:rPr>
              <w:t xml:space="preserve">социально-экономического </w:t>
            </w:r>
            <w:r>
              <w:rPr>
                <w:sz w:val="24"/>
              </w:rPr>
              <w:t>кризиса. Приход к власти</w:t>
            </w:r>
          </w:p>
          <w:p>
            <w:pPr>
              <w:pStyle w:val="TableParagraph"/>
              <w:ind w:left="112" w:right="0"/>
              <w:rPr>
                <w:sz w:val="24"/>
              </w:rPr>
            </w:pPr>
            <w:r>
              <w:rPr>
                <w:sz w:val="24"/>
              </w:rPr>
              <w:t>Лжедмитрия</w:t>
            </w:r>
            <w:r>
              <w:rPr>
                <w:spacing w:val="-7"/>
                <w:sz w:val="24"/>
              </w:rPr>
              <w:t xml:space="preserve"> </w:t>
            </w:r>
            <w:r>
              <w:rPr>
                <w:sz w:val="24"/>
              </w:rPr>
              <w:t>I</w:t>
            </w:r>
            <w:r>
              <w:rPr>
                <w:spacing w:val="-14"/>
                <w:sz w:val="24"/>
              </w:rPr>
              <w:t xml:space="preserve"> </w:t>
            </w:r>
            <w:r>
              <w:rPr>
                <w:sz w:val="24"/>
              </w:rPr>
              <w:t>и</w:t>
            </w:r>
            <w:r>
              <w:rPr>
                <w:spacing w:val="-9"/>
                <w:sz w:val="24"/>
              </w:rPr>
              <w:t xml:space="preserve"> </w:t>
            </w:r>
            <w:r>
              <w:rPr>
                <w:sz w:val="24"/>
              </w:rPr>
              <w:t>его</w:t>
            </w:r>
            <w:r>
              <w:rPr>
                <w:spacing w:val="-9"/>
                <w:sz w:val="24"/>
              </w:rPr>
              <w:t xml:space="preserve"> </w:t>
            </w:r>
            <w:r>
              <w:rPr>
                <w:sz w:val="24"/>
              </w:rPr>
              <w:t>политика. Восстание 1606 г. и убийство</w:t>
            </w:r>
          </w:p>
          <w:p>
            <w:pPr>
              <w:pStyle w:val="TableParagraph"/>
              <w:spacing w:lineRule="exact" w:line="261"/>
              <w:ind w:left="112" w:right="0"/>
              <w:rPr>
                <w:sz w:val="24"/>
              </w:rPr>
            </w:pPr>
            <w:r>
              <w:rPr>
                <w:spacing w:val="-2"/>
                <w:sz w:val="24"/>
              </w:rPr>
              <w:t>самозванца</w:t>
            </w:r>
          </w:p>
        </w:tc>
        <w:tc>
          <w:tcPr>
            <w:tcW w:w="1135" w:type="dxa"/>
            <w:tcBorders>
              <w:top w:val="single" w:sz="4" w:space="0" w:color="000000"/>
              <w:left w:val="single" w:sz="4" w:space="0" w:color="000000"/>
              <w:bottom w:val="single" w:sz="4" w:space="0" w:color="000000"/>
              <w:right w:val="single" w:sz="6" w:space="0" w:color="000000"/>
            </w:tcBorders>
          </w:tcPr>
          <w:p>
            <w:pPr>
              <w:pStyle w:val="TableParagraph"/>
              <w:spacing w:lineRule="exact" w:line="268"/>
              <w:ind w:left="25" w:right="9"/>
              <w:jc w:val="center"/>
              <w:rPr>
                <w:b/>
                <w:sz w:val="24"/>
              </w:rPr>
            </w:pPr>
            <w:r>
              <w:rPr>
                <w:b/>
                <w:spacing w:val="-2"/>
                <w:sz w:val="24"/>
              </w:rPr>
              <w:t>2.12.1</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1</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0"/>
              <w:jc w:val="center"/>
              <w:rPr>
                <w:sz w:val="24"/>
              </w:rPr>
            </w:pPr>
            <w:r>
              <w:rPr>
                <w:spacing w:val="-2"/>
                <w:sz w:val="24"/>
              </w:rPr>
              <w:t>2-</w:t>
            </w:r>
            <w:r>
              <w:rPr>
                <w:spacing w:val="-10"/>
                <w:sz w:val="24"/>
              </w:rPr>
              <w:t>3</w:t>
            </w:r>
          </w:p>
        </w:tc>
      </w:tr>
      <w:tr>
        <w:trPr>
          <w:trHeight w:val="551" w:hRule="atLeast"/>
        </w:trPr>
        <w:tc>
          <w:tcPr>
            <w:tcW w:w="1622" w:type="dxa"/>
            <w:tcBorders>
              <w:top w:val="single" w:sz="4" w:space="0" w:color="000000"/>
              <w:left w:val="single" w:sz="4" w:space="0" w:color="000000"/>
              <w:bottom w:val="single" w:sz="4" w:space="0" w:color="000000"/>
              <w:right w:val="single" w:sz="6" w:space="0" w:color="000000"/>
            </w:tcBorders>
          </w:tcPr>
          <w:p>
            <w:pPr>
              <w:pStyle w:val="TableParagraph"/>
              <w:spacing w:before="42" w:after="0"/>
              <w:ind w:left="82" w:right="58"/>
              <w:jc w:val="center"/>
              <w:rPr>
                <w:sz w:val="24"/>
              </w:rPr>
            </w:pPr>
            <w:r>
              <w:rPr>
                <w:spacing w:val="-5"/>
                <w:sz w:val="24"/>
              </w:rPr>
              <w:t>16</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spacing w:lineRule="auto" w:line="228"/>
              <w:ind w:left="110" w:right="145"/>
              <w:rPr>
                <w:sz w:val="24"/>
              </w:rPr>
            </w:pPr>
            <w:r>
              <w:rPr>
                <w:sz w:val="24"/>
              </w:rPr>
              <w:t>Культурное</w:t>
            </w:r>
            <w:r>
              <w:rPr>
                <w:spacing w:val="-15"/>
                <w:sz w:val="24"/>
              </w:rPr>
              <w:t xml:space="preserve"> </w:t>
            </w:r>
            <w:r>
              <w:rPr>
                <w:sz w:val="24"/>
              </w:rPr>
              <w:t>пространство</w:t>
            </w:r>
            <w:r>
              <w:rPr>
                <w:spacing w:val="-15"/>
                <w:sz w:val="24"/>
              </w:rPr>
              <w:t xml:space="preserve"> </w:t>
            </w:r>
            <w:r>
              <w:rPr>
                <w:sz w:val="24"/>
              </w:rPr>
              <w:t>России в XVI в</w:t>
            </w:r>
          </w:p>
        </w:tc>
        <w:tc>
          <w:tcPr>
            <w:tcW w:w="1135" w:type="dxa"/>
            <w:tcBorders>
              <w:top w:val="single" w:sz="4" w:space="0" w:color="000000"/>
              <w:left w:val="single" w:sz="6" w:space="0" w:color="000000"/>
              <w:bottom w:val="single" w:sz="4" w:space="0" w:color="000000"/>
              <w:right w:val="single" w:sz="6" w:space="0" w:color="000000"/>
            </w:tcBorders>
          </w:tcPr>
          <w:p>
            <w:pPr>
              <w:pStyle w:val="TableParagraph"/>
              <w:spacing w:lineRule="exact" w:line="268"/>
              <w:ind w:left="22" w:right="16"/>
              <w:jc w:val="center"/>
              <w:rPr>
                <w:b/>
                <w:sz w:val="24"/>
              </w:rPr>
            </w:pPr>
            <w:r>
              <w:rPr>
                <w:b/>
                <w:spacing w:val="-5"/>
                <w:sz w:val="24"/>
              </w:rPr>
              <w:t>2.2</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5"/>
              <w:jc w:val="center"/>
              <w:rPr>
                <w:sz w:val="24"/>
              </w:rPr>
            </w:pPr>
            <w:r>
              <w:rPr>
                <w:spacing w:val="-10"/>
                <w:sz w:val="24"/>
              </w:rPr>
              <w:t>П</w:t>
            </w:r>
          </w:p>
        </w:tc>
        <w:tc>
          <w:tcPr>
            <w:tcW w:w="1375" w:type="dxa"/>
            <w:tcBorders>
              <w:top w:val="single" w:sz="4" w:space="0" w:color="000000"/>
              <w:left w:val="single" w:sz="6" w:space="0" w:color="000000"/>
              <w:bottom w:val="single" w:sz="4" w:space="0" w:color="000000"/>
              <w:right w:val="single" w:sz="4" w:space="0" w:color="000000"/>
            </w:tcBorders>
          </w:tcPr>
          <w:p>
            <w:pPr>
              <w:pStyle w:val="TableParagraph"/>
              <w:spacing w:lineRule="exact" w:line="263"/>
              <w:ind w:left="11" w:right="0"/>
              <w:jc w:val="center"/>
              <w:rPr>
                <w:sz w:val="24"/>
              </w:rPr>
            </w:pPr>
            <w:r>
              <w:rPr>
                <w:spacing w:val="-10"/>
                <w:sz w:val="24"/>
              </w:rPr>
              <w:t>3</w:t>
            </w:r>
          </w:p>
        </w:tc>
        <w:tc>
          <w:tcPr>
            <w:tcW w:w="1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7" w:right="0"/>
              <w:jc w:val="center"/>
              <w:rPr>
                <w:sz w:val="24"/>
              </w:rPr>
            </w:pPr>
            <w:r>
              <w:rPr>
                <w:spacing w:val="-2"/>
                <w:sz w:val="24"/>
              </w:rPr>
              <w:t>2-</w:t>
            </w:r>
            <w:r>
              <w:rPr>
                <w:spacing w:val="-10"/>
                <w:sz w:val="24"/>
              </w:rPr>
              <w:t>3</w:t>
            </w:r>
          </w:p>
        </w:tc>
      </w:tr>
      <w:tr>
        <w:trPr>
          <w:trHeight w:val="3033" w:hRule="atLeast"/>
        </w:trPr>
        <w:tc>
          <w:tcPr>
            <w:tcW w:w="1622" w:type="dxa"/>
            <w:tcBorders>
              <w:top w:val="single" w:sz="4" w:space="0" w:color="000000"/>
              <w:left w:val="single" w:sz="4" w:space="0" w:color="000000"/>
              <w:bottom w:val="single" w:sz="6" w:space="0" w:color="000000"/>
              <w:right w:val="single" w:sz="6" w:space="0" w:color="000000"/>
            </w:tcBorders>
          </w:tcPr>
          <w:p>
            <w:pPr>
              <w:pStyle w:val="TableParagraph"/>
              <w:spacing w:before="42" w:after="0"/>
              <w:ind w:left="82" w:right="58"/>
              <w:jc w:val="center"/>
              <w:rPr>
                <w:sz w:val="24"/>
              </w:rPr>
            </w:pPr>
            <w:r>
              <w:rPr>
                <w:spacing w:val="-5"/>
                <w:sz w:val="24"/>
              </w:rPr>
              <w:t>17</w:t>
            </w:r>
          </w:p>
        </w:tc>
        <w:tc>
          <w:tcPr>
            <w:tcW w:w="3769"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t>Царь</w:t>
            </w:r>
            <w:r>
              <w:rPr>
                <w:spacing w:val="-15"/>
                <w:sz w:val="24"/>
              </w:rPr>
              <w:t xml:space="preserve"> </w:t>
            </w:r>
            <w:r>
              <w:rPr>
                <w:sz w:val="24"/>
              </w:rPr>
              <w:t>Федор</w:t>
            </w:r>
            <w:r>
              <w:rPr>
                <w:spacing w:val="-15"/>
                <w:sz w:val="24"/>
              </w:rPr>
              <w:t xml:space="preserve"> </w:t>
            </w:r>
            <w:r>
              <w:rPr>
                <w:sz w:val="24"/>
              </w:rPr>
              <w:t>Иванович.</w:t>
            </w:r>
            <w:r>
              <w:rPr>
                <w:spacing w:val="-15"/>
                <w:sz w:val="24"/>
              </w:rPr>
              <w:t xml:space="preserve"> </w:t>
            </w:r>
            <w:r>
              <w:rPr>
                <w:sz w:val="24"/>
              </w:rPr>
              <w:t>Правление Бориса Годунова. Учреждение патриаршества. Восстановление позиций России в Прибалтике.</w:t>
            </w:r>
          </w:p>
          <w:p>
            <w:pPr>
              <w:pStyle w:val="TableParagraph"/>
              <w:rPr>
                <w:sz w:val="24"/>
              </w:rPr>
            </w:pPr>
            <w:r>
              <w:rPr>
                <w:sz w:val="24"/>
              </w:rPr>
              <w:t>Противостояние</w:t>
            </w:r>
            <w:r>
              <w:rPr>
                <w:spacing w:val="-15"/>
                <w:sz w:val="24"/>
              </w:rPr>
              <w:t xml:space="preserve"> </w:t>
            </w:r>
            <w:r>
              <w:rPr>
                <w:sz w:val="24"/>
              </w:rPr>
              <w:t>с</w:t>
            </w:r>
            <w:r>
              <w:rPr>
                <w:spacing w:val="-15"/>
                <w:sz w:val="24"/>
              </w:rPr>
              <w:t xml:space="preserve"> </w:t>
            </w:r>
            <w:r>
              <w:rPr>
                <w:sz w:val="24"/>
              </w:rPr>
              <w:t>Крымским ханством. Строительство</w:t>
            </w:r>
          </w:p>
          <w:p>
            <w:pPr>
              <w:pStyle w:val="TableParagraph"/>
              <w:ind w:left="110" w:right="143"/>
              <w:jc w:val="both"/>
              <w:rPr>
                <w:sz w:val="24"/>
              </w:rPr>
            </w:pPr>
            <w:r>
              <w:rPr>
                <w:sz w:val="24"/>
              </w:rPr>
              <w:t>российских</w:t>
            </w:r>
            <w:r>
              <w:rPr>
                <w:spacing w:val="-4"/>
                <w:sz w:val="24"/>
              </w:rPr>
              <w:t xml:space="preserve"> </w:t>
            </w:r>
            <w:r>
              <w:rPr>
                <w:sz w:val="24"/>
              </w:rPr>
              <w:t>крепостей</w:t>
            </w:r>
            <w:r>
              <w:rPr>
                <w:spacing w:val="-7"/>
                <w:sz w:val="24"/>
              </w:rPr>
              <w:t xml:space="preserve"> </w:t>
            </w:r>
            <w:r>
              <w:rPr>
                <w:sz w:val="24"/>
              </w:rPr>
              <w:t>и</w:t>
            </w:r>
            <w:r>
              <w:rPr>
                <w:spacing w:val="-5"/>
                <w:sz w:val="24"/>
              </w:rPr>
              <w:t xml:space="preserve"> </w:t>
            </w:r>
            <w:r>
              <w:rPr>
                <w:sz w:val="24"/>
              </w:rPr>
              <w:t>засечных черт.</w:t>
            </w:r>
            <w:r>
              <w:rPr>
                <w:spacing w:val="-15"/>
                <w:sz w:val="24"/>
              </w:rPr>
              <w:t xml:space="preserve"> </w:t>
            </w:r>
            <w:r>
              <w:rPr>
                <w:sz w:val="24"/>
              </w:rPr>
              <w:t>Продолжение</w:t>
            </w:r>
            <w:r>
              <w:rPr>
                <w:spacing w:val="-15"/>
                <w:sz w:val="24"/>
              </w:rPr>
              <w:t xml:space="preserve"> </w:t>
            </w:r>
            <w:r>
              <w:rPr>
                <w:sz w:val="24"/>
              </w:rPr>
              <w:t>закрепощения крестьянства: указ об «урочных</w:t>
            </w:r>
          </w:p>
          <w:p>
            <w:pPr>
              <w:pStyle w:val="TableParagraph"/>
              <w:spacing w:lineRule="exact" w:line="272"/>
              <w:ind w:left="110" w:right="752"/>
              <w:jc w:val="both"/>
              <w:rPr>
                <w:sz w:val="24"/>
              </w:rPr>
            </w:pPr>
            <w:r>
              <w:rPr>
                <w:sz w:val="24"/>
              </w:rPr>
              <w:t>летах».</w:t>
            </w:r>
            <w:r>
              <w:rPr>
                <w:spacing w:val="-15"/>
                <w:sz w:val="24"/>
              </w:rPr>
              <w:t xml:space="preserve"> </w:t>
            </w:r>
            <w:r>
              <w:rPr>
                <w:sz w:val="24"/>
              </w:rPr>
              <w:t>Пресечение</w:t>
            </w:r>
            <w:r>
              <w:rPr>
                <w:spacing w:val="-15"/>
                <w:sz w:val="24"/>
              </w:rPr>
              <w:t xml:space="preserve"> </w:t>
            </w:r>
            <w:r>
              <w:rPr>
                <w:sz w:val="24"/>
              </w:rPr>
              <w:t>царской династии Рюриковичей</w:t>
            </w:r>
          </w:p>
        </w:tc>
        <w:tc>
          <w:tcPr>
            <w:tcW w:w="1135" w:type="dxa"/>
            <w:tcBorders>
              <w:top w:val="single" w:sz="4" w:space="0" w:color="000000"/>
              <w:left w:val="single" w:sz="6" w:space="0" w:color="000000"/>
              <w:bottom w:val="single" w:sz="6" w:space="0" w:color="000000"/>
              <w:right w:val="single" w:sz="6" w:space="0" w:color="000000"/>
            </w:tcBorders>
          </w:tcPr>
          <w:p>
            <w:pPr>
              <w:pStyle w:val="TableParagraph"/>
              <w:spacing w:lineRule="exact" w:line="263"/>
              <w:ind w:left="22" w:right="9"/>
              <w:jc w:val="center"/>
              <w:rPr>
                <w:sz w:val="24"/>
              </w:rPr>
            </w:pPr>
            <w:r>
              <w:rPr>
                <w:spacing w:val="-2"/>
                <w:sz w:val="24"/>
              </w:rPr>
              <w:t>1.11.10*</w:t>
            </w:r>
          </w:p>
        </w:tc>
        <w:tc>
          <w:tcPr>
            <w:tcW w:w="9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3"/>
              <w:ind w:left="13" w:right="3"/>
              <w:jc w:val="center"/>
              <w:rPr>
                <w:sz w:val="24"/>
              </w:rPr>
            </w:pPr>
            <w:r>
              <w:rPr>
                <w:spacing w:val="-10"/>
                <w:sz w:val="24"/>
              </w:rPr>
              <w:t>В</w:t>
            </w:r>
          </w:p>
        </w:tc>
        <w:tc>
          <w:tcPr>
            <w:tcW w:w="1375" w:type="dxa"/>
            <w:tcBorders>
              <w:top w:val="single" w:sz="4" w:space="0" w:color="000000"/>
              <w:left w:val="single" w:sz="6" w:space="0" w:color="000000"/>
              <w:bottom w:val="single" w:sz="6" w:space="0" w:color="000000"/>
              <w:right w:val="single" w:sz="4" w:space="0" w:color="000000"/>
            </w:tcBorders>
          </w:tcPr>
          <w:p>
            <w:pPr>
              <w:pStyle w:val="TableParagraph"/>
              <w:spacing w:lineRule="exact" w:line="263"/>
              <w:ind w:left="11" w:right="0"/>
              <w:jc w:val="center"/>
              <w:rPr>
                <w:sz w:val="24"/>
              </w:rPr>
            </w:pPr>
            <w:r>
              <w:rPr>
                <w:spacing w:val="-10"/>
                <w:sz w:val="24"/>
              </w:rPr>
              <w:t>4</w:t>
            </w:r>
          </w:p>
        </w:tc>
        <w:tc>
          <w:tcPr>
            <w:tcW w:w="1404" w:type="dxa"/>
            <w:tcBorders>
              <w:top w:val="single" w:sz="4" w:space="0" w:color="000000"/>
              <w:left w:val="single" w:sz="4" w:space="0" w:color="000000"/>
              <w:bottom w:val="single" w:sz="6" w:space="0" w:color="000000"/>
              <w:right w:val="single" w:sz="4" w:space="0" w:color="000000"/>
            </w:tcBorders>
          </w:tcPr>
          <w:p>
            <w:pPr>
              <w:pStyle w:val="TableParagraph"/>
              <w:spacing w:lineRule="exact" w:line="263"/>
              <w:ind w:left="17" w:right="3"/>
              <w:jc w:val="center"/>
              <w:rPr>
                <w:sz w:val="24"/>
              </w:rPr>
            </w:pPr>
            <w:r>
              <w:rPr>
                <w:spacing w:val="-5"/>
                <w:sz w:val="24"/>
              </w:rPr>
              <w:t>15</w:t>
            </w:r>
          </w:p>
        </w:tc>
      </w:tr>
      <w:tr>
        <w:trPr>
          <w:trHeight w:val="2212" w:hRule="atLeast"/>
        </w:trPr>
        <w:tc>
          <w:tcPr>
            <w:tcW w:w="10296" w:type="dxa"/>
            <w:gridSpan w:val="6"/>
            <w:tcBorders>
              <w:top w:val="single" w:sz="6" w:space="0" w:color="000000"/>
              <w:left w:val="single" w:sz="4" w:space="0" w:color="000000"/>
              <w:bottom w:val="single" w:sz="4" w:space="0" w:color="000000"/>
              <w:right w:val="single" w:sz="4" w:space="0" w:color="000000"/>
            </w:tcBorders>
          </w:tcPr>
          <w:p>
            <w:pPr>
              <w:pStyle w:val="TableParagraph"/>
              <w:spacing w:before="1" w:after="0"/>
              <w:ind w:left="112" w:right="7975"/>
              <w:rPr>
                <w:b/>
                <w:sz w:val="24"/>
              </w:rPr>
            </w:pPr>
            <w:r>
              <w:rPr>
                <w:b/>
                <w:sz w:val="24"/>
              </w:rPr>
              <w:t>Всего</w:t>
            </w:r>
            <w:r>
              <w:rPr>
                <w:b/>
                <w:spacing w:val="-13"/>
                <w:sz w:val="24"/>
              </w:rPr>
              <w:t xml:space="preserve"> </w:t>
            </w:r>
            <w:r>
              <w:rPr>
                <w:b/>
                <w:sz w:val="24"/>
              </w:rPr>
              <w:t>заданий</w:t>
            </w:r>
            <w:r>
              <w:rPr>
                <w:b/>
                <w:spacing w:val="-11"/>
                <w:sz w:val="24"/>
              </w:rPr>
              <w:t xml:space="preserve"> </w:t>
            </w:r>
            <w:r>
              <w:rPr>
                <w:b/>
                <w:sz w:val="24"/>
              </w:rPr>
              <w:t>-</w:t>
            </w:r>
            <w:r>
              <w:rPr>
                <w:b/>
                <w:spacing w:val="-14"/>
                <w:sz w:val="24"/>
              </w:rPr>
              <w:t xml:space="preserve"> </w:t>
            </w:r>
            <w:r>
              <w:rPr>
                <w:b/>
                <w:sz w:val="24"/>
              </w:rPr>
              <w:t>17 Из них:</w:t>
            </w:r>
          </w:p>
          <w:p>
            <w:pPr>
              <w:pStyle w:val="TableParagraph"/>
              <w:ind w:left="112" w:right="0"/>
              <w:rPr>
                <w:b/>
                <w:sz w:val="24"/>
              </w:rPr>
            </w:pPr>
            <w:r>
              <w:rPr>
                <w:b/>
                <w:sz w:val="24"/>
              </w:rPr>
              <w:t>по</w:t>
            </w:r>
            <w:r>
              <w:rPr>
                <w:b/>
                <w:spacing w:val="-2"/>
                <w:sz w:val="24"/>
              </w:rPr>
              <w:t xml:space="preserve"> </w:t>
            </w:r>
            <w:r>
              <w:rPr>
                <w:b/>
                <w:sz w:val="24"/>
              </w:rPr>
              <w:t>типу</w:t>
            </w:r>
            <w:r>
              <w:rPr>
                <w:b/>
                <w:spacing w:val="-1"/>
                <w:sz w:val="24"/>
              </w:rPr>
              <w:t xml:space="preserve"> </w:t>
            </w:r>
            <w:r>
              <w:rPr>
                <w:b/>
                <w:spacing w:val="-2"/>
                <w:sz w:val="24"/>
              </w:rPr>
              <w:t>заданий:</w:t>
            </w:r>
          </w:p>
          <w:p>
            <w:pPr>
              <w:pStyle w:val="TableParagraph"/>
              <w:ind w:left="112" w:right="0"/>
              <w:rPr>
                <w:b/>
                <w:sz w:val="24"/>
              </w:rPr>
            </w:pPr>
            <w:r>
              <w:rPr>
                <w:b/>
                <w:sz w:val="24"/>
              </w:rPr>
              <w:t>с</w:t>
            </w:r>
            <w:r>
              <w:rPr>
                <w:b/>
                <w:spacing w:val="-5"/>
                <w:sz w:val="24"/>
              </w:rPr>
              <w:t xml:space="preserve"> </w:t>
            </w:r>
            <w:r>
              <w:rPr>
                <w:b/>
                <w:sz w:val="24"/>
              </w:rPr>
              <w:t>кратким</w:t>
            </w:r>
            <w:r>
              <w:rPr>
                <w:b/>
                <w:spacing w:val="-3"/>
                <w:sz w:val="24"/>
              </w:rPr>
              <w:t xml:space="preserve"> </w:t>
            </w:r>
            <w:r>
              <w:rPr>
                <w:b/>
                <w:sz w:val="24"/>
              </w:rPr>
              <w:t>ответом</w:t>
            </w:r>
            <w:r>
              <w:rPr>
                <w:b/>
                <w:spacing w:val="-4"/>
                <w:sz w:val="24"/>
              </w:rPr>
              <w:t xml:space="preserve"> </w:t>
            </w:r>
            <w:r>
              <w:rPr>
                <w:b/>
                <w:sz w:val="24"/>
              </w:rPr>
              <w:t>-</w:t>
            </w:r>
            <w:r>
              <w:rPr>
                <w:b/>
                <w:spacing w:val="-5"/>
                <w:sz w:val="24"/>
              </w:rPr>
              <w:t xml:space="preserve"> 18</w:t>
            </w:r>
          </w:p>
          <w:p>
            <w:pPr>
              <w:pStyle w:val="TableParagraph"/>
              <w:tabs>
                <w:tab w:val="clear" w:pos="720"/>
                <w:tab w:val="left" w:pos="3382" w:leader="none"/>
              </w:tabs>
              <w:ind w:left="112" w:right="2888"/>
              <w:rPr>
                <w:b/>
                <w:sz w:val="24"/>
              </w:rPr>
            </w:pPr>
            <w:r>
              <w:rPr>
                <w:b/>
                <w:sz w:val="24"/>
              </w:rPr>
              <w:t>с развернутым ответом –</w:t>
            </w:r>
            <w:r>
              <w:rPr>
                <w:b/>
                <w:spacing w:val="40"/>
                <w:sz w:val="24"/>
              </w:rPr>
              <w:t xml:space="preserve"> </w:t>
            </w:r>
            <w:r>
              <w:rPr>
                <w:b/>
                <w:sz w:val="24"/>
              </w:rPr>
              <w:t>1</w:t>
              <w:tab/>
              <w:t>По</w:t>
            </w:r>
            <w:r>
              <w:rPr>
                <w:b/>
                <w:spacing w:val="-5"/>
                <w:sz w:val="24"/>
              </w:rPr>
              <w:t xml:space="preserve"> </w:t>
            </w:r>
            <w:r>
              <w:rPr>
                <w:b/>
                <w:sz w:val="24"/>
              </w:rPr>
              <w:t>уровню</w:t>
            </w:r>
            <w:r>
              <w:rPr>
                <w:b/>
                <w:spacing w:val="-6"/>
                <w:sz w:val="24"/>
              </w:rPr>
              <w:t xml:space="preserve"> </w:t>
            </w:r>
            <w:r>
              <w:rPr>
                <w:b/>
                <w:sz w:val="24"/>
              </w:rPr>
              <w:t>сложности:</w:t>
            </w:r>
            <w:r>
              <w:rPr>
                <w:b/>
                <w:spacing w:val="-5"/>
                <w:sz w:val="24"/>
              </w:rPr>
              <w:t xml:space="preserve"> </w:t>
            </w:r>
            <w:r>
              <w:rPr>
                <w:b/>
                <w:sz w:val="24"/>
              </w:rPr>
              <w:t>Б-</w:t>
            </w:r>
            <w:r>
              <w:rPr>
                <w:b/>
                <w:spacing w:val="-6"/>
                <w:sz w:val="24"/>
              </w:rPr>
              <w:t xml:space="preserve"> </w:t>
            </w:r>
            <w:r>
              <w:rPr>
                <w:b/>
                <w:sz w:val="24"/>
              </w:rPr>
              <w:t>10</w:t>
            </w:r>
            <w:r>
              <w:rPr>
                <w:b/>
                <w:spacing w:val="-5"/>
                <w:sz w:val="24"/>
              </w:rPr>
              <w:t xml:space="preserve"> </w:t>
            </w:r>
            <w:r>
              <w:rPr>
                <w:b/>
                <w:sz w:val="24"/>
              </w:rPr>
              <w:t>П-6</w:t>
            </w:r>
            <w:r>
              <w:rPr>
                <w:b/>
                <w:spacing w:val="-5"/>
                <w:sz w:val="24"/>
              </w:rPr>
              <w:t xml:space="preserve"> </w:t>
            </w:r>
            <w:r>
              <w:rPr>
                <w:b/>
                <w:sz w:val="24"/>
              </w:rPr>
              <w:t>В-</w:t>
            </w:r>
            <w:r>
              <w:rPr>
                <w:b/>
                <w:spacing w:val="-6"/>
                <w:sz w:val="24"/>
              </w:rPr>
              <w:t xml:space="preserve"> </w:t>
            </w:r>
            <w:r>
              <w:rPr>
                <w:b/>
                <w:sz w:val="24"/>
              </w:rPr>
              <w:t>1 Максимальный первичный балл - 23</w:t>
            </w:r>
          </w:p>
          <w:p>
            <w:pPr>
              <w:pStyle w:val="TableParagraph"/>
              <w:ind w:left="112" w:right="0"/>
              <w:rPr>
                <w:b/>
                <w:sz w:val="24"/>
              </w:rPr>
            </w:pPr>
            <w:r>
              <w:rPr>
                <w:b/>
                <w:sz w:val="24"/>
              </w:rPr>
              <w:t>Общее</w:t>
            </w:r>
            <w:r>
              <w:rPr>
                <w:b/>
                <w:spacing w:val="-5"/>
                <w:sz w:val="24"/>
              </w:rPr>
              <w:t xml:space="preserve"> </w:t>
            </w:r>
            <w:r>
              <w:rPr>
                <w:b/>
                <w:sz w:val="24"/>
              </w:rPr>
              <w:t>время</w:t>
            </w:r>
            <w:r>
              <w:rPr>
                <w:b/>
                <w:spacing w:val="-5"/>
                <w:sz w:val="24"/>
              </w:rPr>
              <w:t xml:space="preserve"> </w:t>
            </w:r>
            <w:r>
              <w:rPr>
                <w:b/>
                <w:sz w:val="24"/>
              </w:rPr>
              <w:t>выполнения</w:t>
            </w:r>
            <w:r>
              <w:rPr>
                <w:b/>
                <w:spacing w:val="-1"/>
                <w:sz w:val="24"/>
              </w:rPr>
              <w:t xml:space="preserve"> </w:t>
            </w:r>
            <w:r>
              <w:rPr>
                <w:b/>
                <w:sz w:val="24"/>
              </w:rPr>
              <w:t>работы</w:t>
            </w:r>
            <w:r>
              <w:rPr>
                <w:b/>
                <w:spacing w:val="-2"/>
                <w:sz w:val="24"/>
              </w:rPr>
              <w:t xml:space="preserve"> </w:t>
            </w:r>
            <w:r>
              <w:rPr>
                <w:b/>
                <w:sz w:val="24"/>
              </w:rPr>
              <w:t>–</w:t>
            </w:r>
            <w:r>
              <w:rPr>
                <w:b/>
                <w:spacing w:val="-2"/>
                <w:sz w:val="24"/>
              </w:rPr>
              <w:t xml:space="preserve"> </w:t>
            </w:r>
            <w:r>
              <w:rPr>
                <w:b/>
                <w:spacing w:val="-5"/>
                <w:sz w:val="24"/>
              </w:rPr>
              <w:t>45</w:t>
            </w:r>
          </w:p>
        </w:tc>
      </w:tr>
    </w:tbl>
    <w:p>
      <w:pPr>
        <w:sectPr>
          <w:type w:val="continuous"/>
          <w:pgSz w:w="11906" w:h="16838"/>
          <w:pgMar w:left="850" w:right="0" w:gutter="0" w:header="0" w:top="1040" w:footer="0" w:bottom="620"/>
          <w:formProt w:val="false"/>
          <w:textDirection w:val="lrTb"/>
          <w:docGrid w:type="default" w:linePitch="100" w:charSpace="4096"/>
        </w:sectPr>
      </w:pPr>
    </w:p>
    <w:p>
      <w:pPr>
        <w:pStyle w:val="BodyText"/>
        <w:spacing w:before="4" w:after="0"/>
        <w:rPr>
          <w:b/>
          <w:sz w:val="17"/>
        </w:rPr>
      </w:pPr>
      <w:r>
        <w:rPr>
          <w:b/>
          <w:sz w:val="17"/>
        </w:rPr>
      </w:r>
    </w:p>
    <w:sectPr>
      <w:type w:val="nextPage"/>
      <w:pgSz w:w="11906" w:h="16838"/>
      <w:pgMar w:left="850" w:right="0" w:gutter="0" w:header="0" w:top="1940" w:footer="0" w:bottom="280"/>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Liberation Sans">
    <w:altName w:val="Arial"/>
    <w:charset w:val="cc"/>
    <w:family w:val="roman"/>
    <w:pitch w:val="variable"/>
  </w:font>
  <w:font w:name="Times New Roman">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1034" w:hanging="183"/>
      </w:pPr>
      <w:rPr>
        <w:sz w:val="20"/>
        <w:spacing w:val="0"/>
        <w:i w:val="false"/>
        <w:b/>
        <w:szCs w:val="20"/>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2" w:hanging="183"/>
      </w:pPr>
      <w:rPr>
        <w:rFonts w:ascii="Symbol" w:hAnsi="Symbol" w:cs="Symbol" w:hint="default"/>
        <w:lang w:val="ru-RU" w:eastAsia="en-US" w:bidi="ar-SA"/>
      </w:rPr>
    </w:lvl>
    <w:lvl w:ilvl="2">
      <w:start w:val="0"/>
      <w:numFmt w:val="bullet"/>
      <w:lvlText w:val=""/>
      <w:lvlJc w:val="left"/>
      <w:pPr>
        <w:tabs>
          <w:tab w:val="num" w:pos="0"/>
        </w:tabs>
        <w:ind w:left="3044" w:hanging="183"/>
      </w:pPr>
      <w:rPr>
        <w:rFonts w:ascii="Symbol" w:hAnsi="Symbol" w:cs="Symbol" w:hint="default"/>
        <w:lang w:val="ru-RU" w:eastAsia="en-US" w:bidi="ar-SA"/>
      </w:rPr>
    </w:lvl>
    <w:lvl w:ilvl="3">
      <w:start w:val="0"/>
      <w:numFmt w:val="bullet"/>
      <w:lvlText w:val=""/>
      <w:lvlJc w:val="left"/>
      <w:pPr>
        <w:tabs>
          <w:tab w:val="num" w:pos="0"/>
        </w:tabs>
        <w:ind w:left="4046" w:hanging="183"/>
      </w:pPr>
      <w:rPr>
        <w:rFonts w:ascii="Symbol" w:hAnsi="Symbol" w:cs="Symbol" w:hint="default"/>
        <w:lang w:val="ru-RU" w:eastAsia="en-US" w:bidi="ar-SA"/>
      </w:rPr>
    </w:lvl>
    <w:lvl w:ilvl="4">
      <w:start w:val="0"/>
      <w:numFmt w:val="bullet"/>
      <w:lvlText w:val=""/>
      <w:lvlJc w:val="left"/>
      <w:pPr>
        <w:tabs>
          <w:tab w:val="num" w:pos="0"/>
        </w:tabs>
        <w:ind w:left="5048" w:hanging="183"/>
      </w:pPr>
      <w:rPr>
        <w:rFonts w:ascii="Symbol" w:hAnsi="Symbol" w:cs="Symbol" w:hint="default"/>
        <w:lang w:val="ru-RU" w:eastAsia="en-US" w:bidi="ar-SA"/>
      </w:rPr>
    </w:lvl>
    <w:lvl w:ilvl="5">
      <w:start w:val="0"/>
      <w:numFmt w:val="bullet"/>
      <w:lvlText w:val=""/>
      <w:lvlJc w:val="left"/>
      <w:pPr>
        <w:tabs>
          <w:tab w:val="num" w:pos="0"/>
        </w:tabs>
        <w:ind w:left="6050" w:hanging="183"/>
      </w:pPr>
      <w:rPr>
        <w:rFonts w:ascii="Symbol" w:hAnsi="Symbol" w:cs="Symbol" w:hint="default"/>
        <w:lang w:val="ru-RU" w:eastAsia="en-US" w:bidi="ar-SA"/>
      </w:rPr>
    </w:lvl>
    <w:lvl w:ilvl="6">
      <w:start w:val="0"/>
      <w:numFmt w:val="bullet"/>
      <w:lvlText w:val=""/>
      <w:lvlJc w:val="left"/>
      <w:pPr>
        <w:tabs>
          <w:tab w:val="num" w:pos="0"/>
        </w:tabs>
        <w:ind w:left="7052" w:hanging="183"/>
      </w:pPr>
      <w:rPr>
        <w:rFonts w:ascii="Symbol" w:hAnsi="Symbol" w:cs="Symbol" w:hint="default"/>
        <w:lang w:val="ru-RU" w:eastAsia="en-US" w:bidi="ar-SA"/>
      </w:rPr>
    </w:lvl>
    <w:lvl w:ilvl="7">
      <w:start w:val="0"/>
      <w:numFmt w:val="bullet"/>
      <w:lvlText w:val=""/>
      <w:lvlJc w:val="left"/>
      <w:pPr>
        <w:tabs>
          <w:tab w:val="num" w:pos="0"/>
        </w:tabs>
        <w:ind w:left="8054" w:hanging="183"/>
      </w:pPr>
      <w:rPr>
        <w:rFonts w:ascii="Symbol" w:hAnsi="Symbol" w:cs="Symbol" w:hint="default"/>
        <w:lang w:val="ru-RU" w:eastAsia="en-US" w:bidi="ar-SA"/>
      </w:rPr>
    </w:lvl>
    <w:lvl w:ilvl="8">
      <w:start w:val="0"/>
      <w:numFmt w:val="bullet"/>
      <w:lvlText w:val=""/>
      <w:lvlJc w:val="left"/>
      <w:pPr>
        <w:tabs>
          <w:tab w:val="num" w:pos="0"/>
        </w:tabs>
        <w:ind w:left="9056" w:hanging="183"/>
      </w:pPr>
      <w:rPr>
        <w:rFonts w:ascii="Symbol" w:hAnsi="Symbol" w:cs="Symbol" w:hint="default"/>
        <w:lang w:val="ru-RU" w:eastAsia="en-US" w:bidi="ar-SA"/>
      </w:rPr>
    </w:lvl>
  </w:abstractNum>
  <w:abstractNum w:abstractNumId="2">
    <w:lvl w:ilvl="0">
      <w:start w:val="1"/>
      <w:numFmt w:val="decimal"/>
      <w:lvlText w:val="%1."/>
      <w:lvlJc w:val="left"/>
      <w:pPr>
        <w:tabs>
          <w:tab w:val="num" w:pos="0"/>
        </w:tabs>
        <w:ind w:left="1574" w:hanging="360"/>
      </w:pPr>
      <w:rPr>
        <w:spacing w:val="0"/>
        <w:w w:val="100"/>
        <w:lang w:val="ru-RU" w:eastAsia="en-US" w:bidi="ar-SA"/>
      </w:rPr>
    </w:lvl>
    <w:lvl w:ilvl="1">
      <w:start w:val="0"/>
      <w:numFmt w:val="bullet"/>
      <w:lvlText w:val=""/>
      <w:lvlJc w:val="left"/>
      <w:pPr>
        <w:tabs>
          <w:tab w:val="num" w:pos="0"/>
        </w:tabs>
        <w:ind w:left="2528" w:hanging="360"/>
      </w:pPr>
      <w:rPr>
        <w:rFonts w:ascii="Symbol" w:hAnsi="Symbol" w:cs="Symbol" w:hint="default"/>
        <w:lang w:val="ru-RU" w:eastAsia="en-US" w:bidi="ar-SA"/>
      </w:rPr>
    </w:lvl>
    <w:lvl w:ilvl="2">
      <w:start w:val="0"/>
      <w:numFmt w:val="bullet"/>
      <w:lvlText w:val=""/>
      <w:lvlJc w:val="left"/>
      <w:pPr>
        <w:tabs>
          <w:tab w:val="num" w:pos="0"/>
        </w:tabs>
        <w:ind w:left="3476" w:hanging="360"/>
      </w:pPr>
      <w:rPr>
        <w:rFonts w:ascii="Symbol" w:hAnsi="Symbol" w:cs="Symbol" w:hint="default"/>
        <w:lang w:val="ru-RU" w:eastAsia="en-US" w:bidi="ar-SA"/>
      </w:rPr>
    </w:lvl>
    <w:lvl w:ilvl="3">
      <w:start w:val="0"/>
      <w:numFmt w:val="bullet"/>
      <w:lvlText w:val=""/>
      <w:lvlJc w:val="left"/>
      <w:pPr>
        <w:tabs>
          <w:tab w:val="num" w:pos="0"/>
        </w:tabs>
        <w:ind w:left="4424" w:hanging="360"/>
      </w:pPr>
      <w:rPr>
        <w:rFonts w:ascii="Symbol" w:hAnsi="Symbol" w:cs="Symbol" w:hint="default"/>
        <w:lang w:val="ru-RU" w:eastAsia="en-US" w:bidi="ar-SA"/>
      </w:rPr>
    </w:lvl>
    <w:lvl w:ilvl="4">
      <w:start w:val="0"/>
      <w:numFmt w:val="bullet"/>
      <w:lvlText w:val=""/>
      <w:lvlJc w:val="left"/>
      <w:pPr>
        <w:tabs>
          <w:tab w:val="num" w:pos="0"/>
        </w:tabs>
        <w:ind w:left="5372" w:hanging="360"/>
      </w:pPr>
      <w:rPr>
        <w:rFonts w:ascii="Symbol" w:hAnsi="Symbol" w:cs="Symbol" w:hint="default"/>
        <w:lang w:val="ru-RU" w:eastAsia="en-US" w:bidi="ar-SA"/>
      </w:rPr>
    </w:lvl>
    <w:lvl w:ilvl="5">
      <w:start w:val="0"/>
      <w:numFmt w:val="bullet"/>
      <w:lvlText w:val=""/>
      <w:lvlJc w:val="left"/>
      <w:pPr>
        <w:tabs>
          <w:tab w:val="num" w:pos="0"/>
        </w:tabs>
        <w:ind w:left="6320" w:hanging="360"/>
      </w:pPr>
      <w:rPr>
        <w:rFonts w:ascii="Symbol" w:hAnsi="Symbol" w:cs="Symbol" w:hint="default"/>
        <w:lang w:val="ru-RU" w:eastAsia="en-US" w:bidi="ar-SA"/>
      </w:rPr>
    </w:lvl>
    <w:lvl w:ilvl="6">
      <w:start w:val="0"/>
      <w:numFmt w:val="bullet"/>
      <w:lvlText w:val=""/>
      <w:lvlJc w:val="left"/>
      <w:pPr>
        <w:tabs>
          <w:tab w:val="num" w:pos="0"/>
        </w:tabs>
        <w:ind w:left="7268" w:hanging="360"/>
      </w:pPr>
      <w:rPr>
        <w:rFonts w:ascii="Symbol" w:hAnsi="Symbol" w:cs="Symbol" w:hint="default"/>
        <w:lang w:val="ru-RU" w:eastAsia="en-US" w:bidi="ar-SA"/>
      </w:rPr>
    </w:lvl>
    <w:lvl w:ilvl="7">
      <w:start w:val="0"/>
      <w:numFmt w:val="bullet"/>
      <w:lvlText w:val=""/>
      <w:lvlJc w:val="left"/>
      <w:pPr>
        <w:tabs>
          <w:tab w:val="num" w:pos="0"/>
        </w:tabs>
        <w:ind w:left="8216" w:hanging="360"/>
      </w:pPr>
      <w:rPr>
        <w:rFonts w:ascii="Symbol" w:hAnsi="Symbol" w:cs="Symbol" w:hint="default"/>
        <w:lang w:val="ru-RU" w:eastAsia="en-US" w:bidi="ar-SA"/>
      </w:rPr>
    </w:lvl>
    <w:lvl w:ilvl="8">
      <w:start w:val="0"/>
      <w:numFmt w:val="bullet"/>
      <w:lvlText w:val=""/>
      <w:lvlJc w:val="left"/>
      <w:pPr>
        <w:tabs>
          <w:tab w:val="num" w:pos="0"/>
        </w:tabs>
        <w:ind w:left="9164" w:hanging="360"/>
      </w:pPr>
      <w:rPr>
        <w:rFonts w:ascii="Symbol" w:hAnsi="Symbol" w:cs="Symbol" w:hint="default"/>
        <w:lang w:val="ru-RU" w:eastAsia="en-US" w:bidi="ar-SA"/>
      </w:rPr>
    </w:lvl>
  </w:abstractNum>
  <w:abstractNum w:abstractNumId="3">
    <w:lvl w:ilvl="0">
      <w:start w:val="1"/>
      <w:numFmt w:val="decimal"/>
      <w:lvlText w:val="%1."/>
      <w:lvlJc w:val="left"/>
      <w:pPr>
        <w:tabs>
          <w:tab w:val="num" w:pos="0"/>
        </w:tabs>
        <w:ind w:left="290" w:hanging="183"/>
      </w:pPr>
      <w:rPr>
        <w:spacing w:val="0"/>
        <w:w w:val="88"/>
        <w:lang w:val="ru-RU" w:eastAsia="en-US" w:bidi="ar-SA"/>
      </w:rPr>
    </w:lvl>
    <w:lvl w:ilvl="1">
      <w:start w:val="0"/>
      <w:numFmt w:val="bullet"/>
      <w:lvlText w:val=""/>
      <w:lvlJc w:val="left"/>
      <w:pPr>
        <w:tabs>
          <w:tab w:val="num" w:pos="0"/>
        </w:tabs>
        <w:ind w:left="855" w:hanging="183"/>
      </w:pPr>
      <w:rPr>
        <w:rFonts w:ascii="Symbol" w:hAnsi="Symbol" w:cs="Symbol" w:hint="default"/>
        <w:lang w:val="ru-RU" w:eastAsia="en-US" w:bidi="ar-SA"/>
      </w:rPr>
    </w:lvl>
    <w:lvl w:ilvl="2">
      <w:start w:val="0"/>
      <w:numFmt w:val="bullet"/>
      <w:lvlText w:val=""/>
      <w:lvlJc w:val="left"/>
      <w:pPr>
        <w:tabs>
          <w:tab w:val="num" w:pos="0"/>
        </w:tabs>
        <w:ind w:left="1410" w:hanging="183"/>
      </w:pPr>
      <w:rPr>
        <w:rFonts w:ascii="Symbol" w:hAnsi="Symbol" w:cs="Symbol" w:hint="default"/>
        <w:lang w:val="ru-RU" w:eastAsia="en-US" w:bidi="ar-SA"/>
      </w:rPr>
    </w:lvl>
    <w:lvl w:ilvl="3">
      <w:start w:val="0"/>
      <w:numFmt w:val="bullet"/>
      <w:lvlText w:val=""/>
      <w:lvlJc w:val="left"/>
      <w:pPr>
        <w:tabs>
          <w:tab w:val="num" w:pos="0"/>
        </w:tabs>
        <w:ind w:left="1965" w:hanging="183"/>
      </w:pPr>
      <w:rPr>
        <w:rFonts w:ascii="Symbol" w:hAnsi="Symbol" w:cs="Symbol" w:hint="default"/>
        <w:lang w:val="ru-RU" w:eastAsia="en-US" w:bidi="ar-SA"/>
      </w:rPr>
    </w:lvl>
    <w:lvl w:ilvl="4">
      <w:start w:val="0"/>
      <w:numFmt w:val="bullet"/>
      <w:lvlText w:val=""/>
      <w:lvlJc w:val="left"/>
      <w:pPr>
        <w:tabs>
          <w:tab w:val="num" w:pos="0"/>
        </w:tabs>
        <w:ind w:left="2520" w:hanging="183"/>
      </w:pPr>
      <w:rPr>
        <w:rFonts w:ascii="Symbol" w:hAnsi="Symbol" w:cs="Symbol" w:hint="default"/>
        <w:lang w:val="ru-RU" w:eastAsia="en-US" w:bidi="ar-SA"/>
      </w:rPr>
    </w:lvl>
    <w:lvl w:ilvl="5">
      <w:start w:val="0"/>
      <w:numFmt w:val="bullet"/>
      <w:lvlText w:val=""/>
      <w:lvlJc w:val="left"/>
      <w:pPr>
        <w:tabs>
          <w:tab w:val="num" w:pos="0"/>
        </w:tabs>
        <w:ind w:left="3076" w:hanging="183"/>
      </w:pPr>
      <w:rPr>
        <w:rFonts w:ascii="Symbol" w:hAnsi="Symbol" w:cs="Symbol" w:hint="default"/>
        <w:lang w:val="ru-RU" w:eastAsia="en-US" w:bidi="ar-SA"/>
      </w:rPr>
    </w:lvl>
    <w:lvl w:ilvl="6">
      <w:start w:val="0"/>
      <w:numFmt w:val="bullet"/>
      <w:lvlText w:val=""/>
      <w:lvlJc w:val="left"/>
      <w:pPr>
        <w:tabs>
          <w:tab w:val="num" w:pos="0"/>
        </w:tabs>
        <w:ind w:left="3631" w:hanging="183"/>
      </w:pPr>
      <w:rPr>
        <w:rFonts w:ascii="Symbol" w:hAnsi="Symbol" w:cs="Symbol" w:hint="default"/>
        <w:lang w:val="ru-RU" w:eastAsia="en-US" w:bidi="ar-SA"/>
      </w:rPr>
    </w:lvl>
    <w:lvl w:ilvl="7">
      <w:start w:val="0"/>
      <w:numFmt w:val="bullet"/>
      <w:lvlText w:val=""/>
      <w:lvlJc w:val="left"/>
      <w:pPr>
        <w:tabs>
          <w:tab w:val="num" w:pos="0"/>
        </w:tabs>
        <w:ind w:left="4186" w:hanging="183"/>
      </w:pPr>
      <w:rPr>
        <w:rFonts w:ascii="Symbol" w:hAnsi="Symbol" w:cs="Symbol" w:hint="default"/>
        <w:lang w:val="ru-RU" w:eastAsia="en-US" w:bidi="ar-SA"/>
      </w:rPr>
    </w:lvl>
    <w:lvl w:ilvl="8">
      <w:start w:val="0"/>
      <w:numFmt w:val="bullet"/>
      <w:lvlText w:val=""/>
      <w:lvlJc w:val="left"/>
      <w:pPr>
        <w:tabs>
          <w:tab w:val="num" w:pos="0"/>
        </w:tabs>
        <w:ind w:left="4741" w:hanging="183"/>
      </w:pPr>
      <w:rPr>
        <w:rFonts w:ascii="Symbol" w:hAnsi="Symbol" w:cs="Symbol" w:hint="default"/>
        <w:lang w:val="ru-RU" w:eastAsia="en-US" w:bidi="ar-SA"/>
      </w:rPr>
    </w:lvl>
  </w:abstractNum>
  <w:abstractNum w:abstractNumId="4">
    <w:lvl w:ilvl="0">
      <w:start w:val="1"/>
      <w:numFmt w:val="decimal"/>
      <w:lvlText w:val="%1."/>
      <w:lvlJc w:val="left"/>
      <w:pPr>
        <w:tabs>
          <w:tab w:val="num" w:pos="0"/>
        </w:tabs>
        <w:ind w:left="854" w:hanging="180"/>
      </w:pPr>
      <w:rPr>
        <w:sz w:val="20"/>
        <w:spacing w:val="0"/>
        <w:i w:val="false"/>
        <w:b w:val="false"/>
        <w:szCs w:val="20"/>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80" w:hanging="180"/>
      </w:pPr>
      <w:rPr>
        <w:rFonts w:ascii="Symbol" w:hAnsi="Symbol" w:cs="Symbol" w:hint="default"/>
        <w:lang w:val="ru-RU" w:eastAsia="en-US" w:bidi="ar-SA"/>
      </w:rPr>
    </w:lvl>
    <w:lvl w:ilvl="2">
      <w:start w:val="0"/>
      <w:numFmt w:val="bullet"/>
      <w:lvlText w:val=""/>
      <w:lvlJc w:val="left"/>
      <w:pPr>
        <w:tabs>
          <w:tab w:val="num" w:pos="0"/>
        </w:tabs>
        <w:ind w:left="2900" w:hanging="180"/>
      </w:pPr>
      <w:rPr>
        <w:rFonts w:ascii="Symbol" w:hAnsi="Symbol" w:cs="Symbol" w:hint="default"/>
        <w:lang w:val="ru-RU" w:eastAsia="en-US" w:bidi="ar-SA"/>
      </w:rPr>
    </w:lvl>
    <w:lvl w:ilvl="3">
      <w:start w:val="0"/>
      <w:numFmt w:val="bullet"/>
      <w:lvlText w:val=""/>
      <w:lvlJc w:val="left"/>
      <w:pPr>
        <w:tabs>
          <w:tab w:val="num" w:pos="0"/>
        </w:tabs>
        <w:ind w:left="3920" w:hanging="180"/>
      </w:pPr>
      <w:rPr>
        <w:rFonts w:ascii="Symbol" w:hAnsi="Symbol" w:cs="Symbol" w:hint="default"/>
        <w:lang w:val="ru-RU" w:eastAsia="en-US" w:bidi="ar-SA"/>
      </w:rPr>
    </w:lvl>
    <w:lvl w:ilvl="4">
      <w:start w:val="0"/>
      <w:numFmt w:val="bullet"/>
      <w:lvlText w:val=""/>
      <w:lvlJc w:val="left"/>
      <w:pPr>
        <w:tabs>
          <w:tab w:val="num" w:pos="0"/>
        </w:tabs>
        <w:ind w:left="4940" w:hanging="180"/>
      </w:pPr>
      <w:rPr>
        <w:rFonts w:ascii="Symbol" w:hAnsi="Symbol" w:cs="Symbol" w:hint="default"/>
        <w:lang w:val="ru-RU" w:eastAsia="en-US" w:bidi="ar-SA"/>
      </w:rPr>
    </w:lvl>
    <w:lvl w:ilvl="5">
      <w:start w:val="0"/>
      <w:numFmt w:val="bullet"/>
      <w:lvlText w:val=""/>
      <w:lvlJc w:val="left"/>
      <w:pPr>
        <w:tabs>
          <w:tab w:val="num" w:pos="0"/>
        </w:tabs>
        <w:ind w:left="5960" w:hanging="180"/>
      </w:pPr>
      <w:rPr>
        <w:rFonts w:ascii="Symbol" w:hAnsi="Symbol" w:cs="Symbol" w:hint="default"/>
        <w:lang w:val="ru-RU" w:eastAsia="en-US" w:bidi="ar-SA"/>
      </w:rPr>
    </w:lvl>
    <w:lvl w:ilvl="6">
      <w:start w:val="0"/>
      <w:numFmt w:val="bullet"/>
      <w:lvlText w:val=""/>
      <w:lvlJc w:val="left"/>
      <w:pPr>
        <w:tabs>
          <w:tab w:val="num" w:pos="0"/>
        </w:tabs>
        <w:ind w:left="6980" w:hanging="180"/>
      </w:pPr>
      <w:rPr>
        <w:rFonts w:ascii="Symbol" w:hAnsi="Symbol" w:cs="Symbol" w:hint="default"/>
        <w:lang w:val="ru-RU" w:eastAsia="en-US" w:bidi="ar-SA"/>
      </w:rPr>
    </w:lvl>
    <w:lvl w:ilvl="7">
      <w:start w:val="0"/>
      <w:numFmt w:val="bullet"/>
      <w:lvlText w:val=""/>
      <w:lvlJc w:val="left"/>
      <w:pPr>
        <w:tabs>
          <w:tab w:val="num" w:pos="0"/>
        </w:tabs>
        <w:ind w:left="8000" w:hanging="180"/>
      </w:pPr>
      <w:rPr>
        <w:rFonts w:ascii="Symbol" w:hAnsi="Symbol" w:cs="Symbol" w:hint="default"/>
        <w:lang w:val="ru-RU" w:eastAsia="en-US" w:bidi="ar-SA"/>
      </w:rPr>
    </w:lvl>
    <w:lvl w:ilvl="8">
      <w:start w:val="0"/>
      <w:numFmt w:val="bullet"/>
      <w:lvlText w:val=""/>
      <w:lvlJc w:val="left"/>
      <w:pPr>
        <w:tabs>
          <w:tab w:val="num" w:pos="0"/>
        </w:tabs>
        <w:ind w:left="9020" w:hanging="180"/>
      </w:pPr>
      <w:rPr>
        <w:rFonts w:ascii="Symbol" w:hAnsi="Symbol" w:cs="Symbol" w:hint="default"/>
        <w:lang w:val="ru-RU" w:eastAsia="en-US" w:bidi="ar-SA"/>
      </w:rPr>
    </w:lvl>
  </w:abstractNum>
  <w:abstractNum w:abstractNumId="5">
    <w:lvl w:ilvl="0">
      <w:start w:val="1"/>
      <w:numFmt w:val="decimal"/>
      <w:lvlText w:val="%1."/>
      <w:lvlJc w:val="left"/>
      <w:pPr>
        <w:tabs>
          <w:tab w:val="num" w:pos="0"/>
        </w:tabs>
        <w:ind w:left="1034" w:hanging="183"/>
      </w:pPr>
      <w:rPr>
        <w:sz w:val="20"/>
        <w:spacing w:val="0"/>
        <w:i w:val="false"/>
        <w:b w:val="false"/>
        <w:szCs w:val="20"/>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2" w:hanging="183"/>
      </w:pPr>
      <w:rPr>
        <w:rFonts w:ascii="Symbol" w:hAnsi="Symbol" w:cs="Symbol" w:hint="default"/>
        <w:lang w:val="ru-RU" w:eastAsia="en-US" w:bidi="ar-SA"/>
      </w:rPr>
    </w:lvl>
    <w:lvl w:ilvl="2">
      <w:start w:val="0"/>
      <w:numFmt w:val="bullet"/>
      <w:lvlText w:val=""/>
      <w:lvlJc w:val="left"/>
      <w:pPr>
        <w:tabs>
          <w:tab w:val="num" w:pos="0"/>
        </w:tabs>
        <w:ind w:left="3044" w:hanging="183"/>
      </w:pPr>
      <w:rPr>
        <w:rFonts w:ascii="Symbol" w:hAnsi="Symbol" w:cs="Symbol" w:hint="default"/>
        <w:lang w:val="ru-RU" w:eastAsia="en-US" w:bidi="ar-SA"/>
      </w:rPr>
    </w:lvl>
    <w:lvl w:ilvl="3">
      <w:start w:val="0"/>
      <w:numFmt w:val="bullet"/>
      <w:lvlText w:val=""/>
      <w:lvlJc w:val="left"/>
      <w:pPr>
        <w:tabs>
          <w:tab w:val="num" w:pos="0"/>
        </w:tabs>
        <w:ind w:left="4046" w:hanging="183"/>
      </w:pPr>
      <w:rPr>
        <w:rFonts w:ascii="Symbol" w:hAnsi="Symbol" w:cs="Symbol" w:hint="default"/>
        <w:lang w:val="ru-RU" w:eastAsia="en-US" w:bidi="ar-SA"/>
      </w:rPr>
    </w:lvl>
    <w:lvl w:ilvl="4">
      <w:start w:val="0"/>
      <w:numFmt w:val="bullet"/>
      <w:lvlText w:val=""/>
      <w:lvlJc w:val="left"/>
      <w:pPr>
        <w:tabs>
          <w:tab w:val="num" w:pos="0"/>
        </w:tabs>
        <w:ind w:left="5048" w:hanging="183"/>
      </w:pPr>
      <w:rPr>
        <w:rFonts w:ascii="Symbol" w:hAnsi="Symbol" w:cs="Symbol" w:hint="default"/>
        <w:lang w:val="ru-RU" w:eastAsia="en-US" w:bidi="ar-SA"/>
      </w:rPr>
    </w:lvl>
    <w:lvl w:ilvl="5">
      <w:start w:val="0"/>
      <w:numFmt w:val="bullet"/>
      <w:lvlText w:val=""/>
      <w:lvlJc w:val="left"/>
      <w:pPr>
        <w:tabs>
          <w:tab w:val="num" w:pos="0"/>
        </w:tabs>
        <w:ind w:left="6050" w:hanging="183"/>
      </w:pPr>
      <w:rPr>
        <w:rFonts w:ascii="Symbol" w:hAnsi="Symbol" w:cs="Symbol" w:hint="default"/>
        <w:lang w:val="ru-RU" w:eastAsia="en-US" w:bidi="ar-SA"/>
      </w:rPr>
    </w:lvl>
    <w:lvl w:ilvl="6">
      <w:start w:val="0"/>
      <w:numFmt w:val="bullet"/>
      <w:lvlText w:val=""/>
      <w:lvlJc w:val="left"/>
      <w:pPr>
        <w:tabs>
          <w:tab w:val="num" w:pos="0"/>
        </w:tabs>
        <w:ind w:left="7052" w:hanging="183"/>
      </w:pPr>
      <w:rPr>
        <w:rFonts w:ascii="Symbol" w:hAnsi="Symbol" w:cs="Symbol" w:hint="default"/>
        <w:lang w:val="ru-RU" w:eastAsia="en-US" w:bidi="ar-SA"/>
      </w:rPr>
    </w:lvl>
    <w:lvl w:ilvl="7">
      <w:start w:val="0"/>
      <w:numFmt w:val="bullet"/>
      <w:lvlText w:val=""/>
      <w:lvlJc w:val="left"/>
      <w:pPr>
        <w:tabs>
          <w:tab w:val="num" w:pos="0"/>
        </w:tabs>
        <w:ind w:left="8054" w:hanging="183"/>
      </w:pPr>
      <w:rPr>
        <w:rFonts w:ascii="Symbol" w:hAnsi="Symbol" w:cs="Symbol" w:hint="default"/>
        <w:lang w:val="ru-RU" w:eastAsia="en-US" w:bidi="ar-SA"/>
      </w:rPr>
    </w:lvl>
    <w:lvl w:ilvl="8">
      <w:start w:val="0"/>
      <w:numFmt w:val="bullet"/>
      <w:lvlText w:val=""/>
      <w:lvlJc w:val="left"/>
      <w:pPr>
        <w:tabs>
          <w:tab w:val="num" w:pos="0"/>
        </w:tabs>
        <w:ind w:left="9056" w:hanging="183"/>
      </w:pPr>
      <w:rPr>
        <w:rFonts w:ascii="Symbol" w:hAnsi="Symbol" w:cs="Symbol" w:hint="default"/>
        <w:lang w:val="ru-RU" w:eastAsia="en-US" w:bidi="ar-SA"/>
      </w:rPr>
    </w:lvl>
  </w:abstractNum>
  <w:abstractNum w:abstractNumId="6">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7">
    <w:lvl w:ilvl="0">
      <w:start w:val="1"/>
      <w:numFmt w:val="decimal"/>
      <w:lvlText w:val="%1)"/>
      <w:lvlJc w:val="left"/>
      <w:pPr>
        <w:tabs>
          <w:tab w:val="num" w:pos="0"/>
        </w:tabs>
        <w:ind w:left="371"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823" w:hanging="262"/>
      </w:pPr>
      <w:rPr>
        <w:rFonts w:ascii="Symbol" w:hAnsi="Symbol" w:cs="Symbol" w:hint="default"/>
        <w:lang w:val="ru-RU" w:eastAsia="en-US" w:bidi="ar-SA"/>
      </w:rPr>
    </w:lvl>
    <w:lvl w:ilvl="2">
      <w:start w:val="0"/>
      <w:numFmt w:val="bullet"/>
      <w:lvlText w:val=""/>
      <w:lvlJc w:val="left"/>
      <w:pPr>
        <w:tabs>
          <w:tab w:val="num" w:pos="0"/>
        </w:tabs>
        <w:ind w:left="1267" w:hanging="262"/>
      </w:pPr>
      <w:rPr>
        <w:rFonts w:ascii="Symbol" w:hAnsi="Symbol" w:cs="Symbol" w:hint="default"/>
        <w:lang w:val="ru-RU" w:eastAsia="en-US" w:bidi="ar-SA"/>
      </w:rPr>
    </w:lvl>
    <w:lvl w:ilvl="3">
      <w:start w:val="0"/>
      <w:numFmt w:val="bullet"/>
      <w:lvlText w:val=""/>
      <w:lvlJc w:val="left"/>
      <w:pPr>
        <w:tabs>
          <w:tab w:val="num" w:pos="0"/>
        </w:tabs>
        <w:ind w:left="1710" w:hanging="262"/>
      </w:pPr>
      <w:rPr>
        <w:rFonts w:ascii="Symbol" w:hAnsi="Symbol" w:cs="Symbol" w:hint="default"/>
        <w:lang w:val="ru-RU" w:eastAsia="en-US" w:bidi="ar-SA"/>
      </w:rPr>
    </w:lvl>
    <w:lvl w:ilvl="4">
      <w:start w:val="0"/>
      <w:numFmt w:val="bullet"/>
      <w:lvlText w:val=""/>
      <w:lvlJc w:val="left"/>
      <w:pPr>
        <w:tabs>
          <w:tab w:val="num" w:pos="0"/>
        </w:tabs>
        <w:ind w:left="2154" w:hanging="262"/>
      </w:pPr>
      <w:rPr>
        <w:rFonts w:ascii="Symbol" w:hAnsi="Symbol" w:cs="Symbol" w:hint="default"/>
        <w:lang w:val="ru-RU" w:eastAsia="en-US" w:bidi="ar-SA"/>
      </w:rPr>
    </w:lvl>
    <w:lvl w:ilvl="5">
      <w:start w:val="0"/>
      <w:numFmt w:val="bullet"/>
      <w:lvlText w:val=""/>
      <w:lvlJc w:val="left"/>
      <w:pPr>
        <w:tabs>
          <w:tab w:val="num" w:pos="0"/>
        </w:tabs>
        <w:ind w:left="2597" w:hanging="262"/>
      </w:pPr>
      <w:rPr>
        <w:rFonts w:ascii="Symbol" w:hAnsi="Symbol" w:cs="Symbol" w:hint="default"/>
        <w:lang w:val="ru-RU" w:eastAsia="en-US" w:bidi="ar-SA"/>
      </w:rPr>
    </w:lvl>
    <w:lvl w:ilvl="6">
      <w:start w:val="0"/>
      <w:numFmt w:val="bullet"/>
      <w:lvlText w:val=""/>
      <w:lvlJc w:val="left"/>
      <w:pPr>
        <w:tabs>
          <w:tab w:val="num" w:pos="0"/>
        </w:tabs>
        <w:ind w:left="3041" w:hanging="262"/>
      </w:pPr>
      <w:rPr>
        <w:rFonts w:ascii="Symbol" w:hAnsi="Symbol" w:cs="Symbol" w:hint="default"/>
        <w:lang w:val="ru-RU" w:eastAsia="en-US" w:bidi="ar-SA"/>
      </w:rPr>
    </w:lvl>
    <w:lvl w:ilvl="7">
      <w:start w:val="0"/>
      <w:numFmt w:val="bullet"/>
      <w:lvlText w:val=""/>
      <w:lvlJc w:val="left"/>
      <w:pPr>
        <w:tabs>
          <w:tab w:val="num" w:pos="0"/>
        </w:tabs>
        <w:ind w:left="3484" w:hanging="262"/>
      </w:pPr>
      <w:rPr>
        <w:rFonts w:ascii="Symbol" w:hAnsi="Symbol" w:cs="Symbol" w:hint="default"/>
        <w:lang w:val="ru-RU" w:eastAsia="en-US" w:bidi="ar-SA"/>
      </w:rPr>
    </w:lvl>
    <w:lvl w:ilvl="8">
      <w:start w:val="0"/>
      <w:numFmt w:val="bullet"/>
      <w:lvlText w:val=""/>
      <w:lvlJc w:val="left"/>
      <w:pPr>
        <w:tabs>
          <w:tab w:val="num" w:pos="0"/>
        </w:tabs>
        <w:ind w:left="3928" w:hanging="262"/>
      </w:pPr>
      <w:rPr>
        <w:rFonts w:ascii="Symbol" w:hAnsi="Symbol" w:cs="Symbol" w:hint="default"/>
        <w:lang w:val="ru-RU" w:eastAsia="en-US" w:bidi="ar-SA"/>
      </w:rPr>
    </w:lvl>
  </w:abstractNum>
  <w:abstractNum w:abstractNumId="8">
    <w:lvl w:ilvl="0">
      <w:start w:val="1"/>
      <w:numFmt w:val="upperLetter"/>
      <w:lvlText w:val="%1)"/>
      <w:lvlJc w:val="left"/>
      <w:pPr>
        <w:tabs>
          <w:tab w:val="num" w:pos="0"/>
        </w:tabs>
        <w:ind w:left="110" w:hanging="312"/>
      </w:pPr>
      <w:rPr>
        <w:sz w:val="24"/>
        <w:spacing w:val="-1"/>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581" w:hanging="312"/>
      </w:pPr>
      <w:rPr>
        <w:rFonts w:ascii="Symbol" w:hAnsi="Symbol" w:cs="Symbol" w:hint="default"/>
        <w:lang w:val="ru-RU" w:eastAsia="en-US" w:bidi="ar-SA"/>
      </w:rPr>
    </w:lvl>
    <w:lvl w:ilvl="2">
      <w:start w:val="0"/>
      <w:numFmt w:val="bullet"/>
      <w:lvlText w:val=""/>
      <w:lvlJc w:val="left"/>
      <w:pPr>
        <w:tabs>
          <w:tab w:val="num" w:pos="0"/>
        </w:tabs>
        <w:ind w:left="1043" w:hanging="312"/>
      </w:pPr>
      <w:rPr>
        <w:rFonts w:ascii="Symbol" w:hAnsi="Symbol" w:cs="Symbol" w:hint="default"/>
        <w:lang w:val="ru-RU" w:eastAsia="en-US" w:bidi="ar-SA"/>
      </w:rPr>
    </w:lvl>
    <w:lvl w:ilvl="3">
      <w:start w:val="0"/>
      <w:numFmt w:val="bullet"/>
      <w:lvlText w:val=""/>
      <w:lvlJc w:val="left"/>
      <w:pPr>
        <w:tabs>
          <w:tab w:val="num" w:pos="0"/>
        </w:tabs>
        <w:ind w:left="1505" w:hanging="312"/>
      </w:pPr>
      <w:rPr>
        <w:rFonts w:ascii="Symbol" w:hAnsi="Symbol" w:cs="Symbol" w:hint="default"/>
        <w:lang w:val="ru-RU" w:eastAsia="en-US" w:bidi="ar-SA"/>
      </w:rPr>
    </w:lvl>
    <w:lvl w:ilvl="4">
      <w:start w:val="0"/>
      <w:numFmt w:val="bullet"/>
      <w:lvlText w:val=""/>
      <w:lvlJc w:val="left"/>
      <w:pPr>
        <w:tabs>
          <w:tab w:val="num" w:pos="0"/>
        </w:tabs>
        <w:ind w:left="1967" w:hanging="312"/>
      </w:pPr>
      <w:rPr>
        <w:rFonts w:ascii="Symbol" w:hAnsi="Symbol" w:cs="Symbol" w:hint="default"/>
        <w:lang w:val="ru-RU" w:eastAsia="en-US" w:bidi="ar-SA"/>
      </w:rPr>
    </w:lvl>
    <w:lvl w:ilvl="5">
      <w:start w:val="0"/>
      <w:numFmt w:val="bullet"/>
      <w:lvlText w:val=""/>
      <w:lvlJc w:val="left"/>
      <w:pPr>
        <w:tabs>
          <w:tab w:val="num" w:pos="0"/>
        </w:tabs>
        <w:ind w:left="2429" w:hanging="312"/>
      </w:pPr>
      <w:rPr>
        <w:rFonts w:ascii="Symbol" w:hAnsi="Symbol" w:cs="Symbol" w:hint="default"/>
        <w:lang w:val="ru-RU" w:eastAsia="en-US" w:bidi="ar-SA"/>
      </w:rPr>
    </w:lvl>
    <w:lvl w:ilvl="6">
      <w:start w:val="0"/>
      <w:numFmt w:val="bullet"/>
      <w:lvlText w:val=""/>
      <w:lvlJc w:val="left"/>
      <w:pPr>
        <w:tabs>
          <w:tab w:val="num" w:pos="0"/>
        </w:tabs>
        <w:ind w:left="2890" w:hanging="312"/>
      </w:pPr>
      <w:rPr>
        <w:rFonts w:ascii="Symbol" w:hAnsi="Symbol" w:cs="Symbol" w:hint="default"/>
        <w:lang w:val="ru-RU" w:eastAsia="en-US" w:bidi="ar-SA"/>
      </w:rPr>
    </w:lvl>
    <w:lvl w:ilvl="7">
      <w:start w:val="0"/>
      <w:numFmt w:val="bullet"/>
      <w:lvlText w:val=""/>
      <w:lvlJc w:val="left"/>
      <w:pPr>
        <w:tabs>
          <w:tab w:val="num" w:pos="0"/>
        </w:tabs>
        <w:ind w:left="3352" w:hanging="312"/>
      </w:pPr>
      <w:rPr>
        <w:rFonts w:ascii="Symbol" w:hAnsi="Symbol" w:cs="Symbol" w:hint="default"/>
        <w:lang w:val="ru-RU" w:eastAsia="en-US" w:bidi="ar-SA"/>
      </w:rPr>
    </w:lvl>
    <w:lvl w:ilvl="8">
      <w:start w:val="0"/>
      <w:numFmt w:val="bullet"/>
      <w:lvlText w:val=""/>
      <w:lvlJc w:val="left"/>
      <w:pPr>
        <w:tabs>
          <w:tab w:val="num" w:pos="0"/>
        </w:tabs>
        <w:ind w:left="3814" w:hanging="312"/>
      </w:pPr>
      <w:rPr>
        <w:rFonts w:ascii="Symbol" w:hAnsi="Symbol" w:cs="Symbol" w:hint="default"/>
        <w:lang w:val="ru-RU" w:eastAsia="en-US" w:bidi="ar-SA"/>
      </w:rPr>
    </w:lvl>
  </w:abstractNum>
  <w:abstractNum w:abstractNumId="9">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10">
    <w:lvl w:ilvl="0">
      <w:start w:val="1"/>
      <w:numFmt w:val="decimal"/>
      <w:lvlText w:val="%1)"/>
      <w:lvlJc w:val="left"/>
      <w:pPr>
        <w:tabs>
          <w:tab w:val="num" w:pos="0"/>
        </w:tabs>
        <w:ind w:left="1113"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2"/>
      </w:pPr>
      <w:rPr>
        <w:rFonts w:ascii="Symbol" w:hAnsi="Symbol" w:cs="Symbol" w:hint="default"/>
        <w:lang w:val="ru-RU" w:eastAsia="en-US" w:bidi="ar-SA"/>
      </w:rPr>
    </w:lvl>
    <w:lvl w:ilvl="2">
      <w:start w:val="0"/>
      <w:numFmt w:val="bullet"/>
      <w:lvlText w:val=""/>
      <w:lvlJc w:val="left"/>
      <w:pPr>
        <w:tabs>
          <w:tab w:val="num" w:pos="0"/>
        </w:tabs>
        <w:ind w:left="3108" w:hanging="262"/>
      </w:pPr>
      <w:rPr>
        <w:rFonts w:ascii="Symbol" w:hAnsi="Symbol" w:cs="Symbol" w:hint="default"/>
        <w:lang w:val="ru-RU" w:eastAsia="en-US" w:bidi="ar-SA"/>
      </w:rPr>
    </w:lvl>
    <w:lvl w:ilvl="3">
      <w:start w:val="0"/>
      <w:numFmt w:val="bullet"/>
      <w:lvlText w:val=""/>
      <w:lvlJc w:val="left"/>
      <w:pPr>
        <w:tabs>
          <w:tab w:val="num" w:pos="0"/>
        </w:tabs>
        <w:ind w:left="4102" w:hanging="262"/>
      </w:pPr>
      <w:rPr>
        <w:rFonts w:ascii="Symbol" w:hAnsi="Symbol" w:cs="Symbol" w:hint="default"/>
        <w:lang w:val="ru-RU" w:eastAsia="en-US" w:bidi="ar-SA"/>
      </w:rPr>
    </w:lvl>
    <w:lvl w:ilvl="4">
      <w:start w:val="0"/>
      <w:numFmt w:val="bullet"/>
      <w:lvlText w:val=""/>
      <w:lvlJc w:val="left"/>
      <w:pPr>
        <w:tabs>
          <w:tab w:val="num" w:pos="0"/>
        </w:tabs>
        <w:ind w:left="5096" w:hanging="262"/>
      </w:pPr>
      <w:rPr>
        <w:rFonts w:ascii="Symbol" w:hAnsi="Symbol" w:cs="Symbol" w:hint="default"/>
        <w:lang w:val="ru-RU" w:eastAsia="en-US" w:bidi="ar-SA"/>
      </w:rPr>
    </w:lvl>
    <w:lvl w:ilvl="5">
      <w:start w:val="0"/>
      <w:numFmt w:val="bullet"/>
      <w:lvlText w:val=""/>
      <w:lvlJc w:val="left"/>
      <w:pPr>
        <w:tabs>
          <w:tab w:val="num" w:pos="0"/>
        </w:tabs>
        <w:ind w:left="6090" w:hanging="262"/>
      </w:pPr>
      <w:rPr>
        <w:rFonts w:ascii="Symbol" w:hAnsi="Symbol" w:cs="Symbol" w:hint="default"/>
        <w:lang w:val="ru-RU" w:eastAsia="en-US" w:bidi="ar-SA"/>
      </w:rPr>
    </w:lvl>
    <w:lvl w:ilvl="6">
      <w:start w:val="0"/>
      <w:numFmt w:val="bullet"/>
      <w:lvlText w:val=""/>
      <w:lvlJc w:val="left"/>
      <w:pPr>
        <w:tabs>
          <w:tab w:val="num" w:pos="0"/>
        </w:tabs>
        <w:ind w:left="7084" w:hanging="262"/>
      </w:pPr>
      <w:rPr>
        <w:rFonts w:ascii="Symbol" w:hAnsi="Symbol" w:cs="Symbol" w:hint="default"/>
        <w:lang w:val="ru-RU" w:eastAsia="en-US" w:bidi="ar-SA"/>
      </w:rPr>
    </w:lvl>
    <w:lvl w:ilvl="7">
      <w:start w:val="0"/>
      <w:numFmt w:val="bullet"/>
      <w:lvlText w:val=""/>
      <w:lvlJc w:val="left"/>
      <w:pPr>
        <w:tabs>
          <w:tab w:val="num" w:pos="0"/>
        </w:tabs>
        <w:ind w:left="8078" w:hanging="262"/>
      </w:pPr>
      <w:rPr>
        <w:rFonts w:ascii="Symbol" w:hAnsi="Symbol" w:cs="Symbol" w:hint="default"/>
        <w:lang w:val="ru-RU" w:eastAsia="en-US" w:bidi="ar-SA"/>
      </w:rPr>
    </w:lvl>
    <w:lvl w:ilvl="8">
      <w:start w:val="0"/>
      <w:numFmt w:val="bullet"/>
      <w:lvlText w:val=""/>
      <w:lvlJc w:val="left"/>
      <w:pPr>
        <w:tabs>
          <w:tab w:val="num" w:pos="0"/>
        </w:tabs>
        <w:ind w:left="9072" w:hanging="262"/>
      </w:pPr>
      <w:rPr>
        <w:rFonts w:ascii="Symbol" w:hAnsi="Symbol" w:cs="Symbol" w:hint="default"/>
        <w:lang w:val="ru-RU" w:eastAsia="en-US" w:bidi="ar-SA"/>
      </w:rPr>
    </w:lvl>
  </w:abstractNum>
  <w:abstractNum w:abstractNumId="11">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12">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13">
    <w:lvl w:ilvl="0">
      <w:start w:val="1"/>
      <w:numFmt w:val="decimal"/>
      <w:lvlText w:val="%1."/>
      <w:lvlJc w:val="left"/>
      <w:pPr>
        <w:tabs>
          <w:tab w:val="num" w:pos="0"/>
        </w:tabs>
        <w:ind w:left="1034" w:hanging="183"/>
      </w:pPr>
      <w:rPr>
        <w:spacing w:val="0"/>
        <w:w w:val="97"/>
        <w:lang w:val="ru-RU" w:eastAsia="en-US" w:bidi="ar-SA"/>
      </w:rPr>
    </w:lvl>
    <w:lvl w:ilvl="1">
      <w:start w:val="1"/>
      <w:numFmt w:val="decimal"/>
      <w:lvlText w:val="%2)"/>
      <w:lvlJc w:val="left"/>
      <w:pPr>
        <w:tabs>
          <w:tab w:val="num" w:pos="0"/>
        </w:tabs>
        <w:ind w:left="135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1360" w:hanging="260"/>
      </w:pPr>
      <w:rPr>
        <w:rFonts w:ascii="Symbol" w:hAnsi="Symbol" w:cs="Symbol" w:hint="default"/>
        <w:lang w:val="ru-RU" w:eastAsia="en-US" w:bidi="ar-SA"/>
      </w:rPr>
    </w:lvl>
    <w:lvl w:ilvl="3">
      <w:start w:val="0"/>
      <w:numFmt w:val="bullet"/>
      <w:lvlText w:val=""/>
      <w:lvlJc w:val="left"/>
      <w:pPr>
        <w:tabs>
          <w:tab w:val="num" w:pos="0"/>
        </w:tabs>
        <w:ind w:left="1600" w:hanging="260"/>
      </w:pPr>
      <w:rPr>
        <w:rFonts w:ascii="Symbol" w:hAnsi="Symbol" w:cs="Symbol" w:hint="default"/>
        <w:lang w:val="ru-RU" w:eastAsia="en-US" w:bidi="ar-SA"/>
      </w:rPr>
    </w:lvl>
    <w:lvl w:ilvl="4">
      <w:start w:val="0"/>
      <w:numFmt w:val="bullet"/>
      <w:lvlText w:val=""/>
      <w:lvlJc w:val="left"/>
      <w:pPr>
        <w:tabs>
          <w:tab w:val="num" w:pos="0"/>
        </w:tabs>
        <w:ind w:left="1660" w:hanging="260"/>
      </w:pPr>
      <w:rPr>
        <w:rFonts w:ascii="Symbol" w:hAnsi="Symbol" w:cs="Symbol" w:hint="default"/>
        <w:lang w:val="ru-RU" w:eastAsia="en-US" w:bidi="ar-SA"/>
      </w:rPr>
    </w:lvl>
    <w:lvl w:ilvl="5">
      <w:start w:val="0"/>
      <w:numFmt w:val="bullet"/>
      <w:lvlText w:val=""/>
      <w:lvlJc w:val="left"/>
      <w:pPr>
        <w:tabs>
          <w:tab w:val="num" w:pos="0"/>
        </w:tabs>
        <w:ind w:left="3226" w:hanging="260"/>
      </w:pPr>
      <w:rPr>
        <w:rFonts w:ascii="Symbol" w:hAnsi="Symbol" w:cs="Symbol" w:hint="default"/>
        <w:lang w:val="ru-RU" w:eastAsia="en-US" w:bidi="ar-SA"/>
      </w:rPr>
    </w:lvl>
    <w:lvl w:ilvl="6">
      <w:start w:val="0"/>
      <w:numFmt w:val="bullet"/>
      <w:lvlText w:val=""/>
      <w:lvlJc w:val="left"/>
      <w:pPr>
        <w:tabs>
          <w:tab w:val="num" w:pos="0"/>
        </w:tabs>
        <w:ind w:left="4793" w:hanging="260"/>
      </w:pPr>
      <w:rPr>
        <w:rFonts w:ascii="Symbol" w:hAnsi="Symbol" w:cs="Symbol" w:hint="default"/>
        <w:lang w:val="ru-RU" w:eastAsia="en-US" w:bidi="ar-SA"/>
      </w:rPr>
    </w:lvl>
    <w:lvl w:ilvl="7">
      <w:start w:val="0"/>
      <w:numFmt w:val="bullet"/>
      <w:lvlText w:val=""/>
      <w:lvlJc w:val="left"/>
      <w:pPr>
        <w:tabs>
          <w:tab w:val="num" w:pos="0"/>
        </w:tabs>
        <w:ind w:left="6360" w:hanging="260"/>
      </w:pPr>
      <w:rPr>
        <w:rFonts w:ascii="Symbol" w:hAnsi="Symbol" w:cs="Symbol" w:hint="default"/>
        <w:lang w:val="ru-RU" w:eastAsia="en-US" w:bidi="ar-SA"/>
      </w:rPr>
    </w:lvl>
    <w:lvl w:ilvl="8">
      <w:start w:val="0"/>
      <w:numFmt w:val="bullet"/>
      <w:lvlText w:val=""/>
      <w:lvlJc w:val="left"/>
      <w:pPr>
        <w:tabs>
          <w:tab w:val="num" w:pos="0"/>
        </w:tabs>
        <w:ind w:left="7927" w:hanging="260"/>
      </w:pPr>
      <w:rPr>
        <w:rFonts w:ascii="Symbol" w:hAnsi="Symbol" w:cs="Symbol" w:hint="default"/>
        <w:lang w:val="ru-RU" w:eastAsia="en-US" w:bidi="ar-SA"/>
      </w:rPr>
    </w:lvl>
  </w:abstractNum>
  <w:abstractNum w:abstractNumId="14">
    <w:lvl w:ilvl="0">
      <w:start w:val="1"/>
      <w:numFmt w:val="decimal"/>
      <w:lvlText w:val="%1."/>
      <w:lvlJc w:val="left"/>
      <w:pPr>
        <w:tabs>
          <w:tab w:val="num" w:pos="0"/>
        </w:tabs>
        <w:ind w:left="3622" w:hanging="183"/>
      </w:pPr>
      <w:rPr>
        <w:spacing w:val="0"/>
        <w:w w:val="97"/>
        <w:lang w:val="ru-RU" w:eastAsia="en-US" w:bidi="ar-SA"/>
      </w:rPr>
    </w:lvl>
    <w:lvl w:ilvl="1">
      <w:start w:val="0"/>
      <w:numFmt w:val="bullet"/>
      <w:lvlText w:val=""/>
      <w:lvlJc w:val="left"/>
      <w:pPr>
        <w:tabs>
          <w:tab w:val="num" w:pos="0"/>
        </w:tabs>
        <w:ind w:left="4364" w:hanging="183"/>
      </w:pPr>
      <w:rPr>
        <w:rFonts w:ascii="Symbol" w:hAnsi="Symbol" w:cs="Symbol" w:hint="default"/>
        <w:lang w:val="ru-RU" w:eastAsia="en-US" w:bidi="ar-SA"/>
      </w:rPr>
    </w:lvl>
    <w:lvl w:ilvl="2">
      <w:start w:val="0"/>
      <w:numFmt w:val="bullet"/>
      <w:lvlText w:val=""/>
      <w:lvlJc w:val="left"/>
      <w:pPr>
        <w:tabs>
          <w:tab w:val="num" w:pos="0"/>
        </w:tabs>
        <w:ind w:left="5108" w:hanging="183"/>
      </w:pPr>
      <w:rPr>
        <w:rFonts w:ascii="Symbol" w:hAnsi="Symbol" w:cs="Symbol" w:hint="default"/>
        <w:lang w:val="ru-RU" w:eastAsia="en-US" w:bidi="ar-SA"/>
      </w:rPr>
    </w:lvl>
    <w:lvl w:ilvl="3">
      <w:start w:val="0"/>
      <w:numFmt w:val="bullet"/>
      <w:lvlText w:val=""/>
      <w:lvlJc w:val="left"/>
      <w:pPr>
        <w:tabs>
          <w:tab w:val="num" w:pos="0"/>
        </w:tabs>
        <w:ind w:left="5852" w:hanging="183"/>
      </w:pPr>
      <w:rPr>
        <w:rFonts w:ascii="Symbol" w:hAnsi="Symbol" w:cs="Symbol" w:hint="default"/>
        <w:lang w:val="ru-RU" w:eastAsia="en-US" w:bidi="ar-SA"/>
      </w:rPr>
    </w:lvl>
    <w:lvl w:ilvl="4">
      <w:start w:val="0"/>
      <w:numFmt w:val="bullet"/>
      <w:lvlText w:val=""/>
      <w:lvlJc w:val="left"/>
      <w:pPr>
        <w:tabs>
          <w:tab w:val="num" w:pos="0"/>
        </w:tabs>
        <w:ind w:left="6596" w:hanging="183"/>
      </w:pPr>
      <w:rPr>
        <w:rFonts w:ascii="Symbol" w:hAnsi="Symbol" w:cs="Symbol" w:hint="default"/>
        <w:lang w:val="ru-RU" w:eastAsia="en-US" w:bidi="ar-SA"/>
      </w:rPr>
    </w:lvl>
    <w:lvl w:ilvl="5">
      <w:start w:val="0"/>
      <w:numFmt w:val="bullet"/>
      <w:lvlText w:val=""/>
      <w:lvlJc w:val="left"/>
      <w:pPr>
        <w:tabs>
          <w:tab w:val="num" w:pos="0"/>
        </w:tabs>
        <w:ind w:left="7340" w:hanging="183"/>
      </w:pPr>
      <w:rPr>
        <w:rFonts w:ascii="Symbol" w:hAnsi="Symbol" w:cs="Symbol" w:hint="default"/>
        <w:lang w:val="ru-RU" w:eastAsia="en-US" w:bidi="ar-SA"/>
      </w:rPr>
    </w:lvl>
    <w:lvl w:ilvl="6">
      <w:start w:val="0"/>
      <w:numFmt w:val="bullet"/>
      <w:lvlText w:val=""/>
      <w:lvlJc w:val="left"/>
      <w:pPr>
        <w:tabs>
          <w:tab w:val="num" w:pos="0"/>
        </w:tabs>
        <w:ind w:left="8084" w:hanging="183"/>
      </w:pPr>
      <w:rPr>
        <w:rFonts w:ascii="Symbol" w:hAnsi="Symbol" w:cs="Symbol" w:hint="default"/>
        <w:lang w:val="ru-RU" w:eastAsia="en-US" w:bidi="ar-SA"/>
      </w:rPr>
    </w:lvl>
    <w:lvl w:ilvl="7">
      <w:start w:val="0"/>
      <w:numFmt w:val="bullet"/>
      <w:lvlText w:val=""/>
      <w:lvlJc w:val="left"/>
      <w:pPr>
        <w:tabs>
          <w:tab w:val="num" w:pos="0"/>
        </w:tabs>
        <w:ind w:left="8828" w:hanging="183"/>
      </w:pPr>
      <w:rPr>
        <w:rFonts w:ascii="Symbol" w:hAnsi="Symbol" w:cs="Symbol" w:hint="default"/>
        <w:lang w:val="ru-RU" w:eastAsia="en-US" w:bidi="ar-SA"/>
      </w:rPr>
    </w:lvl>
    <w:lvl w:ilvl="8">
      <w:start w:val="0"/>
      <w:numFmt w:val="bullet"/>
      <w:lvlText w:val=""/>
      <w:lvlJc w:val="left"/>
      <w:pPr>
        <w:tabs>
          <w:tab w:val="num" w:pos="0"/>
        </w:tabs>
        <w:ind w:left="9572" w:hanging="183"/>
      </w:pPr>
      <w:rPr>
        <w:rFonts w:ascii="Symbol" w:hAnsi="Symbol" w:cs="Symbol" w:hint="default"/>
        <w:lang w:val="ru-RU" w:eastAsia="en-US" w:bidi="ar-SA"/>
      </w:rPr>
    </w:lvl>
  </w:abstractNum>
  <w:abstractNum w:abstractNumId="15">
    <w:lvl w:ilvl="0">
      <w:start w:val="1"/>
      <w:numFmt w:val="decimal"/>
      <w:lvlText w:val="%1."/>
      <w:lvlJc w:val="left"/>
      <w:pPr>
        <w:tabs>
          <w:tab w:val="num" w:pos="0"/>
        </w:tabs>
        <w:ind w:left="1094" w:hanging="243"/>
      </w:pPr>
      <w:rPr>
        <w:sz w:val="24"/>
        <w:spacing w:val="0"/>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3"/>
      </w:pPr>
      <w:rPr>
        <w:rFonts w:ascii="Symbol" w:hAnsi="Symbol" w:cs="Symbol" w:hint="default"/>
        <w:lang w:val="ru-RU" w:eastAsia="en-US" w:bidi="ar-SA"/>
      </w:rPr>
    </w:lvl>
    <w:lvl w:ilvl="2">
      <w:start w:val="0"/>
      <w:numFmt w:val="bullet"/>
      <w:lvlText w:val=""/>
      <w:lvlJc w:val="left"/>
      <w:pPr>
        <w:tabs>
          <w:tab w:val="num" w:pos="0"/>
        </w:tabs>
        <w:ind w:left="3092" w:hanging="243"/>
      </w:pPr>
      <w:rPr>
        <w:rFonts w:ascii="Symbol" w:hAnsi="Symbol" w:cs="Symbol" w:hint="default"/>
        <w:lang w:val="ru-RU" w:eastAsia="en-US" w:bidi="ar-SA"/>
      </w:rPr>
    </w:lvl>
    <w:lvl w:ilvl="3">
      <w:start w:val="0"/>
      <w:numFmt w:val="bullet"/>
      <w:lvlText w:val=""/>
      <w:lvlJc w:val="left"/>
      <w:pPr>
        <w:tabs>
          <w:tab w:val="num" w:pos="0"/>
        </w:tabs>
        <w:ind w:left="4088" w:hanging="243"/>
      </w:pPr>
      <w:rPr>
        <w:rFonts w:ascii="Symbol" w:hAnsi="Symbol" w:cs="Symbol" w:hint="default"/>
        <w:lang w:val="ru-RU" w:eastAsia="en-US" w:bidi="ar-SA"/>
      </w:rPr>
    </w:lvl>
    <w:lvl w:ilvl="4">
      <w:start w:val="0"/>
      <w:numFmt w:val="bullet"/>
      <w:lvlText w:val=""/>
      <w:lvlJc w:val="left"/>
      <w:pPr>
        <w:tabs>
          <w:tab w:val="num" w:pos="0"/>
        </w:tabs>
        <w:ind w:left="5084" w:hanging="243"/>
      </w:pPr>
      <w:rPr>
        <w:rFonts w:ascii="Symbol" w:hAnsi="Symbol" w:cs="Symbol" w:hint="default"/>
        <w:lang w:val="ru-RU" w:eastAsia="en-US" w:bidi="ar-SA"/>
      </w:rPr>
    </w:lvl>
    <w:lvl w:ilvl="5">
      <w:start w:val="0"/>
      <w:numFmt w:val="bullet"/>
      <w:lvlText w:val=""/>
      <w:lvlJc w:val="left"/>
      <w:pPr>
        <w:tabs>
          <w:tab w:val="num" w:pos="0"/>
        </w:tabs>
        <w:ind w:left="6080" w:hanging="243"/>
      </w:pPr>
      <w:rPr>
        <w:rFonts w:ascii="Symbol" w:hAnsi="Symbol" w:cs="Symbol" w:hint="default"/>
        <w:lang w:val="ru-RU" w:eastAsia="en-US" w:bidi="ar-SA"/>
      </w:rPr>
    </w:lvl>
    <w:lvl w:ilvl="6">
      <w:start w:val="0"/>
      <w:numFmt w:val="bullet"/>
      <w:lvlText w:val=""/>
      <w:lvlJc w:val="left"/>
      <w:pPr>
        <w:tabs>
          <w:tab w:val="num" w:pos="0"/>
        </w:tabs>
        <w:ind w:left="7076" w:hanging="243"/>
      </w:pPr>
      <w:rPr>
        <w:rFonts w:ascii="Symbol" w:hAnsi="Symbol" w:cs="Symbol" w:hint="default"/>
        <w:lang w:val="ru-RU" w:eastAsia="en-US" w:bidi="ar-SA"/>
      </w:rPr>
    </w:lvl>
    <w:lvl w:ilvl="7">
      <w:start w:val="0"/>
      <w:numFmt w:val="bullet"/>
      <w:lvlText w:val=""/>
      <w:lvlJc w:val="left"/>
      <w:pPr>
        <w:tabs>
          <w:tab w:val="num" w:pos="0"/>
        </w:tabs>
        <w:ind w:left="8072" w:hanging="243"/>
      </w:pPr>
      <w:rPr>
        <w:rFonts w:ascii="Symbol" w:hAnsi="Symbol" w:cs="Symbol" w:hint="default"/>
        <w:lang w:val="ru-RU" w:eastAsia="en-US" w:bidi="ar-SA"/>
      </w:rPr>
    </w:lvl>
    <w:lvl w:ilvl="8">
      <w:start w:val="0"/>
      <w:numFmt w:val="bullet"/>
      <w:lvlText w:val=""/>
      <w:lvlJc w:val="left"/>
      <w:pPr>
        <w:tabs>
          <w:tab w:val="num" w:pos="0"/>
        </w:tabs>
        <w:ind w:left="9068" w:hanging="243"/>
      </w:pPr>
      <w:rPr>
        <w:rFonts w:ascii="Symbol" w:hAnsi="Symbol" w:cs="Symbol" w:hint="default"/>
        <w:lang w:val="ru-RU" w:eastAsia="en-US" w:bidi="ar-SA"/>
      </w:rPr>
    </w:lvl>
  </w:abstractNum>
  <w:abstractNum w:abstractNumId="16">
    <w:lvl w:ilvl="0">
      <w:start w:val="1"/>
      <w:numFmt w:val="decimal"/>
      <w:lvlText w:val="%1."/>
      <w:lvlJc w:val="left"/>
      <w:pPr>
        <w:tabs>
          <w:tab w:val="num" w:pos="0"/>
        </w:tabs>
        <w:ind w:left="1574" w:hanging="360"/>
      </w:pPr>
      <w:rPr>
        <w:spacing w:val="0"/>
        <w:w w:val="100"/>
        <w:lang w:val="ru-RU" w:eastAsia="en-US" w:bidi="ar-SA"/>
      </w:rPr>
    </w:lvl>
    <w:lvl w:ilvl="1">
      <w:start w:val="0"/>
      <w:numFmt w:val="bullet"/>
      <w:lvlText w:val=""/>
      <w:lvlJc w:val="left"/>
      <w:pPr>
        <w:tabs>
          <w:tab w:val="num" w:pos="0"/>
        </w:tabs>
        <w:ind w:left="2528" w:hanging="360"/>
      </w:pPr>
      <w:rPr>
        <w:rFonts w:ascii="Symbol" w:hAnsi="Symbol" w:cs="Symbol" w:hint="default"/>
        <w:lang w:val="ru-RU" w:eastAsia="en-US" w:bidi="ar-SA"/>
      </w:rPr>
    </w:lvl>
    <w:lvl w:ilvl="2">
      <w:start w:val="0"/>
      <w:numFmt w:val="bullet"/>
      <w:lvlText w:val=""/>
      <w:lvlJc w:val="left"/>
      <w:pPr>
        <w:tabs>
          <w:tab w:val="num" w:pos="0"/>
        </w:tabs>
        <w:ind w:left="3476" w:hanging="360"/>
      </w:pPr>
      <w:rPr>
        <w:rFonts w:ascii="Symbol" w:hAnsi="Symbol" w:cs="Symbol" w:hint="default"/>
        <w:lang w:val="ru-RU" w:eastAsia="en-US" w:bidi="ar-SA"/>
      </w:rPr>
    </w:lvl>
    <w:lvl w:ilvl="3">
      <w:start w:val="0"/>
      <w:numFmt w:val="bullet"/>
      <w:lvlText w:val=""/>
      <w:lvlJc w:val="left"/>
      <w:pPr>
        <w:tabs>
          <w:tab w:val="num" w:pos="0"/>
        </w:tabs>
        <w:ind w:left="4424" w:hanging="360"/>
      </w:pPr>
      <w:rPr>
        <w:rFonts w:ascii="Symbol" w:hAnsi="Symbol" w:cs="Symbol" w:hint="default"/>
        <w:lang w:val="ru-RU" w:eastAsia="en-US" w:bidi="ar-SA"/>
      </w:rPr>
    </w:lvl>
    <w:lvl w:ilvl="4">
      <w:start w:val="0"/>
      <w:numFmt w:val="bullet"/>
      <w:lvlText w:val=""/>
      <w:lvlJc w:val="left"/>
      <w:pPr>
        <w:tabs>
          <w:tab w:val="num" w:pos="0"/>
        </w:tabs>
        <w:ind w:left="5372" w:hanging="360"/>
      </w:pPr>
      <w:rPr>
        <w:rFonts w:ascii="Symbol" w:hAnsi="Symbol" w:cs="Symbol" w:hint="default"/>
        <w:lang w:val="ru-RU" w:eastAsia="en-US" w:bidi="ar-SA"/>
      </w:rPr>
    </w:lvl>
    <w:lvl w:ilvl="5">
      <w:start w:val="0"/>
      <w:numFmt w:val="bullet"/>
      <w:lvlText w:val=""/>
      <w:lvlJc w:val="left"/>
      <w:pPr>
        <w:tabs>
          <w:tab w:val="num" w:pos="0"/>
        </w:tabs>
        <w:ind w:left="6320" w:hanging="360"/>
      </w:pPr>
      <w:rPr>
        <w:rFonts w:ascii="Symbol" w:hAnsi="Symbol" w:cs="Symbol" w:hint="default"/>
        <w:lang w:val="ru-RU" w:eastAsia="en-US" w:bidi="ar-SA"/>
      </w:rPr>
    </w:lvl>
    <w:lvl w:ilvl="6">
      <w:start w:val="0"/>
      <w:numFmt w:val="bullet"/>
      <w:lvlText w:val=""/>
      <w:lvlJc w:val="left"/>
      <w:pPr>
        <w:tabs>
          <w:tab w:val="num" w:pos="0"/>
        </w:tabs>
        <w:ind w:left="7268" w:hanging="360"/>
      </w:pPr>
      <w:rPr>
        <w:rFonts w:ascii="Symbol" w:hAnsi="Symbol" w:cs="Symbol" w:hint="default"/>
        <w:lang w:val="ru-RU" w:eastAsia="en-US" w:bidi="ar-SA"/>
      </w:rPr>
    </w:lvl>
    <w:lvl w:ilvl="7">
      <w:start w:val="0"/>
      <w:numFmt w:val="bullet"/>
      <w:lvlText w:val=""/>
      <w:lvlJc w:val="left"/>
      <w:pPr>
        <w:tabs>
          <w:tab w:val="num" w:pos="0"/>
        </w:tabs>
        <w:ind w:left="8216" w:hanging="360"/>
      </w:pPr>
      <w:rPr>
        <w:rFonts w:ascii="Symbol" w:hAnsi="Symbol" w:cs="Symbol" w:hint="default"/>
        <w:lang w:val="ru-RU" w:eastAsia="en-US" w:bidi="ar-SA"/>
      </w:rPr>
    </w:lvl>
    <w:lvl w:ilvl="8">
      <w:start w:val="0"/>
      <w:numFmt w:val="bullet"/>
      <w:lvlText w:val=""/>
      <w:lvlJc w:val="left"/>
      <w:pPr>
        <w:tabs>
          <w:tab w:val="num" w:pos="0"/>
        </w:tabs>
        <w:ind w:left="9164" w:hanging="360"/>
      </w:pPr>
      <w:rPr>
        <w:rFonts w:ascii="Symbol" w:hAnsi="Symbol" w:cs="Symbol" w:hint="default"/>
        <w:lang w:val="ru-RU" w:eastAsia="en-US" w:bidi="ar-SA"/>
      </w:rPr>
    </w:lvl>
  </w:abstractNum>
  <w:abstractNum w:abstractNumId="17">
    <w:lvl w:ilvl="0">
      <w:numFmt w:val="bullet"/>
      <w:lvlText w:val="—"/>
      <w:lvlJc w:val="left"/>
      <w:pPr>
        <w:tabs>
          <w:tab w:val="num" w:pos="0"/>
        </w:tabs>
        <w:ind w:left="110" w:hanging="303"/>
      </w:pPr>
      <w:rPr>
        <w:rFonts w:ascii="Times New Roman" w:hAnsi="Times New Roman" w:cs="Times New Roman" w:hint="default"/>
        <w:sz w:val="24"/>
        <w:spacing w:val="0"/>
        <w:i w:val="false"/>
        <w:b w:val="false"/>
        <w:szCs w:val="24"/>
        <w:iCs w:val="false"/>
        <w:bCs w:val="false"/>
        <w:w w:val="100"/>
        <w:lang w:val="ru-RU" w:eastAsia="en-US" w:bidi="ar-SA"/>
      </w:rPr>
    </w:lvl>
    <w:lvl w:ilvl="1">
      <w:start w:val="0"/>
      <w:numFmt w:val="bullet"/>
      <w:lvlText w:val=""/>
      <w:lvlJc w:val="left"/>
      <w:pPr>
        <w:tabs>
          <w:tab w:val="num" w:pos="0"/>
        </w:tabs>
        <w:ind w:left="984" w:hanging="303"/>
      </w:pPr>
      <w:rPr>
        <w:rFonts w:ascii="Symbol" w:hAnsi="Symbol" w:cs="Symbol" w:hint="default"/>
        <w:lang w:val="ru-RU" w:eastAsia="en-US" w:bidi="ar-SA"/>
      </w:rPr>
    </w:lvl>
    <w:lvl w:ilvl="2">
      <w:start w:val="0"/>
      <w:numFmt w:val="bullet"/>
      <w:lvlText w:val=""/>
      <w:lvlJc w:val="left"/>
      <w:pPr>
        <w:tabs>
          <w:tab w:val="num" w:pos="0"/>
        </w:tabs>
        <w:ind w:left="1848" w:hanging="303"/>
      </w:pPr>
      <w:rPr>
        <w:rFonts w:ascii="Symbol" w:hAnsi="Symbol" w:cs="Symbol" w:hint="default"/>
        <w:lang w:val="ru-RU" w:eastAsia="en-US" w:bidi="ar-SA"/>
      </w:rPr>
    </w:lvl>
    <w:lvl w:ilvl="3">
      <w:start w:val="0"/>
      <w:numFmt w:val="bullet"/>
      <w:lvlText w:val=""/>
      <w:lvlJc w:val="left"/>
      <w:pPr>
        <w:tabs>
          <w:tab w:val="num" w:pos="0"/>
        </w:tabs>
        <w:ind w:left="2713" w:hanging="303"/>
      </w:pPr>
      <w:rPr>
        <w:rFonts w:ascii="Symbol" w:hAnsi="Symbol" w:cs="Symbol" w:hint="default"/>
        <w:lang w:val="ru-RU" w:eastAsia="en-US" w:bidi="ar-SA"/>
      </w:rPr>
    </w:lvl>
    <w:lvl w:ilvl="4">
      <w:start w:val="0"/>
      <w:numFmt w:val="bullet"/>
      <w:lvlText w:val=""/>
      <w:lvlJc w:val="left"/>
      <w:pPr>
        <w:tabs>
          <w:tab w:val="num" w:pos="0"/>
        </w:tabs>
        <w:ind w:left="3577" w:hanging="303"/>
      </w:pPr>
      <w:rPr>
        <w:rFonts w:ascii="Symbol" w:hAnsi="Symbol" w:cs="Symbol" w:hint="default"/>
        <w:lang w:val="ru-RU" w:eastAsia="en-US" w:bidi="ar-SA"/>
      </w:rPr>
    </w:lvl>
    <w:lvl w:ilvl="5">
      <w:start w:val="0"/>
      <w:numFmt w:val="bullet"/>
      <w:lvlText w:val=""/>
      <w:lvlJc w:val="left"/>
      <w:pPr>
        <w:tabs>
          <w:tab w:val="num" w:pos="0"/>
        </w:tabs>
        <w:ind w:left="4442" w:hanging="303"/>
      </w:pPr>
      <w:rPr>
        <w:rFonts w:ascii="Symbol" w:hAnsi="Symbol" w:cs="Symbol" w:hint="default"/>
        <w:lang w:val="ru-RU" w:eastAsia="en-US" w:bidi="ar-SA"/>
      </w:rPr>
    </w:lvl>
    <w:lvl w:ilvl="6">
      <w:start w:val="0"/>
      <w:numFmt w:val="bullet"/>
      <w:lvlText w:val=""/>
      <w:lvlJc w:val="left"/>
      <w:pPr>
        <w:tabs>
          <w:tab w:val="num" w:pos="0"/>
        </w:tabs>
        <w:ind w:left="5306" w:hanging="303"/>
      </w:pPr>
      <w:rPr>
        <w:rFonts w:ascii="Symbol" w:hAnsi="Symbol" w:cs="Symbol" w:hint="default"/>
        <w:lang w:val="ru-RU" w:eastAsia="en-US" w:bidi="ar-SA"/>
      </w:rPr>
    </w:lvl>
    <w:lvl w:ilvl="7">
      <w:start w:val="0"/>
      <w:numFmt w:val="bullet"/>
      <w:lvlText w:val=""/>
      <w:lvlJc w:val="left"/>
      <w:pPr>
        <w:tabs>
          <w:tab w:val="num" w:pos="0"/>
        </w:tabs>
        <w:ind w:left="6170" w:hanging="303"/>
      </w:pPr>
      <w:rPr>
        <w:rFonts w:ascii="Symbol" w:hAnsi="Symbol" w:cs="Symbol" w:hint="default"/>
        <w:lang w:val="ru-RU" w:eastAsia="en-US" w:bidi="ar-SA"/>
      </w:rPr>
    </w:lvl>
    <w:lvl w:ilvl="8">
      <w:start w:val="0"/>
      <w:numFmt w:val="bullet"/>
      <w:lvlText w:val=""/>
      <w:lvlJc w:val="left"/>
      <w:pPr>
        <w:tabs>
          <w:tab w:val="num" w:pos="0"/>
        </w:tabs>
        <w:ind w:left="7035" w:hanging="303"/>
      </w:pPr>
      <w:rPr>
        <w:rFonts w:ascii="Symbol" w:hAnsi="Symbol" w:cs="Symbol" w:hint="default"/>
        <w:lang w:val="ru-RU" w:eastAsia="en-US" w:bidi="ar-SA"/>
      </w:rPr>
    </w:lvl>
  </w:abstractNum>
  <w:abstractNum w:abstractNumId="18">
    <w:lvl w:ilvl="0">
      <w:start w:val="1"/>
      <w:numFmt w:val="decimal"/>
      <w:lvlText w:val="%1)"/>
      <w:lvlJc w:val="left"/>
      <w:pPr>
        <w:tabs>
          <w:tab w:val="num" w:pos="0"/>
        </w:tabs>
        <w:ind w:left="110"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10" w:hanging="332"/>
      </w:pPr>
      <w:rPr>
        <w:rFonts w:ascii="Times New Roman" w:hAnsi="Times New Roman" w:cs="Times New Roman" w:hint="default"/>
        <w:sz w:val="24"/>
        <w:spacing w:val="0"/>
        <w:i w:val="false"/>
        <w:b w:val="false"/>
        <w:szCs w:val="24"/>
        <w:iCs w:val="false"/>
        <w:bCs w:val="false"/>
        <w:w w:val="100"/>
        <w:lang w:val="ru-RU" w:eastAsia="en-US" w:bidi="ar-SA"/>
      </w:rPr>
    </w:lvl>
    <w:lvl w:ilvl="2">
      <w:start w:val="0"/>
      <w:numFmt w:val="bullet"/>
      <w:lvlText w:val=""/>
      <w:lvlJc w:val="left"/>
      <w:pPr>
        <w:tabs>
          <w:tab w:val="num" w:pos="0"/>
        </w:tabs>
        <w:ind w:left="1841" w:hanging="332"/>
      </w:pPr>
      <w:rPr>
        <w:rFonts w:ascii="Symbol" w:hAnsi="Symbol" w:cs="Symbol" w:hint="default"/>
        <w:lang w:val="ru-RU" w:eastAsia="en-US" w:bidi="ar-SA"/>
      </w:rPr>
    </w:lvl>
    <w:lvl w:ilvl="3">
      <w:start w:val="0"/>
      <w:numFmt w:val="bullet"/>
      <w:lvlText w:val=""/>
      <w:lvlJc w:val="left"/>
      <w:pPr>
        <w:tabs>
          <w:tab w:val="num" w:pos="0"/>
        </w:tabs>
        <w:ind w:left="2702" w:hanging="332"/>
      </w:pPr>
      <w:rPr>
        <w:rFonts w:ascii="Symbol" w:hAnsi="Symbol" w:cs="Symbol" w:hint="default"/>
        <w:lang w:val="ru-RU" w:eastAsia="en-US" w:bidi="ar-SA"/>
      </w:rPr>
    </w:lvl>
    <w:lvl w:ilvl="4">
      <w:start w:val="0"/>
      <w:numFmt w:val="bullet"/>
      <w:lvlText w:val=""/>
      <w:lvlJc w:val="left"/>
      <w:pPr>
        <w:tabs>
          <w:tab w:val="num" w:pos="0"/>
        </w:tabs>
        <w:ind w:left="3563" w:hanging="332"/>
      </w:pPr>
      <w:rPr>
        <w:rFonts w:ascii="Symbol" w:hAnsi="Symbol" w:cs="Symbol" w:hint="default"/>
        <w:lang w:val="ru-RU" w:eastAsia="en-US" w:bidi="ar-SA"/>
      </w:rPr>
    </w:lvl>
    <w:lvl w:ilvl="5">
      <w:start w:val="0"/>
      <w:numFmt w:val="bullet"/>
      <w:lvlText w:val=""/>
      <w:lvlJc w:val="left"/>
      <w:pPr>
        <w:tabs>
          <w:tab w:val="num" w:pos="0"/>
        </w:tabs>
        <w:ind w:left="4424" w:hanging="332"/>
      </w:pPr>
      <w:rPr>
        <w:rFonts w:ascii="Symbol" w:hAnsi="Symbol" w:cs="Symbol" w:hint="default"/>
        <w:lang w:val="ru-RU" w:eastAsia="en-US" w:bidi="ar-SA"/>
      </w:rPr>
    </w:lvl>
    <w:lvl w:ilvl="6">
      <w:start w:val="0"/>
      <w:numFmt w:val="bullet"/>
      <w:lvlText w:val=""/>
      <w:lvlJc w:val="left"/>
      <w:pPr>
        <w:tabs>
          <w:tab w:val="num" w:pos="0"/>
        </w:tabs>
        <w:ind w:left="5284" w:hanging="332"/>
      </w:pPr>
      <w:rPr>
        <w:rFonts w:ascii="Symbol" w:hAnsi="Symbol" w:cs="Symbol" w:hint="default"/>
        <w:lang w:val="ru-RU" w:eastAsia="en-US" w:bidi="ar-SA"/>
      </w:rPr>
    </w:lvl>
    <w:lvl w:ilvl="7">
      <w:start w:val="0"/>
      <w:numFmt w:val="bullet"/>
      <w:lvlText w:val=""/>
      <w:lvlJc w:val="left"/>
      <w:pPr>
        <w:tabs>
          <w:tab w:val="num" w:pos="0"/>
        </w:tabs>
        <w:ind w:left="6145" w:hanging="332"/>
      </w:pPr>
      <w:rPr>
        <w:rFonts w:ascii="Symbol" w:hAnsi="Symbol" w:cs="Symbol" w:hint="default"/>
        <w:lang w:val="ru-RU" w:eastAsia="en-US" w:bidi="ar-SA"/>
      </w:rPr>
    </w:lvl>
    <w:lvl w:ilvl="8">
      <w:start w:val="0"/>
      <w:numFmt w:val="bullet"/>
      <w:lvlText w:val=""/>
      <w:lvlJc w:val="left"/>
      <w:pPr>
        <w:tabs>
          <w:tab w:val="num" w:pos="0"/>
        </w:tabs>
        <w:ind w:left="7006" w:hanging="332"/>
      </w:pPr>
      <w:rPr>
        <w:rFonts w:ascii="Symbol" w:hAnsi="Symbol" w:cs="Symbol" w:hint="default"/>
        <w:lang w:val="ru-RU" w:eastAsia="en-US" w:bidi="ar-SA"/>
      </w:rPr>
    </w:lvl>
  </w:abstractNum>
  <w:abstractNum w:abstractNumId="19">
    <w:lvl w:ilvl="0">
      <w:start w:val="1"/>
      <w:numFmt w:val="decimal"/>
      <w:lvlText w:val="%1)"/>
      <w:lvlJc w:val="left"/>
      <w:pPr>
        <w:tabs>
          <w:tab w:val="num" w:pos="0"/>
        </w:tabs>
        <w:ind w:left="818" w:hanging="711"/>
      </w:pPr>
      <w:rPr>
        <w:sz w:val="24"/>
        <w:spacing w:val="0"/>
        <w:i w:val="false"/>
        <w:b w:val="false"/>
        <w:szCs w:val="24"/>
        <w:iCs w:val="false"/>
        <w:bCs w:val="false"/>
        <w:w w:val="97"/>
        <w:rFonts w:ascii="Times New Roman" w:hAnsi="Times New Roman" w:eastAsia="Times New Roman" w:cs="Times New Roman"/>
        <w:lang w:val="ru-RU" w:eastAsia="en-US" w:bidi="ar-SA"/>
      </w:rPr>
    </w:lvl>
    <w:lvl w:ilvl="1">
      <w:start w:val="0"/>
      <w:numFmt w:val="bullet"/>
      <w:lvlText w:val=""/>
      <w:lvlJc w:val="left"/>
      <w:pPr>
        <w:tabs>
          <w:tab w:val="num" w:pos="0"/>
        </w:tabs>
        <w:ind w:left="1602" w:hanging="711"/>
      </w:pPr>
      <w:rPr>
        <w:rFonts w:ascii="Symbol" w:hAnsi="Symbol" w:cs="Symbol" w:hint="default"/>
        <w:lang w:val="ru-RU" w:eastAsia="en-US" w:bidi="ar-SA"/>
      </w:rPr>
    </w:lvl>
    <w:lvl w:ilvl="2">
      <w:start w:val="0"/>
      <w:numFmt w:val="bullet"/>
      <w:lvlText w:val=""/>
      <w:lvlJc w:val="left"/>
      <w:pPr>
        <w:tabs>
          <w:tab w:val="num" w:pos="0"/>
        </w:tabs>
        <w:ind w:left="2384" w:hanging="711"/>
      </w:pPr>
      <w:rPr>
        <w:rFonts w:ascii="Symbol" w:hAnsi="Symbol" w:cs="Symbol" w:hint="default"/>
        <w:lang w:val="ru-RU" w:eastAsia="en-US" w:bidi="ar-SA"/>
      </w:rPr>
    </w:lvl>
    <w:lvl w:ilvl="3">
      <w:start w:val="0"/>
      <w:numFmt w:val="bullet"/>
      <w:lvlText w:val=""/>
      <w:lvlJc w:val="left"/>
      <w:pPr>
        <w:tabs>
          <w:tab w:val="num" w:pos="0"/>
        </w:tabs>
        <w:ind w:left="3167" w:hanging="711"/>
      </w:pPr>
      <w:rPr>
        <w:rFonts w:ascii="Symbol" w:hAnsi="Symbol" w:cs="Symbol" w:hint="default"/>
        <w:lang w:val="ru-RU" w:eastAsia="en-US" w:bidi="ar-SA"/>
      </w:rPr>
    </w:lvl>
    <w:lvl w:ilvl="4">
      <w:start w:val="0"/>
      <w:numFmt w:val="bullet"/>
      <w:lvlText w:val=""/>
      <w:lvlJc w:val="left"/>
      <w:pPr>
        <w:tabs>
          <w:tab w:val="num" w:pos="0"/>
        </w:tabs>
        <w:ind w:left="3949" w:hanging="711"/>
      </w:pPr>
      <w:rPr>
        <w:rFonts w:ascii="Symbol" w:hAnsi="Symbol" w:cs="Symbol" w:hint="default"/>
        <w:lang w:val="ru-RU" w:eastAsia="en-US" w:bidi="ar-SA"/>
      </w:rPr>
    </w:lvl>
    <w:lvl w:ilvl="5">
      <w:start w:val="0"/>
      <w:numFmt w:val="bullet"/>
      <w:lvlText w:val=""/>
      <w:lvlJc w:val="left"/>
      <w:pPr>
        <w:tabs>
          <w:tab w:val="num" w:pos="0"/>
        </w:tabs>
        <w:ind w:left="4732" w:hanging="711"/>
      </w:pPr>
      <w:rPr>
        <w:rFonts w:ascii="Symbol" w:hAnsi="Symbol" w:cs="Symbol" w:hint="default"/>
        <w:lang w:val="ru-RU" w:eastAsia="en-US" w:bidi="ar-SA"/>
      </w:rPr>
    </w:lvl>
    <w:lvl w:ilvl="6">
      <w:start w:val="0"/>
      <w:numFmt w:val="bullet"/>
      <w:lvlText w:val=""/>
      <w:lvlJc w:val="left"/>
      <w:pPr>
        <w:tabs>
          <w:tab w:val="num" w:pos="0"/>
        </w:tabs>
        <w:ind w:left="5514" w:hanging="711"/>
      </w:pPr>
      <w:rPr>
        <w:rFonts w:ascii="Symbol" w:hAnsi="Symbol" w:cs="Symbol" w:hint="default"/>
        <w:lang w:val="ru-RU" w:eastAsia="en-US" w:bidi="ar-SA"/>
      </w:rPr>
    </w:lvl>
    <w:lvl w:ilvl="7">
      <w:start w:val="0"/>
      <w:numFmt w:val="bullet"/>
      <w:lvlText w:val=""/>
      <w:lvlJc w:val="left"/>
      <w:pPr>
        <w:tabs>
          <w:tab w:val="num" w:pos="0"/>
        </w:tabs>
        <w:ind w:left="6296" w:hanging="711"/>
      </w:pPr>
      <w:rPr>
        <w:rFonts w:ascii="Symbol" w:hAnsi="Symbol" w:cs="Symbol" w:hint="default"/>
        <w:lang w:val="ru-RU" w:eastAsia="en-US" w:bidi="ar-SA"/>
      </w:rPr>
    </w:lvl>
    <w:lvl w:ilvl="8">
      <w:start w:val="0"/>
      <w:numFmt w:val="bullet"/>
      <w:lvlText w:val=""/>
      <w:lvlJc w:val="left"/>
      <w:pPr>
        <w:tabs>
          <w:tab w:val="num" w:pos="0"/>
        </w:tabs>
        <w:ind w:left="7079" w:hanging="711"/>
      </w:pPr>
      <w:rPr>
        <w:rFonts w:ascii="Symbol" w:hAnsi="Symbol" w:cs="Symbol" w:hint="default"/>
        <w:lang w:val="ru-RU" w:eastAsia="en-US" w:bidi="ar-SA"/>
      </w:rPr>
    </w:lvl>
  </w:abstractNum>
  <w:abstractNum w:abstractNumId="20">
    <w:lvl w:ilvl="0">
      <w:start w:val="1"/>
      <w:numFmt w:val="decimal"/>
      <w:lvlText w:val="%1)"/>
      <w:lvlJc w:val="left"/>
      <w:pPr>
        <w:tabs>
          <w:tab w:val="num" w:pos="0"/>
        </w:tabs>
        <w:ind w:left="746"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8" w:hanging="262"/>
      </w:pPr>
      <w:rPr>
        <w:rFonts w:ascii="Symbol" w:hAnsi="Symbol" w:cs="Symbol" w:hint="default"/>
        <w:lang w:val="ru-RU" w:eastAsia="en-US" w:bidi="ar-SA"/>
      </w:rPr>
    </w:lvl>
    <w:lvl w:ilvl="2">
      <w:start w:val="0"/>
      <w:numFmt w:val="bullet"/>
      <w:lvlText w:val=""/>
      <w:lvlJc w:val="left"/>
      <w:pPr>
        <w:tabs>
          <w:tab w:val="num" w:pos="0"/>
        </w:tabs>
        <w:ind w:left="2337" w:hanging="262"/>
      </w:pPr>
      <w:rPr>
        <w:rFonts w:ascii="Symbol" w:hAnsi="Symbol" w:cs="Symbol" w:hint="default"/>
        <w:lang w:val="ru-RU" w:eastAsia="en-US" w:bidi="ar-SA"/>
      </w:rPr>
    </w:lvl>
    <w:lvl w:ilvl="3">
      <w:start w:val="0"/>
      <w:numFmt w:val="bullet"/>
      <w:lvlText w:val=""/>
      <w:lvlJc w:val="left"/>
      <w:pPr>
        <w:tabs>
          <w:tab w:val="num" w:pos="0"/>
        </w:tabs>
        <w:ind w:left="3136" w:hanging="262"/>
      </w:pPr>
      <w:rPr>
        <w:rFonts w:ascii="Symbol" w:hAnsi="Symbol" w:cs="Symbol" w:hint="default"/>
        <w:lang w:val="ru-RU" w:eastAsia="en-US" w:bidi="ar-SA"/>
      </w:rPr>
    </w:lvl>
    <w:lvl w:ilvl="4">
      <w:start w:val="0"/>
      <w:numFmt w:val="bullet"/>
      <w:lvlText w:val=""/>
      <w:lvlJc w:val="left"/>
      <w:pPr>
        <w:tabs>
          <w:tab w:val="num" w:pos="0"/>
        </w:tabs>
        <w:ind w:left="3935" w:hanging="262"/>
      </w:pPr>
      <w:rPr>
        <w:rFonts w:ascii="Symbol" w:hAnsi="Symbol" w:cs="Symbol" w:hint="default"/>
        <w:lang w:val="ru-RU" w:eastAsia="en-US" w:bidi="ar-SA"/>
      </w:rPr>
    </w:lvl>
    <w:lvl w:ilvl="5">
      <w:start w:val="0"/>
      <w:numFmt w:val="bullet"/>
      <w:lvlText w:val=""/>
      <w:lvlJc w:val="left"/>
      <w:pPr>
        <w:tabs>
          <w:tab w:val="num" w:pos="0"/>
        </w:tabs>
        <w:ind w:left="4734" w:hanging="262"/>
      </w:pPr>
      <w:rPr>
        <w:rFonts w:ascii="Symbol" w:hAnsi="Symbol" w:cs="Symbol" w:hint="default"/>
        <w:lang w:val="ru-RU" w:eastAsia="en-US" w:bidi="ar-SA"/>
      </w:rPr>
    </w:lvl>
    <w:lvl w:ilvl="6">
      <w:start w:val="0"/>
      <w:numFmt w:val="bullet"/>
      <w:lvlText w:val=""/>
      <w:lvlJc w:val="left"/>
      <w:pPr>
        <w:tabs>
          <w:tab w:val="num" w:pos="0"/>
        </w:tabs>
        <w:ind w:left="5532" w:hanging="262"/>
      </w:pPr>
      <w:rPr>
        <w:rFonts w:ascii="Symbol" w:hAnsi="Symbol" w:cs="Symbol" w:hint="default"/>
        <w:lang w:val="ru-RU" w:eastAsia="en-US" w:bidi="ar-SA"/>
      </w:rPr>
    </w:lvl>
    <w:lvl w:ilvl="7">
      <w:start w:val="0"/>
      <w:numFmt w:val="bullet"/>
      <w:lvlText w:val=""/>
      <w:lvlJc w:val="left"/>
      <w:pPr>
        <w:tabs>
          <w:tab w:val="num" w:pos="0"/>
        </w:tabs>
        <w:ind w:left="6331" w:hanging="262"/>
      </w:pPr>
      <w:rPr>
        <w:rFonts w:ascii="Symbol" w:hAnsi="Symbol" w:cs="Symbol" w:hint="default"/>
        <w:lang w:val="ru-RU" w:eastAsia="en-US" w:bidi="ar-SA"/>
      </w:rPr>
    </w:lvl>
    <w:lvl w:ilvl="8">
      <w:start w:val="0"/>
      <w:numFmt w:val="bullet"/>
      <w:lvlText w:val=""/>
      <w:lvlJc w:val="left"/>
      <w:pPr>
        <w:tabs>
          <w:tab w:val="num" w:pos="0"/>
        </w:tabs>
        <w:ind w:left="7130" w:hanging="262"/>
      </w:pPr>
      <w:rPr>
        <w:rFonts w:ascii="Symbol" w:hAnsi="Symbol" w:cs="Symbol" w:hint="default"/>
        <w:lang w:val="ru-RU" w:eastAsia="en-US" w:bidi="ar-SA"/>
      </w:rPr>
    </w:lvl>
  </w:abstractNum>
  <w:abstractNum w:abstractNumId="21">
    <w:lvl w:ilvl="0">
      <w:start w:val="8"/>
      <w:numFmt w:val="decimal"/>
      <w:lvlText w:val="%1."/>
      <w:lvlJc w:val="left"/>
      <w:pPr>
        <w:tabs>
          <w:tab w:val="num" w:pos="0"/>
        </w:tabs>
        <w:ind w:left="854" w:hanging="25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46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526" w:hanging="240"/>
      </w:pPr>
      <w:rPr>
        <w:rFonts w:ascii="Symbol" w:hAnsi="Symbol" w:cs="Symbol" w:hint="default"/>
        <w:lang w:val="ru-RU" w:eastAsia="en-US" w:bidi="ar-SA"/>
      </w:rPr>
    </w:lvl>
    <w:lvl w:ilvl="3">
      <w:start w:val="0"/>
      <w:numFmt w:val="bullet"/>
      <w:lvlText w:val=""/>
      <w:lvlJc w:val="left"/>
      <w:pPr>
        <w:tabs>
          <w:tab w:val="num" w:pos="0"/>
        </w:tabs>
        <w:ind w:left="3593" w:hanging="240"/>
      </w:pPr>
      <w:rPr>
        <w:rFonts w:ascii="Symbol" w:hAnsi="Symbol" w:cs="Symbol" w:hint="default"/>
        <w:lang w:val="ru-RU" w:eastAsia="en-US" w:bidi="ar-SA"/>
      </w:rPr>
    </w:lvl>
    <w:lvl w:ilvl="4">
      <w:start w:val="0"/>
      <w:numFmt w:val="bullet"/>
      <w:lvlText w:val=""/>
      <w:lvlJc w:val="left"/>
      <w:pPr>
        <w:tabs>
          <w:tab w:val="num" w:pos="0"/>
        </w:tabs>
        <w:ind w:left="4660" w:hanging="240"/>
      </w:pPr>
      <w:rPr>
        <w:rFonts w:ascii="Symbol" w:hAnsi="Symbol" w:cs="Symbol" w:hint="default"/>
        <w:lang w:val="ru-RU" w:eastAsia="en-US" w:bidi="ar-SA"/>
      </w:rPr>
    </w:lvl>
    <w:lvl w:ilvl="5">
      <w:start w:val="0"/>
      <w:numFmt w:val="bullet"/>
      <w:lvlText w:val=""/>
      <w:lvlJc w:val="left"/>
      <w:pPr>
        <w:tabs>
          <w:tab w:val="num" w:pos="0"/>
        </w:tabs>
        <w:ind w:left="5727" w:hanging="240"/>
      </w:pPr>
      <w:rPr>
        <w:rFonts w:ascii="Symbol" w:hAnsi="Symbol" w:cs="Symbol" w:hint="default"/>
        <w:lang w:val="ru-RU" w:eastAsia="en-US" w:bidi="ar-SA"/>
      </w:rPr>
    </w:lvl>
    <w:lvl w:ilvl="6">
      <w:start w:val="0"/>
      <w:numFmt w:val="bullet"/>
      <w:lvlText w:val=""/>
      <w:lvlJc w:val="left"/>
      <w:pPr>
        <w:tabs>
          <w:tab w:val="num" w:pos="0"/>
        </w:tabs>
        <w:ind w:left="6794" w:hanging="240"/>
      </w:pPr>
      <w:rPr>
        <w:rFonts w:ascii="Symbol" w:hAnsi="Symbol" w:cs="Symbol" w:hint="default"/>
        <w:lang w:val="ru-RU" w:eastAsia="en-US" w:bidi="ar-SA"/>
      </w:rPr>
    </w:lvl>
    <w:lvl w:ilvl="7">
      <w:start w:val="0"/>
      <w:numFmt w:val="bullet"/>
      <w:lvlText w:val=""/>
      <w:lvlJc w:val="left"/>
      <w:pPr>
        <w:tabs>
          <w:tab w:val="num" w:pos="0"/>
        </w:tabs>
        <w:ind w:left="7860" w:hanging="240"/>
      </w:pPr>
      <w:rPr>
        <w:rFonts w:ascii="Symbol" w:hAnsi="Symbol" w:cs="Symbol" w:hint="default"/>
        <w:lang w:val="ru-RU" w:eastAsia="en-US" w:bidi="ar-SA"/>
      </w:rPr>
    </w:lvl>
    <w:lvl w:ilvl="8">
      <w:start w:val="0"/>
      <w:numFmt w:val="bullet"/>
      <w:lvlText w:val=""/>
      <w:lvlJc w:val="left"/>
      <w:pPr>
        <w:tabs>
          <w:tab w:val="num" w:pos="0"/>
        </w:tabs>
        <w:ind w:left="8927" w:hanging="240"/>
      </w:pPr>
      <w:rPr>
        <w:rFonts w:ascii="Symbol" w:hAnsi="Symbol" w:cs="Symbol" w:hint="default"/>
        <w:lang w:val="ru-RU" w:eastAsia="en-US" w:bidi="ar-SA"/>
      </w:rPr>
    </w:lvl>
  </w:abstractNum>
  <w:abstractNum w:abstractNumId="22">
    <w:lvl w:ilvl="0">
      <w:start w:val="1"/>
      <w:numFmt w:val="decimal"/>
      <w:lvlText w:val="%1)"/>
      <w:lvlJc w:val="left"/>
      <w:pPr>
        <w:tabs>
          <w:tab w:val="num" w:pos="0"/>
        </w:tabs>
        <w:ind w:left="743"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538" w:hanging="262"/>
      </w:pPr>
      <w:rPr>
        <w:rFonts w:ascii="Symbol" w:hAnsi="Symbol" w:cs="Symbol" w:hint="default"/>
        <w:lang w:val="ru-RU" w:eastAsia="en-US" w:bidi="ar-SA"/>
      </w:rPr>
    </w:lvl>
    <w:lvl w:ilvl="2">
      <w:start w:val="0"/>
      <w:numFmt w:val="bullet"/>
      <w:lvlText w:val=""/>
      <w:lvlJc w:val="left"/>
      <w:pPr>
        <w:tabs>
          <w:tab w:val="num" w:pos="0"/>
        </w:tabs>
        <w:ind w:left="2337" w:hanging="262"/>
      </w:pPr>
      <w:rPr>
        <w:rFonts w:ascii="Symbol" w:hAnsi="Symbol" w:cs="Symbol" w:hint="default"/>
        <w:lang w:val="ru-RU" w:eastAsia="en-US" w:bidi="ar-SA"/>
      </w:rPr>
    </w:lvl>
    <w:lvl w:ilvl="3">
      <w:start w:val="0"/>
      <w:numFmt w:val="bullet"/>
      <w:lvlText w:val=""/>
      <w:lvlJc w:val="left"/>
      <w:pPr>
        <w:tabs>
          <w:tab w:val="num" w:pos="0"/>
        </w:tabs>
        <w:ind w:left="3136" w:hanging="262"/>
      </w:pPr>
      <w:rPr>
        <w:rFonts w:ascii="Symbol" w:hAnsi="Symbol" w:cs="Symbol" w:hint="default"/>
        <w:lang w:val="ru-RU" w:eastAsia="en-US" w:bidi="ar-SA"/>
      </w:rPr>
    </w:lvl>
    <w:lvl w:ilvl="4">
      <w:start w:val="0"/>
      <w:numFmt w:val="bullet"/>
      <w:lvlText w:val=""/>
      <w:lvlJc w:val="left"/>
      <w:pPr>
        <w:tabs>
          <w:tab w:val="num" w:pos="0"/>
        </w:tabs>
        <w:ind w:left="3935" w:hanging="262"/>
      </w:pPr>
      <w:rPr>
        <w:rFonts w:ascii="Symbol" w:hAnsi="Symbol" w:cs="Symbol" w:hint="default"/>
        <w:lang w:val="ru-RU" w:eastAsia="en-US" w:bidi="ar-SA"/>
      </w:rPr>
    </w:lvl>
    <w:lvl w:ilvl="5">
      <w:start w:val="0"/>
      <w:numFmt w:val="bullet"/>
      <w:lvlText w:val=""/>
      <w:lvlJc w:val="left"/>
      <w:pPr>
        <w:tabs>
          <w:tab w:val="num" w:pos="0"/>
        </w:tabs>
        <w:ind w:left="4734" w:hanging="262"/>
      </w:pPr>
      <w:rPr>
        <w:rFonts w:ascii="Symbol" w:hAnsi="Symbol" w:cs="Symbol" w:hint="default"/>
        <w:lang w:val="ru-RU" w:eastAsia="en-US" w:bidi="ar-SA"/>
      </w:rPr>
    </w:lvl>
    <w:lvl w:ilvl="6">
      <w:start w:val="0"/>
      <w:numFmt w:val="bullet"/>
      <w:lvlText w:val=""/>
      <w:lvlJc w:val="left"/>
      <w:pPr>
        <w:tabs>
          <w:tab w:val="num" w:pos="0"/>
        </w:tabs>
        <w:ind w:left="5532" w:hanging="262"/>
      </w:pPr>
      <w:rPr>
        <w:rFonts w:ascii="Symbol" w:hAnsi="Symbol" w:cs="Symbol" w:hint="default"/>
        <w:lang w:val="ru-RU" w:eastAsia="en-US" w:bidi="ar-SA"/>
      </w:rPr>
    </w:lvl>
    <w:lvl w:ilvl="7">
      <w:start w:val="0"/>
      <w:numFmt w:val="bullet"/>
      <w:lvlText w:val=""/>
      <w:lvlJc w:val="left"/>
      <w:pPr>
        <w:tabs>
          <w:tab w:val="num" w:pos="0"/>
        </w:tabs>
        <w:ind w:left="6331" w:hanging="262"/>
      </w:pPr>
      <w:rPr>
        <w:rFonts w:ascii="Symbol" w:hAnsi="Symbol" w:cs="Symbol" w:hint="default"/>
        <w:lang w:val="ru-RU" w:eastAsia="en-US" w:bidi="ar-SA"/>
      </w:rPr>
    </w:lvl>
    <w:lvl w:ilvl="8">
      <w:start w:val="0"/>
      <w:numFmt w:val="bullet"/>
      <w:lvlText w:val=""/>
      <w:lvlJc w:val="left"/>
      <w:pPr>
        <w:tabs>
          <w:tab w:val="num" w:pos="0"/>
        </w:tabs>
        <w:ind w:left="7130" w:hanging="262"/>
      </w:pPr>
      <w:rPr>
        <w:rFonts w:ascii="Symbol" w:hAnsi="Symbol" w:cs="Symbol" w:hint="default"/>
        <w:lang w:val="ru-RU" w:eastAsia="en-US" w:bidi="ar-SA"/>
      </w:rPr>
    </w:lvl>
  </w:abstractNum>
  <w:abstractNum w:abstractNumId="23">
    <w:lvl w:ilvl="0">
      <w:start w:val="1"/>
      <w:numFmt w:val="decimal"/>
      <w:lvlText w:val="%1."/>
      <w:lvlJc w:val="left"/>
      <w:pPr>
        <w:tabs>
          <w:tab w:val="num" w:pos="0"/>
        </w:tabs>
        <w:ind w:left="1466" w:hanging="24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20" w:hanging="240"/>
      </w:pPr>
      <w:rPr>
        <w:rFonts w:ascii="Symbol" w:hAnsi="Symbol" w:cs="Symbol" w:hint="default"/>
        <w:lang w:val="ru-RU" w:eastAsia="en-US" w:bidi="ar-SA"/>
      </w:rPr>
    </w:lvl>
    <w:lvl w:ilvl="2">
      <w:start w:val="0"/>
      <w:numFmt w:val="bullet"/>
      <w:lvlText w:val=""/>
      <w:lvlJc w:val="left"/>
      <w:pPr>
        <w:tabs>
          <w:tab w:val="num" w:pos="0"/>
        </w:tabs>
        <w:ind w:left="3380" w:hanging="240"/>
      </w:pPr>
      <w:rPr>
        <w:rFonts w:ascii="Symbol" w:hAnsi="Symbol" w:cs="Symbol" w:hint="default"/>
        <w:lang w:val="ru-RU" w:eastAsia="en-US" w:bidi="ar-SA"/>
      </w:rPr>
    </w:lvl>
    <w:lvl w:ilvl="3">
      <w:start w:val="0"/>
      <w:numFmt w:val="bullet"/>
      <w:lvlText w:val=""/>
      <w:lvlJc w:val="left"/>
      <w:pPr>
        <w:tabs>
          <w:tab w:val="num" w:pos="0"/>
        </w:tabs>
        <w:ind w:left="4340" w:hanging="240"/>
      </w:pPr>
      <w:rPr>
        <w:rFonts w:ascii="Symbol" w:hAnsi="Symbol" w:cs="Symbol" w:hint="default"/>
        <w:lang w:val="ru-RU" w:eastAsia="en-US" w:bidi="ar-SA"/>
      </w:rPr>
    </w:lvl>
    <w:lvl w:ilvl="4">
      <w:start w:val="0"/>
      <w:numFmt w:val="bullet"/>
      <w:lvlText w:val=""/>
      <w:lvlJc w:val="left"/>
      <w:pPr>
        <w:tabs>
          <w:tab w:val="num" w:pos="0"/>
        </w:tabs>
        <w:ind w:left="5300" w:hanging="240"/>
      </w:pPr>
      <w:rPr>
        <w:rFonts w:ascii="Symbol" w:hAnsi="Symbol" w:cs="Symbol" w:hint="default"/>
        <w:lang w:val="ru-RU" w:eastAsia="en-US" w:bidi="ar-SA"/>
      </w:rPr>
    </w:lvl>
    <w:lvl w:ilvl="5">
      <w:start w:val="0"/>
      <w:numFmt w:val="bullet"/>
      <w:lvlText w:val=""/>
      <w:lvlJc w:val="left"/>
      <w:pPr>
        <w:tabs>
          <w:tab w:val="num" w:pos="0"/>
        </w:tabs>
        <w:ind w:left="6260" w:hanging="240"/>
      </w:pPr>
      <w:rPr>
        <w:rFonts w:ascii="Symbol" w:hAnsi="Symbol" w:cs="Symbol" w:hint="default"/>
        <w:lang w:val="ru-RU" w:eastAsia="en-US" w:bidi="ar-SA"/>
      </w:rPr>
    </w:lvl>
    <w:lvl w:ilvl="6">
      <w:start w:val="0"/>
      <w:numFmt w:val="bullet"/>
      <w:lvlText w:val=""/>
      <w:lvlJc w:val="left"/>
      <w:pPr>
        <w:tabs>
          <w:tab w:val="num" w:pos="0"/>
        </w:tabs>
        <w:ind w:left="7220" w:hanging="240"/>
      </w:pPr>
      <w:rPr>
        <w:rFonts w:ascii="Symbol" w:hAnsi="Symbol" w:cs="Symbol" w:hint="default"/>
        <w:lang w:val="ru-RU" w:eastAsia="en-US" w:bidi="ar-SA"/>
      </w:rPr>
    </w:lvl>
    <w:lvl w:ilvl="7">
      <w:start w:val="0"/>
      <w:numFmt w:val="bullet"/>
      <w:lvlText w:val=""/>
      <w:lvlJc w:val="left"/>
      <w:pPr>
        <w:tabs>
          <w:tab w:val="num" w:pos="0"/>
        </w:tabs>
        <w:ind w:left="8180" w:hanging="240"/>
      </w:pPr>
      <w:rPr>
        <w:rFonts w:ascii="Symbol" w:hAnsi="Symbol" w:cs="Symbol" w:hint="default"/>
        <w:lang w:val="ru-RU" w:eastAsia="en-US" w:bidi="ar-SA"/>
      </w:rPr>
    </w:lvl>
    <w:lvl w:ilvl="8">
      <w:start w:val="0"/>
      <w:numFmt w:val="bullet"/>
      <w:lvlText w:val=""/>
      <w:lvlJc w:val="left"/>
      <w:pPr>
        <w:tabs>
          <w:tab w:val="num" w:pos="0"/>
        </w:tabs>
        <w:ind w:left="9140" w:hanging="240"/>
      </w:pPr>
      <w:rPr>
        <w:rFonts w:ascii="Symbol" w:hAnsi="Symbol" w:cs="Symbol" w:hint="default"/>
        <w:lang w:val="ru-RU" w:eastAsia="en-US" w:bidi="ar-SA"/>
      </w:rPr>
    </w:lvl>
  </w:abstractNum>
  <w:abstractNum w:abstractNumId="24">
    <w:lvl w:ilvl="0">
      <w:start w:val="1"/>
      <w:numFmt w:val="decimal"/>
      <w:lvlText w:val="%1)"/>
      <w:lvlJc w:val="left"/>
      <w:pPr>
        <w:tabs>
          <w:tab w:val="num" w:pos="0"/>
        </w:tabs>
        <w:ind w:left="149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56" w:hanging="264"/>
      </w:pPr>
      <w:rPr>
        <w:rFonts w:ascii="Symbol" w:hAnsi="Symbol" w:cs="Symbol" w:hint="default"/>
        <w:lang w:val="ru-RU" w:eastAsia="en-US" w:bidi="ar-SA"/>
      </w:rPr>
    </w:lvl>
    <w:lvl w:ilvl="2">
      <w:start w:val="0"/>
      <w:numFmt w:val="bullet"/>
      <w:lvlText w:val=""/>
      <w:lvlJc w:val="left"/>
      <w:pPr>
        <w:tabs>
          <w:tab w:val="num" w:pos="0"/>
        </w:tabs>
        <w:ind w:left="3412" w:hanging="264"/>
      </w:pPr>
      <w:rPr>
        <w:rFonts w:ascii="Symbol" w:hAnsi="Symbol" w:cs="Symbol" w:hint="default"/>
        <w:lang w:val="ru-RU" w:eastAsia="en-US" w:bidi="ar-SA"/>
      </w:rPr>
    </w:lvl>
    <w:lvl w:ilvl="3">
      <w:start w:val="0"/>
      <w:numFmt w:val="bullet"/>
      <w:lvlText w:val=""/>
      <w:lvlJc w:val="left"/>
      <w:pPr>
        <w:tabs>
          <w:tab w:val="num" w:pos="0"/>
        </w:tabs>
        <w:ind w:left="4368" w:hanging="264"/>
      </w:pPr>
      <w:rPr>
        <w:rFonts w:ascii="Symbol" w:hAnsi="Symbol" w:cs="Symbol" w:hint="default"/>
        <w:lang w:val="ru-RU" w:eastAsia="en-US" w:bidi="ar-SA"/>
      </w:rPr>
    </w:lvl>
    <w:lvl w:ilvl="4">
      <w:start w:val="0"/>
      <w:numFmt w:val="bullet"/>
      <w:lvlText w:val=""/>
      <w:lvlJc w:val="left"/>
      <w:pPr>
        <w:tabs>
          <w:tab w:val="num" w:pos="0"/>
        </w:tabs>
        <w:ind w:left="5324" w:hanging="264"/>
      </w:pPr>
      <w:rPr>
        <w:rFonts w:ascii="Symbol" w:hAnsi="Symbol" w:cs="Symbol" w:hint="default"/>
        <w:lang w:val="ru-RU" w:eastAsia="en-US" w:bidi="ar-SA"/>
      </w:rPr>
    </w:lvl>
    <w:lvl w:ilvl="5">
      <w:start w:val="0"/>
      <w:numFmt w:val="bullet"/>
      <w:lvlText w:val=""/>
      <w:lvlJc w:val="left"/>
      <w:pPr>
        <w:tabs>
          <w:tab w:val="num" w:pos="0"/>
        </w:tabs>
        <w:ind w:left="6280" w:hanging="264"/>
      </w:pPr>
      <w:rPr>
        <w:rFonts w:ascii="Symbol" w:hAnsi="Symbol" w:cs="Symbol" w:hint="default"/>
        <w:lang w:val="ru-RU" w:eastAsia="en-US" w:bidi="ar-SA"/>
      </w:rPr>
    </w:lvl>
    <w:lvl w:ilvl="6">
      <w:start w:val="0"/>
      <w:numFmt w:val="bullet"/>
      <w:lvlText w:val=""/>
      <w:lvlJc w:val="left"/>
      <w:pPr>
        <w:tabs>
          <w:tab w:val="num" w:pos="0"/>
        </w:tabs>
        <w:ind w:left="7236" w:hanging="264"/>
      </w:pPr>
      <w:rPr>
        <w:rFonts w:ascii="Symbol" w:hAnsi="Symbol" w:cs="Symbol" w:hint="default"/>
        <w:lang w:val="ru-RU" w:eastAsia="en-US" w:bidi="ar-SA"/>
      </w:rPr>
    </w:lvl>
    <w:lvl w:ilvl="7">
      <w:start w:val="0"/>
      <w:numFmt w:val="bullet"/>
      <w:lvlText w:val=""/>
      <w:lvlJc w:val="left"/>
      <w:pPr>
        <w:tabs>
          <w:tab w:val="num" w:pos="0"/>
        </w:tabs>
        <w:ind w:left="8192" w:hanging="264"/>
      </w:pPr>
      <w:rPr>
        <w:rFonts w:ascii="Symbol" w:hAnsi="Symbol" w:cs="Symbol" w:hint="default"/>
        <w:lang w:val="ru-RU" w:eastAsia="en-US" w:bidi="ar-SA"/>
      </w:rPr>
    </w:lvl>
    <w:lvl w:ilvl="8">
      <w:start w:val="0"/>
      <w:numFmt w:val="bullet"/>
      <w:lvlText w:val=""/>
      <w:lvlJc w:val="left"/>
      <w:pPr>
        <w:tabs>
          <w:tab w:val="num" w:pos="0"/>
        </w:tabs>
        <w:ind w:left="9148" w:hanging="264"/>
      </w:pPr>
      <w:rPr>
        <w:rFonts w:ascii="Symbol" w:hAnsi="Symbol" w:cs="Symbol" w:hint="default"/>
        <w:lang w:val="ru-RU" w:eastAsia="en-US" w:bidi="ar-SA"/>
      </w:rPr>
    </w:lvl>
  </w:abstractNum>
  <w:abstractNum w:abstractNumId="25">
    <w:lvl w:ilvl="0">
      <w:start w:val="1"/>
      <w:numFmt w:val="decimal"/>
      <w:lvlText w:val="%1)"/>
      <w:lvlJc w:val="left"/>
      <w:pPr>
        <w:tabs>
          <w:tab w:val="num" w:pos="0"/>
        </w:tabs>
        <w:ind w:left="717"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043" w:hanging="262"/>
      </w:pPr>
      <w:rPr>
        <w:rFonts w:ascii="Symbol" w:hAnsi="Symbol" w:cs="Symbol" w:hint="default"/>
        <w:lang w:val="ru-RU" w:eastAsia="en-US" w:bidi="ar-SA"/>
      </w:rPr>
    </w:lvl>
    <w:lvl w:ilvl="2">
      <w:start w:val="0"/>
      <w:numFmt w:val="bullet"/>
      <w:lvlText w:val=""/>
      <w:lvlJc w:val="left"/>
      <w:pPr>
        <w:tabs>
          <w:tab w:val="num" w:pos="0"/>
        </w:tabs>
        <w:ind w:left="1367" w:hanging="262"/>
      </w:pPr>
      <w:rPr>
        <w:rFonts w:ascii="Symbol" w:hAnsi="Symbol" w:cs="Symbol" w:hint="default"/>
        <w:lang w:val="ru-RU" w:eastAsia="en-US" w:bidi="ar-SA"/>
      </w:rPr>
    </w:lvl>
    <w:lvl w:ilvl="3">
      <w:start w:val="0"/>
      <w:numFmt w:val="bullet"/>
      <w:lvlText w:val=""/>
      <w:lvlJc w:val="left"/>
      <w:pPr>
        <w:tabs>
          <w:tab w:val="num" w:pos="0"/>
        </w:tabs>
        <w:ind w:left="1691" w:hanging="262"/>
      </w:pPr>
      <w:rPr>
        <w:rFonts w:ascii="Symbol" w:hAnsi="Symbol" w:cs="Symbol" w:hint="default"/>
        <w:lang w:val="ru-RU" w:eastAsia="en-US" w:bidi="ar-SA"/>
      </w:rPr>
    </w:lvl>
    <w:lvl w:ilvl="4">
      <w:start w:val="0"/>
      <w:numFmt w:val="bullet"/>
      <w:lvlText w:val=""/>
      <w:lvlJc w:val="left"/>
      <w:pPr>
        <w:tabs>
          <w:tab w:val="num" w:pos="0"/>
        </w:tabs>
        <w:ind w:left="2014" w:hanging="262"/>
      </w:pPr>
      <w:rPr>
        <w:rFonts w:ascii="Symbol" w:hAnsi="Symbol" w:cs="Symbol" w:hint="default"/>
        <w:lang w:val="ru-RU" w:eastAsia="en-US" w:bidi="ar-SA"/>
      </w:rPr>
    </w:lvl>
    <w:lvl w:ilvl="5">
      <w:start w:val="0"/>
      <w:numFmt w:val="bullet"/>
      <w:lvlText w:val=""/>
      <w:lvlJc w:val="left"/>
      <w:pPr>
        <w:tabs>
          <w:tab w:val="num" w:pos="0"/>
        </w:tabs>
        <w:ind w:left="2338" w:hanging="262"/>
      </w:pPr>
      <w:rPr>
        <w:rFonts w:ascii="Symbol" w:hAnsi="Symbol" w:cs="Symbol" w:hint="default"/>
        <w:lang w:val="ru-RU" w:eastAsia="en-US" w:bidi="ar-SA"/>
      </w:rPr>
    </w:lvl>
    <w:lvl w:ilvl="6">
      <w:start w:val="0"/>
      <w:numFmt w:val="bullet"/>
      <w:lvlText w:val=""/>
      <w:lvlJc w:val="left"/>
      <w:pPr>
        <w:tabs>
          <w:tab w:val="num" w:pos="0"/>
        </w:tabs>
        <w:ind w:left="2662" w:hanging="262"/>
      </w:pPr>
      <w:rPr>
        <w:rFonts w:ascii="Symbol" w:hAnsi="Symbol" w:cs="Symbol" w:hint="default"/>
        <w:lang w:val="ru-RU" w:eastAsia="en-US" w:bidi="ar-SA"/>
      </w:rPr>
    </w:lvl>
    <w:lvl w:ilvl="7">
      <w:start w:val="0"/>
      <w:numFmt w:val="bullet"/>
      <w:lvlText w:val=""/>
      <w:lvlJc w:val="left"/>
      <w:pPr>
        <w:tabs>
          <w:tab w:val="num" w:pos="0"/>
        </w:tabs>
        <w:ind w:left="2985" w:hanging="262"/>
      </w:pPr>
      <w:rPr>
        <w:rFonts w:ascii="Symbol" w:hAnsi="Symbol" w:cs="Symbol" w:hint="default"/>
        <w:lang w:val="ru-RU" w:eastAsia="en-US" w:bidi="ar-SA"/>
      </w:rPr>
    </w:lvl>
    <w:lvl w:ilvl="8">
      <w:start w:val="0"/>
      <w:numFmt w:val="bullet"/>
      <w:lvlText w:val=""/>
      <w:lvlJc w:val="left"/>
      <w:pPr>
        <w:tabs>
          <w:tab w:val="num" w:pos="0"/>
        </w:tabs>
        <w:ind w:left="3309" w:hanging="262"/>
      </w:pPr>
      <w:rPr>
        <w:rFonts w:ascii="Symbol" w:hAnsi="Symbol" w:cs="Symbol" w:hint="default"/>
        <w:lang w:val="ru-RU" w:eastAsia="en-US" w:bidi="ar-SA"/>
      </w:rPr>
    </w:lvl>
  </w:abstractNum>
  <w:abstractNum w:abstractNumId="26">
    <w:lvl w:ilvl="0">
      <w:start w:val="1"/>
      <w:numFmt w:val="decimal"/>
      <w:lvlText w:val="%1."/>
      <w:lvlJc w:val="left"/>
      <w:pPr>
        <w:tabs>
          <w:tab w:val="num" w:pos="0"/>
        </w:tabs>
        <w:ind w:left="3797" w:hanging="180"/>
      </w:pPr>
      <w:rPr>
        <w:spacing w:val="0"/>
        <w:w w:val="96"/>
        <w:lang w:val="ru-RU" w:eastAsia="en-US" w:bidi="ar-SA"/>
      </w:rPr>
    </w:lvl>
    <w:lvl w:ilvl="1">
      <w:start w:val="1"/>
      <w:numFmt w:val="decimal"/>
      <w:lvlText w:val="%2."/>
      <w:lvlJc w:val="left"/>
      <w:pPr>
        <w:tabs>
          <w:tab w:val="num" w:pos="0"/>
        </w:tabs>
        <w:ind w:left="1586"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4606" w:hanging="360"/>
      </w:pPr>
      <w:rPr>
        <w:rFonts w:ascii="Symbol" w:hAnsi="Symbol" w:cs="Symbol" w:hint="default"/>
        <w:lang w:val="ru-RU" w:eastAsia="en-US" w:bidi="ar-SA"/>
      </w:rPr>
    </w:lvl>
    <w:lvl w:ilvl="3">
      <w:start w:val="0"/>
      <w:numFmt w:val="bullet"/>
      <w:lvlText w:val=""/>
      <w:lvlJc w:val="left"/>
      <w:pPr>
        <w:tabs>
          <w:tab w:val="num" w:pos="0"/>
        </w:tabs>
        <w:ind w:left="5413" w:hanging="360"/>
      </w:pPr>
      <w:rPr>
        <w:rFonts w:ascii="Symbol" w:hAnsi="Symbol" w:cs="Symbol" w:hint="default"/>
        <w:lang w:val="ru-RU" w:eastAsia="en-US" w:bidi="ar-SA"/>
      </w:rPr>
    </w:lvl>
    <w:lvl w:ilvl="4">
      <w:start w:val="0"/>
      <w:numFmt w:val="bullet"/>
      <w:lvlText w:val=""/>
      <w:lvlJc w:val="left"/>
      <w:pPr>
        <w:tabs>
          <w:tab w:val="num" w:pos="0"/>
        </w:tabs>
        <w:ind w:left="6220" w:hanging="360"/>
      </w:pPr>
      <w:rPr>
        <w:rFonts w:ascii="Symbol" w:hAnsi="Symbol" w:cs="Symbol" w:hint="default"/>
        <w:lang w:val="ru-RU" w:eastAsia="en-US" w:bidi="ar-SA"/>
      </w:rPr>
    </w:lvl>
    <w:lvl w:ilvl="5">
      <w:start w:val="0"/>
      <w:numFmt w:val="bullet"/>
      <w:lvlText w:val=""/>
      <w:lvlJc w:val="left"/>
      <w:pPr>
        <w:tabs>
          <w:tab w:val="num" w:pos="0"/>
        </w:tabs>
        <w:ind w:left="7027" w:hanging="360"/>
      </w:pPr>
      <w:rPr>
        <w:rFonts w:ascii="Symbol" w:hAnsi="Symbol" w:cs="Symbol" w:hint="default"/>
        <w:lang w:val="ru-RU" w:eastAsia="en-US" w:bidi="ar-SA"/>
      </w:rPr>
    </w:lvl>
    <w:lvl w:ilvl="6">
      <w:start w:val="0"/>
      <w:numFmt w:val="bullet"/>
      <w:lvlText w:val=""/>
      <w:lvlJc w:val="left"/>
      <w:pPr>
        <w:tabs>
          <w:tab w:val="num" w:pos="0"/>
        </w:tabs>
        <w:ind w:left="7834" w:hanging="360"/>
      </w:pPr>
      <w:rPr>
        <w:rFonts w:ascii="Symbol" w:hAnsi="Symbol" w:cs="Symbol" w:hint="default"/>
        <w:lang w:val="ru-RU" w:eastAsia="en-US" w:bidi="ar-SA"/>
      </w:rPr>
    </w:lvl>
    <w:lvl w:ilvl="7">
      <w:start w:val="0"/>
      <w:numFmt w:val="bullet"/>
      <w:lvlText w:val=""/>
      <w:lvlJc w:val="left"/>
      <w:pPr>
        <w:tabs>
          <w:tab w:val="num" w:pos="0"/>
        </w:tabs>
        <w:ind w:left="8640" w:hanging="360"/>
      </w:pPr>
      <w:rPr>
        <w:rFonts w:ascii="Symbol" w:hAnsi="Symbol" w:cs="Symbol" w:hint="default"/>
        <w:lang w:val="ru-RU" w:eastAsia="en-US" w:bidi="ar-SA"/>
      </w:rPr>
    </w:lvl>
    <w:lvl w:ilvl="8">
      <w:start w:val="0"/>
      <w:numFmt w:val="bullet"/>
      <w:lvlText w:val=""/>
      <w:lvlJc w:val="left"/>
      <w:pPr>
        <w:tabs>
          <w:tab w:val="num" w:pos="0"/>
        </w:tabs>
        <w:ind w:left="9447" w:hanging="360"/>
      </w:pPr>
      <w:rPr>
        <w:rFonts w:ascii="Symbol" w:hAnsi="Symbol" w:cs="Symbol" w:hint="default"/>
        <w:lang w:val="ru-RU" w:eastAsia="en-US" w:bidi="ar-SA"/>
      </w:rPr>
    </w:lvl>
  </w:abstractNum>
  <w:abstractNum w:abstractNumId="27">
    <w:lvl w:ilvl="0">
      <w:start w:val="1"/>
      <w:numFmt w:val="decimal"/>
      <w:lvlText w:val="%1."/>
      <w:lvlJc w:val="left"/>
      <w:pPr>
        <w:tabs>
          <w:tab w:val="num" w:pos="0"/>
        </w:tabs>
        <w:ind w:left="1094" w:hanging="243"/>
      </w:pPr>
      <w:rPr>
        <w:sz w:val="24"/>
        <w:spacing w:val="0"/>
        <w:i w:val="false"/>
        <w:b/>
        <w:szCs w:val="24"/>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6" w:hanging="243"/>
      </w:pPr>
      <w:rPr>
        <w:rFonts w:ascii="Symbol" w:hAnsi="Symbol" w:cs="Symbol" w:hint="default"/>
        <w:lang w:val="ru-RU" w:eastAsia="en-US" w:bidi="ar-SA"/>
      </w:rPr>
    </w:lvl>
    <w:lvl w:ilvl="2">
      <w:start w:val="0"/>
      <w:numFmt w:val="bullet"/>
      <w:lvlText w:val=""/>
      <w:lvlJc w:val="left"/>
      <w:pPr>
        <w:tabs>
          <w:tab w:val="num" w:pos="0"/>
        </w:tabs>
        <w:ind w:left="3092" w:hanging="243"/>
      </w:pPr>
      <w:rPr>
        <w:rFonts w:ascii="Symbol" w:hAnsi="Symbol" w:cs="Symbol" w:hint="default"/>
        <w:lang w:val="ru-RU" w:eastAsia="en-US" w:bidi="ar-SA"/>
      </w:rPr>
    </w:lvl>
    <w:lvl w:ilvl="3">
      <w:start w:val="0"/>
      <w:numFmt w:val="bullet"/>
      <w:lvlText w:val=""/>
      <w:lvlJc w:val="left"/>
      <w:pPr>
        <w:tabs>
          <w:tab w:val="num" w:pos="0"/>
        </w:tabs>
        <w:ind w:left="4088" w:hanging="243"/>
      </w:pPr>
      <w:rPr>
        <w:rFonts w:ascii="Symbol" w:hAnsi="Symbol" w:cs="Symbol" w:hint="default"/>
        <w:lang w:val="ru-RU" w:eastAsia="en-US" w:bidi="ar-SA"/>
      </w:rPr>
    </w:lvl>
    <w:lvl w:ilvl="4">
      <w:start w:val="0"/>
      <w:numFmt w:val="bullet"/>
      <w:lvlText w:val=""/>
      <w:lvlJc w:val="left"/>
      <w:pPr>
        <w:tabs>
          <w:tab w:val="num" w:pos="0"/>
        </w:tabs>
        <w:ind w:left="5084" w:hanging="243"/>
      </w:pPr>
      <w:rPr>
        <w:rFonts w:ascii="Symbol" w:hAnsi="Symbol" w:cs="Symbol" w:hint="default"/>
        <w:lang w:val="ru-RU" w:eastAsia="en-US" w:bidi="ar-SA"/>
      </w:rPr>
    </w:lvl>
    <w:lvl w:ilvl="5">
      <w:start w:val="0"/>
      <w:numFmt w:val="bullet"/>
      <w:lvlText w:val=""/>
      <w:lvlJc w:val="left"/>
      <w:pPr>
        <w:tabs>
          <w:tab w:val="num" w:pos="0"/>
        </w:tabs>
        <w:ind w:left="6080" w:hanging="243"/>
      </w:pPr>
      <w:rPr>
        <w:rFonts w:ascii="Symbol" w:hAnsi="Symbol" w:cs="Symbol" w:hint="default"/>
        <w:lang w:val="ru-RU" w:eastAsia="en-US" w:bidi="ar-SA"/>
      </w:rPr>
    </w:lvl>
    <w:lvl w:ilvl="6">
      <w:start w:val="0"/>
      <w:numFmt w:val="bullet"/>
      <w:lvlText w:val=""/>
      <w:lvlJc w:val="left"/>
      <w:pPr>
        <w:tabs>
          <w:tab w:val="num" w:pos="0"/>
        </w:tabs>
        <w:ind w:left="7076" w:hanging="243"/>
      </w:pPr>
      <w:rPr>
        <w:rFonts w:ascii="Symbol" w:hAnsi="Symbol" w:cs="Symbol" w:hint="default"/>
        <w:lang w:val="ru-RU" w:eastAsia="en-US" w:bidi="ar-SA"/>
      </w:rPr>
    </w:lvl>
    <w:lvl w:ilvl="7">
      <w:start w:val="0"/>
      <w:numFmt w:val="bullet"/>
      <w:lvlText w:val=""/>
      <w:lvlJc w:val="left"/>
      <w:pPr>
        <w:tabs>
          <w:tab w:val="num" w:pos="0"/>
        </w:tabs>
        <w:ind w:left="8072" w:hanging="243"/>
      </w:pPr>
      <w:rPr>
        <w:rFonts w:ascii="Symbol" w:hAnsi="Symbol" w:cs="Symbol" w:hint="default"/>
        <w:lang w:val="ru-RU" w:eastAsia="en-US" w:bidi="ar-SA"/>
      </w:rPr>
    </w:lvl>
    <w:lvl w:ilvl="8">
      <w:start w:val="0"/>
      <w:numFmt w:val="bullet"/>
      <w:lvlText w:val=""/>
      <w:lvlJc w:val="left"/>
      <w:pPr>
        <w:tabs>
          <w:tab w:val="num" w:pos="0"/>
        </w:tabs>
        <w:ind w:left="9068" w:hanging="243"/>
      </w:pPr>
      <w:rPr>
        <w:rFonts w:ascii="Symbol" w:hAnsi="Symbol" w:cs="Symbol" w:hint="default"/>
        <w:lang w:val="ru-RU" w:eastAsia="en-US" w:bidi="ar-SA"/>
      </w:rPr>
    </w:lvl>
  </w:abstractNum>
  <w:abstractNum w:abstractNumId="28">
    <w:lvl w:ilvl="0">
      <w:start w:val="1"/>
      <w:numFmt w:val="decimal"/>
      <w:lvlText w:val="%1."/>
      <w:lvlJc w:val="left"/>
      <w:pPr>
        <w:tabs>
          <w:tab w:val="num" w:pos="0"/>
        </w:tabs>
        <w:ind w:left="688" w:hanging="243"/>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48" w:hanging="243"/>
      </w:pPr>
      <w:rPr>
        <w:rFonts w:ascii="Symbol" w:hAnsi="Symbol" w:cs="Symbol" w:hint="default"/>
        <w:lang w:val="ru-RU" w:eastAsia="en-US" w:bidi="ar-SA"/>
      </w:rPr>
    </w:lvl>
    <w:lvl w:ilvl="2">
      <w:start w:val="0"/>
      <w:numFmt w:val="bullet"/>
      <w:lvlText w:val=""/>
      <w:lvlJc w:val="left"/>
      <w:pPr>
        <w:tabs>
          <w:tab w:val="num" w:pos="0"/>
        </w:tabs>
        <w:ind w:left="2216" w:hanging="243"/>
      </w:pPr>
      <w:rPr>
        <w:rFonts w:ascii="Symbol" w:hAnsi="Symbol" w:cs="Symbol" w:hint="default"/>
        <w:lang w:val="ru-RU" w:eastAsia="en-US" w:bidi="ar-SA"/>
      </w:rPr>
    </w:lvl>
    <w:lvl w:ilvl="3">
      <w:start w:val="0"/>
      <w:numFmt w:val="bullet"/>
      <w:lvlText w:val=""/>
      <w:lvlJc w:val="left"/>
      <w:pPr>
        <w:tabs>
          <w:tab w:val="num" w:pos="0"/>
        </w:tabs>
        <w:ind w:left="2984" w:hanging="243"/>
      </w:pPr>
      <w:rPr>
        <w:rFonts w:ascii="Symbol" w:hAnsi="Symbol" w:cs="Symbol" w:hint="default"/>
        <w:lang w:val="ru-RU" w:eastAsia="en-US" w:bidi="ar-SA"/>
      </w:rPr>
    </w:lvl>
    <w:lvl w:ilvl="4">
      <w:start w:val="0"/>
      <w:numFmt w:val="bullet"/>
      <w:lvlText w:val=""/>
      <w:lvlJc w:val="left"/>
      <w:pPr>
        <w:tabs>
          <w:tab w:val="num" w:pos="0"/>
        </w:tabs>
        <w:ind w:left="3753" w:hanging="243"/>
      </w:pPr>
      <w:rPr>
        <w:rFonts w:ascii="Symbol" w:hAnsi="Symbol" w:cs="Symbol" w:hint="default"/>
        <w:lang w:val="ru-RU" w:eastAsia="en-US" w:bidi="ar-SA"/>
      </w:rPr>
    </w:lvl>
    <w:lvl w:ilvl="5">
      <w:start w:val="0"/>
      <w:numFmt w:val="bullet"/>
      <w:lvlText w:val=""/>
      <w:lvlJc w:val="left"/>
      <w:pPr>
        <w:tabs>
          <w:tab w:val="num" w:pos="0"/>
        </w:tabs>
        <w:ind w:left="4521" w:hanging="243"/>
      </w:pPr>
      <w:rPr>
        <w:rFonts w:ascii="Symbol" w:hAnsi="Symbol" w:cs="Symbol" w:hint="default"/>
        <w:lang w:val="ru-RU" w:eastAsia="en-US" w:bidi="ar-SA"/>
      </w:rPr>
    </w:lvl>
    <w:lvl w:ilvl="6">
      <w:start w:val="0"/>
      <w:numFmt w:val="bullet"/>
      <w:lvlText w:val=""/>
      <w:lvlJc w:val="left"/>
      <w:pPr>
        <w:tabs>
          <w:tab w:val="num" w:pos="0"/>
        </w:tabs>
        <w:ind w:left="5289" w:hanging="243"/>
      </w:pPr>
      <w:rPr>
        <w:rFonts w:ascii="Symbol" w:hAnsi="Symbol" w:cs="Symbol" w:hint="default"/>
        <w:lang w:val="ru-RU" w:eastAsia="en-US" w:bidi="ar-SA"/>
      </w:rPr>
    </w:lvl>
    <w:lvl w:ilvl="7">
      <w:start w:val="0"/>
      <w:numFmt w:val="bullet"/>
      <w:lvlText w:val=""/>
      <w:lvlJc w:val="left"/>
      <w:pPr>
        <w:tabs>
          <w:tab w:val="num" w:pos="0"/>
        </w:tabs>
        <w:ind w:left="6058" w:hanging="243"/>
      </w:pPr>
      <w:rPr>
        <w:rFonts w:ascii="Symbol" w:hAnsi="Symbol" w:cs="Symbol" w:hint="default"/>
        <w:lang w:val="ru-RU" w:eastAsia="en-US" w:bidi="ar-SA"/>
      </w:rPr>
    </w:lvl>
    <w:lvl w:ilvl="8">
      <w:start w:val="0"/>
      <w:numFmt w:val="bullet"/>
      <w:lvlText w:val=""/>
      <w:lvlJc w:val="left"/>
      <w:pPr>
        <w:tabs>
          <w:tab w:val="num" w:pos="0"/>
        </w:tabs>
        <w:ind w:left="6826" w:hanging="243"/>
      </w:pPr>
      <w:rPr>
        <w:rFonts w:ascii="Symbol" w:hAnsi="Symbol" w:cs="Symbol" w:hint="default"/>
        <w:lang w:val="ru-RU" w:eastAsia="en-US" w:bidi="ar-SA"/>
      </w:rPr>
    </w:lvl>
  </w:abstractNum>
  <w:abstractNum w:abstractNumId="29">
    <w:lvl w:ilvl="0">
      <w:start w:val="14"/>
      <w:numFmt w:val="decimal"/>
      <w:lvlText w:val="%1."/>
      <w:lvlJc w:val="left"/>
      <w:pPr>
        <w:tabs>
          <w:tab w:val="num" w:pos="0"/>
        </w:tabs>
        <w:ind w:left="1214" w:hanging="360"/>
      </w:pPr>
      <w:rPr>
        <w:sz w:val="24"/>
        <w:spacing w:val="0"/>
        <w:i w:val="false"/>
        <w:b/>
        <w:szCs w:val="24"/>
        <w:iCs w:val="false"/>
        <w:bCs/>
        <w:w w:val="100"/>
        <w:rFonts w:ascii="Times New Roman" w:hAnsi="Times New Roman" w:eastAsia="Times New Roman" w:cs="Times New Roman"/>
        <w:lang w:val="ru-RU" w:eastAsia="en-US" w:bidi="ar-SA"/>
      </w:rPr>
    </w:lvl>
    <w:lvl w:ilvl="1">
      <w:start w:val="1"/>
      <w:numFmt w:val="decimal"/>
      <w:lvlText w:val="%1.%2"/>
      <w:lvlJc w:val="left"/>
      <w:pPr>
        <w:tabs>
          <w:tab w:val="num" w:pos="0"/>
        </w:tabs>
        <w:ind w:left="1334" w:hanging="483"/>
      </w:pPr>
      <w:rPr>
        <w:sz w:val="24"/>
        <w:spacing w:val="0"/>
        <w:i w:val="false"/>
        <w:b/>
        <w:szCs w:val="24"/>
        <w:iCs w:val="false"/>
        <w:bCs/>
        <w:w w:val="100"/>
        <w:rFonts w:ascii="Times New Roman" w:hAnsi="Times New Roman" w:eastAsia="Times New Roman" w:cs="Times New Roman"/>
        <w:lang w:val="ru-RU" w:eastAsia="en-US" w:bidi="ar-SA"/>
      </w:rPr>
    </w:lvl>
    <w:lvl w:ilvl="2">
      <w:start w:val="1"/>
      <w:numFmt w:val="decimal"/>
      <w:lvlText w:val="%3."/>
      <w:lvlJc w:val="left"/>
      <w:pPr>
        <w:tabs>
          <w:tab w:val="num" w:pos="0"/>
        </w:tabs>
        <w:ind w:left="1574" w:hanging="360"/>
      </w:pPr>
      <w:rPr>
        <w:sz w:val="24"/>
        <w:spacing w:val="0"/>
        <w:i w:val="false"/>
        <w:b w:val="false"/>
        <w:szCs w:val="24"/>
        <w:iCs w:val="false"/>
        <w:bCs w:val="false"/>
        <w:w w:val="100"/>
        <w:rFonts w:ascii="Times New Roman" w:hAnsi="Times New Roman" w:eastAsia="Times New Roman" w:cs="Times New Roman"/>
        <w:lang w:val="ru-RU" w:eastAsia="en-US" w:bidi="ar-SA"/>
      </w:rPr>
    </w:lvl>
    <w:lvl w:ilvl="3">
      <w:start w:val="0"/>
      <w:numFmt w:val="bullet"/>
      <w:lvlText w:val=""/>
      <w:lvlJc w:val="left"/>
      <w:pPr>
        <w:tabs>
          <w:tab w:val="num" w:pos="0"/>
        </w:tabs>
        <w:ind w:left="2765" w:hanging="360"/>
      </w:pPr>
      <w:rPr>
        <w:rFonts w:ascii="Symbol" w:hAnsi="Symbol" w:cs="Symbol" w:hint="default"/>
        <w:lang w:val="ru-RU" w:eastAsia="en-US" w:bidi="ar-SA"/>
      </w:rPr>
    </w:lvl>
    <w:lvl w:ilvl="4">
      <w:start w:val="0"/>
      <w:numFmt w:val="bullet"/>
      <w:lvlText w:val=""/>
      <w:lvlJc w:val="left"/>
      <w:pPr>
        <w:tabs>
          <w:tab w:val="num" w:pos="0"/>
        </w:tabs>
        <w:ind w:left="3950" w:hanging="360"/>
      </w:pPr>
      <w:rPr>
        <w:rFonts w:ascii="Symbol" w:hAnsi="Symbol" w:cs="Symbol" w:hint="default"/>
        <w:lang w:val="ru-RU" w:eastAsia="en-US" w:bidi="ar-SA"/>
      </w:rPr>
    </w:lvl>
    <w:lvl w:ilvl="5">
      <w:start w:val="0"/>
      <w:numFmt w:val="bullet"/>
      <w:lvlText w:val=""/>
      <w:lvlJc w:val="left"/>
      <w:pPr>
        <w:tabs>
          <w:tab w:val="num" w:pos="0"/>
        </w:tabs>
        <w:ind w:left="5135" w:hanging="360"/>
      </w:pPr>
      <w:rPr>
        <w:rFonts w:ascii="Symbol" w:hAnsi="Symbol" w:cs="Symbol" w:hint="default"/>
        <w:lang w:val="ru-RU" w:eastAsia="en-US" w:bidi="ar-SA"/>
      </w:rPr>
    </w:lvl>
    <w:lvl w:ilvl="6">
      <w:start w:val="0"/>
      <w:numFmt w:val="bullet"/>
      <w:lvlText w:val=""/>
      <w:lvlJc w:val="left"/>
      <w:pPr>
        <w:tabs>
          <w:tab w:val="num" w:pos="0"/>
        </w:tabs>
        <w:ind w:left="6320" w:hanging="360"/>
      </w:pPr>
      <w:rPr>
        <w:rFonts w:ascii="Symbol" w:hAnsi="Symbol" w:cs="Symbol" w:hint="default"/>
        <w:lang w:val="ru-RU" w:eastAsia="en-US" w:bidi="ar-SA"/>
      </w:rPr>
    </w:lvl>
    <w:lvl w:ilvl="7">
      <w:start w:val="0"/>
      <w:numFmt w:val="bullet"/>
      <w:lvlText w:val=""/>
      <w:lvlJc w:val="left"/>
      <w:pPr>
        <w:tabs>
          <w:tab w:val="num" w:pos="0"/>
        </w:tabs>
        <w:ind w:left="7505" w:hanging="360"/>
      </w:pPr>
      <w:rPr>
        <w:rFonts w:ascii="Symbol" w:hAnsi="Symbol" w:cs="Symbol" w:hint="default"/>
        <w:lang w:val="ru-RU" w:eastAsia="en-US" w:bidi="ar-SA"/>
      </w:rPr>
    </w:lvl>
    <w:lvl w:ilvl="8">
      <w:start w:val="0"/>
      <w:numFmt w:val="bullet"/>
      <w:lvlText w:val=""/>
      <w:lvlJc w:val="left"/>
      <w:pPr>
        <w:tabs>
          <w:tab w:val="num" w:pos="0"/>
        </w:tabs>
        <w:ind w:left="8690" w:hanging="360"/>
      </w:pPr>
      <w:rPr>
        <w:rFonts w:ascii="Symbol" w:hAnsi="Symbol" w:cs="Symbol" w:hint="default"/>
        <w:lang w:val="ru-RU" w:eastAsia="en-US" w:bidi="ar-SA"/>
      </w:rPr>
    </w:lvl>
  </w:abstractNum>
  <w:abstractNum w:abstractNumId="30">
    <w:lvl w:ilvl="0">
      <w:start w:val="14"/>
      <w:numFmt w:val="decimal"/>
      <w:lvlText w:val="%1."/>
      <w:lvlJc w:val="left"/>
      <w:pPr>
        <w:tabs>
          <w:tab w:val="num" w:pos="0"/>
        </w:tabs>
        <w:ind w:left="1214" w:hanging="363"/>
      </w:pPr>
      <w:rPr>
        <w:sz w:val="24"/>
        <w:spacing w:val="0"/>
        <w:i w:val="false"/>
        <w:b/>
        <w:szCs w:val="24"/>
        <w:iCs w:val="false"/>
        <w:bCs/>
        <w:w w:val="100"/>
        <w:rFonts w:ascii="Times New Roman" w:hAnsi="Times New Roman" w:eastAsia="Times New Roman" w:cs="Times New Roman"/>
        <w:lang w:val="ru-RU" w:eastAsia="en-US" w:bidi="ar-SA"/>
      </w:rPr>
    </w:lvl>
    <w:lvl w:ilvl="1">
      <w:start w:val="1"/>
      <w:numFmt w:val="decimal"/>
      <w:lvlText w:val="%1.%2"/>
      <w:lvlJc w:val="left"/>
      <w:pPr>
        <w:tabs>
          <w:tab w:val="num" w:pos="0"/>
        </w:tabs>
        <w:ind w:left="1334" w:hanging="483"/>
      </w:pPr>
      <w:rPr>
        <w:sz w:val="24"/>
        <w:spacing w:val="0"/>
        <w:i w:val="false"/>
        <w:b/>
        <w:szCs w:val="24"/>
        <w:iCs w:val="false"/>
        <w:bCs/>
        <w:w w:val="100"/>
        <w:rFonts w:ascii="Times New Roman" w:hAnsi="Times New Roman" w:eastAsia="Times New Roman" w:cs="Times New Roman"/>
        <w:lang w:val="ru-RU" w:eastAsia="en-US" w:bidi="ar-SA"/>
      </w:rPr>
    </w:lvl>
    <w:lvl w:ilvl="2">
      <w:start w:val="0"/>
      <w:numFmt w:val="bullet"/>
      <w:lvlText w:val=""/>
      <w:lvlJc w:val="left"/>
      <w:pPr>
        <w:tabs>
          <w:tab w:val="num" w:pos="0"/>
        </w:tabs>
        <w:ind w:left="2420" w:hanging="483"/>
      </w:pPr>
      <w:rPr>
        <w:rFonts w:ascii="Symbol" w:hAnsi="Symbol" w:cs="Symbol" w:hint="default"/>
        <w:lang w:val="ru-RU" w:eastAsia="en-US" w:bidi="ar-SA"/>
      </w:rPr>
    </w:lvl>
    <w:lvl w:ilvl="3">
      <w:start w:val="0"/>
      <w:numFmt w:val="bullet"/>
      <w:lvlText w:val=""/>
      <w:lvlJc w:val="left"/>
      <w:pPr>
        <w:tabs>
          <w:tab w:val="num" w:pos="0"/>
        </w:tabs>
        <w:ind w:left="3500" w:hanging="483"/>
      </w:pPr>
      <w:rPr>
        <w:rFonts w:ascii="Symbol" w:hAnsi="Symbol" w:cs="Symbol" w:hint="default"/>
        <w:lang w:val="ru-RU" w:eastAsia="en-US" w:bidi="ar-SA"/>
      </w:rPr>
    </w:lvl>
    <w:lvl w:ilvl="4">
      <w:start w:val="0"/>
      <w:numFmt w:val="bullet"/>
      <w:lvlText w:val=""/>
      <w:lvlJc w:val="left"/>
      <w:pPr>
        <w:tabs>
          <w:tab w:val="num" w:pos="0"/>
        </w:tabs>
        <w:ind w:left="4580" w:hanging="483"/>
      </w:pPr>
      <w:rPr>
        <w:rFonts w:ascii="Symbol" w:hAnsi="Symbol" w:cs="Symbol" w:hint="default"/>
        <w:lang w:val="ru-RU" w:eastAsia="en-US" w:bidi="ar-SA"/>
      </w:rPr>
    </w:lvl>
    <w:lvl w:ilvl="5">
      <w:start w:val="0"/>
      <w:numFmt w:val="bullet"/>
      <w:lvlText w:val=""/>
      <w:lvlJc w:val="left"/>
      <w:pPr>
        <w:tabs>
          <w:tab w:val="num" w:pos="0"/>
        </w:tabs>
        <w:ind w:left="5660" w:hanging="483"/>
      </w:pPr>
      <w:rPr>
        <w:rFonts w:ascii="Symbol" w:hAnsi="Symbol" w:cs="Symbol" w:hint="default"/>
        <w:lang w:val="ru-RU" w:eastAsia="en-US" w:bidi="ar-SA"/>
      </w:rPr>
    </w:lvl>
    <w:lvl w:ilvl="6">
      <w:start w:val="0"/>
      <w:numFmt w:val="bullet"/>
      <w:lvlText w:val=""/>
      <w:lvlJc w:val="left"/>
      <w:pPr>
        <w:tabs>
          <w:tab w:val="num" w:pos="0"/>
        </w:tabs>
        <w:ind w:left="6740" w:hanging="483"/>
      </w:pPr>
      <w:rPr>
        <w:rFonts w:ascii="Symbol" w:hAnsi="Symbol" w:cs="Symbol" w:hint="default"/>
        <w:lang w:val="ru-RU" w:eastAsia="en-US" w:bidi="ar-SA"/>
      </w:rPr>
    </w:lvl>
    <w:lvl w:ilvl="7">
      <w:start w:val="0"/>
      <w:numFmt w:val="bullet"/>
      <w:lvlText w:val=""/>
      <w:lvlJc w:val="left"/>
      <w:pPr>
        <w:tabs>
          <w:tab w:val="num" w:pos="0"/>
        </w:tabs>
        <w:ind w:left="7820" w:hanging="483"/>
      </w:pPr>
      <w:rPr>
        <w:rFonts w:ascii="Symbol" w:hAnsi="Symbol" w:cs="Symbol" w:hint="default"/>
        <w:lang w:val="ru-RU" w:eastAsia="en-US" w:bidi="ar-SA"/>
      </w:rPr>
    </w:lvl>
    <w:lvl w:ilvl="8">
      <w:start w:val="0"/>
      <w:numFmt w:val="bullet"/>
      <w:lvlText w:val=""/>
      <w:lvlJc w:val="left"/>
      <w:pPr>
        <w:tabs>
          <w:tab w:val="num" w:pos="0"/>
        </w:tabs>
        <w:ind w:left="8900" w:hanging="483"/>
      </w:pPr>
      <w:rPr>
        <w:rFonts w:ascii="Symbol" w:hAnsi="Symbol" w:cs="Symbol" w:hint="default"/>
        <w:lang w:val="ru-RU" w:eastAsia="en-US" w:bidi="ar-SA"/>
      </w:rPr>
    </w:lvl>
  </w:abstractNum>
  <w:abstractNum w:abstractNumId="31">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32">
    <w:lvl w:ilvl="0">
      <w:start w:val="1"/>
      <w:numFmt w:val="decimal"/>
      <w:lvlText w:val="%1)"/>
      <w:lvlJc w:val="left"/>
      <w:pPr>
        <w:tabs>
          <w:tab w:val="num" w:pos="0"/>
        </w:tabs>
        <w:ind w:left="445"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737" w:hanging="260"/>
      </w:pPr>
      <w:rPr>
        <w:rFonts w:ascii="Symbol" w:hAnsi="Symbol" w:cs="Symbol" w:hint="default"/>
        <w:lang w:val="ru-RU" w:eastAsia="en-US" w:bidi="ar-SA"/>
      </w:rPr>
    </w:lvl>
    <w:lvl w:ilvl="2">
      <w:start w:val="0"/>
      <w:numFmt w:val="bullet"/>
      <w:lvlText w:val=""/>
      <w:lvlJc w:val="left"/>
      <w:pPr>
        <w:tabs>
          <w:tab w:val="num" w:pos="0"/>
        </w:tabs>
        <w:ind w:left="1035" w:hanging="260"/>
      </w:pPr>
      <w:rPr>
        <w:rFonts w:ascii="Symbol" w:hAnsi="Symbol" w:cs="Symbol" w:hint="default"/>
        <w:lang w:val="ru-RU" w:eastAsia="en-US" w:bidi="ar-SA"/>
      </w:rPr>
    </w:lvl>
    <w:lvl w:ilvl="3">
      <w:start w:val="0"/>
      <w:numFmt w:val="bullet"/>
      <w:lvlText w:val=""/>
      <w:lvlJc w:val="left"/>
      <w:pPr>
        <w:tabs>
          <w:tab w:val="num" w:pos="0"/>
        </w:tabs>
        <w:ind w:left="1333" w:hanging="260"/>
      </w:pPr>
      <w:rPr>
        <w:rFonts w:ascii="Symbol" w:hAnsi="Symbol" w:cs="Symbol" w:hint="default"/>
        <w:lang w:val="ru-RU" w:eastAsia="en-US" w:bidi="ar-SA"/>
      </w:rPr>
    </w:lvl>
    <w:lvl w:ilvl="4">
      <w:start w:val="0"/>
      <w:numFmt w:val="bullet"/>
      <w:lvlText w:val=""/>
      <w:lvlJc w:val="left"/>
      <w:pPr>
        <w:tabs>
          <w:tab w:val="num" w:pos="0"/>
        </w:tabs>
        <w:ind w:left="1631" w:hanging="260"/>
      </w:pPr>
      <w:rPr>
        <w:rFonts w:ascii="Symbol" w:hAnsi="Symbol" w:cs="Symbol" w:hint="default"/>
        <w:lang w:val="ru-RU" w:eastAsia="en-US" w:bidi="ar-SA"/>
      </w:rPr>
    </w:lvl>
    <w:lvl w:ilvl="5">
      <w:start w:val="0"/>
      <w:numFmt w:val="bullet"/>
      <w:lvlText w:val=""/>
      <w:lvlJc w:val="left"/>
      <w:pPr>
        <w:tabs>
          <w:tab w:val="num" w:pos="0"/>
        </w:tabs>
        <w:ind w:left="1929" w:hanging="260"/>
      </w:pPr>
      <w:rPr>
        <w:rFonts w:ascii="Symbol" w:hAnsi="Symbol" w:cs="Symbol" w:hint="default"/>
        <w:lang w:val="ru-RU" w:eastAsia="en-US" w:bidi="ar-SA"/>
      </w:rPr>
    </w:lvl>
    <w:lvl w:ilvl="6">
      <w:start w:val="0"/>
      <w:numFmt w:val="bullet"/>
      <w:lvlText w:val=""/>
      <w:lvlJc w:val="left"/>
      <w:pPr>
        <w:tabs>
          <w:tab w:val="num" w:pos="0"/>
        </w:tabs>
        <w:ind w:left="2227" w:hanging="260"/>
      </w:pPr>
      <w:rPr>
        <w:rFonts w:ascii="Symbol" w:hAnsi="Symbol" w:cs="Symbol" w:hint="default"/>
        <w:lang w:val="ru-RU" w:eastAsia="en-US" w:bidi="ar-SA"/>
      </w:rPr>
    </w:lvl>
    <w:lvl w:ilvl="7">
      <w:start w:val="0"/>
      <w:numFmt w:val="bullet"/>
      <w:lvlText w:val=""/>
      <w:lvlJc w:val="left"/>
      <w:pPr>
        <w:tabs>
          <w:tab w:val="num" w:pos="0"/>
        </w:tabs>
        <w:ind w:left="2525" w:hanging="260"/>
      </w:pPr>
      <w:rPr>
        <w:rFonts w:ascii="Symbol" w:hAnsi="Symbol" w:cs="Symbol" w:hint="default"/>
        <w:lang w:val="ru-RU" w:eastAsia="en-US" w:bidi="ar-SA"/>
      </w:rPr>
    </w:lvl>
    <w:lvl w:ilvl="8">
      <w:start w:val="0"/>
      <w:numFmt w:val="bullet"/>
      <w:lvlText w:val=""/>
      <w:lvlJc w:val="left"/>
      <w:pPr>
        <w:tabs>
          <w:tab w:val="num" w:pos="0"/>
        </w:tabs>
        <w:ind w:left="2823" w:hanging="260"/>
      </w:pPr>
      <w:rPr>
        <w:rFonts w:ascii="Symbol" w:hAnsi="Symbol" w:cs="Symbol" w:hint="default"/>
        <w:lang w:val="ru-RU" w:eastAsia="en-US" w:bidi="ar-SA"/>
      </w:rPr>
    </w:lvl>
  </w:abstractNum>
  <w:abstractNum w:abstractNumId="33">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34">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35">
    <w:lvl w:ilvl="0">
      <w:start w:val="1"/>
      <w:numFmt w:val="decimal"/>
      <w:lvlText w:val="%1)"/>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0"/>
      </w:pPr>
      <w:rPr>
        <w:rFonts w:ascii="Symbol" w:hAnsi="Symbol" w:cs="Symbol" w:hint="default"/>
        <w:lang w:val="ru-RU" w:eastAsia="en-US" w:bidi="ar-SA"/>
      </w:rPr>
    </w:lvl>
    <w:lvl w:ilvl="2">
      <w:start w:val="0"/>
      <w:numFmt w:val="bullet"/>
      <w:lvlText w:val=""/>
      <w:lvlJc w:val="left"/>
      <w:pPr>
        <w:tabs>
          <w:tab w:val="num" w:pos="0"/>
        </w:tabs>
        <w:ind w:left="3108" w:hanging="260"/>
      </w:pPr>
      <w:rPr>
        <w:rFonts w:ascii="Symbol" w:hAnsi="Symbol" w:cs="Symbol" w:hint="default"/>
        <w:lang w:val="ru-RU" w:eastAsia="en-US" w:bidi="ar-SA"/>
      </w:rPr>
    </w:lvl>
    <w:lvl w:ilvl="3">
      <w:start w:val="0"/>
      <w:numFmt w:val="bullet"/>
      <w:lvlText w:val=""/>
      <w:lvlJc w:val="left"/>
      <w:pPr>
        <w:tabs>
          <w:tab w:val="num" w:pos="0"/>
        </w:tabs>
        <w:ind w:left="4102" w:hanging="260"/>
      </w:pPr>
      <w:rPr>
        <w:rFonts w:ascii="Symbol" w:hAnsi="Symbol" w:cs="Symbol" w:hint="default"/>
        <w:lang w:val="ru-RU" w:eastAsia="en-US" w:bidi="ar-SA"/>
      </w:rPr>
    </w:lvl>
    <w:lvl w:ilvl="4">
      <w:start w:val="0"/>
      <w:numFmt w:val="bullet"/>
      <w:lvlText w:val=""/>
      <w:lvlJc w:val="left"/>
      <w:pPr>
        <w:tabs>
          <w:tab w:val="num" w:pos="0"/>
        </w:tabs>
        <w:ind w:left="5096" w:hanging="260"/>
      </w:pPr>
      <w:rPr>
        <w:rFonts w:ascii="Symbol" w:hAnsi="Symbol" w:cs="Symbol" w:hint="default"/>
        <w:lang w:val="ru-RU" w:eastAsia="en-US" w:bidi="ar-SA"/>
      </w:rPr>
    </w:lvl>
    <w:lvl w:ilvl="5">
      <w:start w:val="0"/>
      <w:numFmt w:val="bullet"/>
      <w:lvlText w:val=""/>
      <w:lvlJc w:val="left"/>
      <w:pPr>
        <w:tabs>
          <w:tab w:val="num" w:pos="0"/>
        </w:tabs>
        <w:ind w:left="6090" w:hanging="260"/>
      </w:pPr>
      <w:rPr>
        <w:rFonts w:ascii="Symbol" w:hAnsi="Symbol" w:cs="Symbol" w:hint="default"/>
        <w:lang w:val="ru-RU" w:eastAsia="en-US" w:bidi="ar-SA"/>
      </w:rPr>
    </w:lvl>
    <w:lvl w:ilvl="6">
      <w:start w:val="0"/>
      <w:numFmt w:val="bullet"/>
      <w:lvlText w:val=""/>
      <w:lvlJc w:val="left"/>
      <w:pPr>
        <w:tabs>
          <w:tab w:val="num" w:pos="0"/>
        </w:tabs>
        <w:ind w:left="7084" w:hanging="260"/>
      </w:pPr>
      <w:rPr>
        <w:rFonts w:ascii="Symbol" w:hAnsi="Symbol" w:cs="Symbol" w:hint="default"/>
        <w:lang w:val="ru-RU" w:eastAsia="en-US" w:bidi="ar-SA"/>
      </w:rPr>
    </w:lvl>
    <w:lvl w:ilvl="7">
      <w:start w:val="0"/>
      <w:numFmt w:val="bullet"/>
      <w:lvlText w:val=""/>
      <w:lvlJc w:val="left"/>
      <w:pPr>
        <w:tabs>
          <w:tab w:val="num" w:pos="0"/>
        </w:tabs>
        <w:ind w:left="8078" w:hanging="260"/>
      </w:pPr>
      <w:rPr>
        <w:rFonts w:ascii="Symbol" w:hAnsi="Symbol" w:cs="Symbol" w:hint="default"/>
        <w:lang w:val="ru-RU" w:eastAsia="en-US" w:bidi="ar-SA"/>
      </w:rPr>
    </w:lvl>
    <w:lvl w:ilvl="8">
      <w:start w:val="0"/>
      <w:numFmt w:val="bullet"/>
      <w:lvlText w:val=""/>
      <w:lvlJc w:val="left"/>
      <w:pPr>
        <w:tabs>
          <w:tab w:val="num" w:pos="0"/>
        </w:tabs>
        <w:ind w:left="9072" w:hanging="260"/>
      </w:pPr>
      <w:rPr>
        <w:rFonts w:ascii="Symbol" w:hAnsi="Symbol" w:cs="Symbol" w:hint="default"/>
        <w:lang w:val="ru-RU" w:eastAsia="en-US" w:bidi="ar-SA"/>
      </w:rPr>
    </w:lvl>
  </w:abstractNum>
  <w:abstractNum w:abstractNumId="36">
    <w:lvl w:ilvl="0">
      <w:start w:val="1"/>
      <w:numFmt w:val="decimal"/>
      <w:lvlText w:val="%1)"/>
      <w:lvlJc w:val="left"/>
      <w:pPr>
        <w:tabs>
          <w:tab w:val="num" w:pos="0"/>
        </w:tabs>
        <w:ind w:left="1108" w:hanging="255"/>
      </w:pPr>
      <w:rPr>
        <w:sz w:val="24"/>
        <w:spacing w:val="0"/>
        <w:i w:val="false"/>
        <w:b/>
        <w:szCs w:val="24"/>
        <w:iCs w:val="false"/>
        <w:bCs/>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113" w:hanging="260"/>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24" w:hanging="260"/>
      </w:pPr>
      <w:rPr>
        <w:rFonts w:ascii="Symbol" w:hAnsi="Symbol" w:cs="Symbol" w:hint="default"/>
        <w:lang w:val="ru-RU" w:eastAsia="en-US" w:bidi="ar-SA"/>
      </w:rPr>
    </w:lvl>
    <w:lvl w:ilvl="3">
      <w:start w:val="0"/>
      <w:numFmt w:val="bullet"/>
      <w:lvlText w:val=""/>
      <w:lvlJc w:val="left"/>
      <w:pPr>
        <w:tabs>
          <w:tab w:val="num" w:pos="0"/>
        </w:tabs>
        <w:ind w:left="3329" w:hanging="260"/>
      </w:pPr>
      <w:rPr>
        <w:rFonts w:ascii="Symbol" w:hAnsi="Symbol" w:cs="Symbol" w:hint="default"/>
        <w:lang w:val="ru-RU" w:eastAsia="en-US" w:bidi="ar-SA"/>
      </w:rPr>
    </w:lvl>
    <w:lvl w:ilvl="4">
      <w:start w:val="0"/>
      <w:numFmt w:val="bullet"/>
      <w:lvlText w:val=""/>
      <w:lvlJc w:val="left"/>
      <w:pPr>
        <w:tabs>
          <w:tab w:val="num" w:pos="0"/>
        </w:tabs>
        <w:ind w:left="4433" w:hanging="260"/>
      </w:pPr>
      <w:rPr>
        <w:rFonts w:ascii="Symbol" w:hAnsi="Symbol" w:cs="Symbol" w:hint="default"/>
        <w:lang w:val="ru-RU" w:eastAsia="en-US" w:bidi="ar-SA"/>
      </w:rPr>
    </w:lvl>
    <w:lvl w:ilvl="5">
      <w:start w:val="0"/>
      <w:numFmt w:val="bullet"/>
      <w:lvlText w:val=""/>
      <w:lvlJc w:val="left"/>
      <w:pPr>
        <w:tabs>
          <w:tab w:val="num" w:pos="0"/>
        </w:tabs>
        <w:ind w:left="5538" w:hanging="260"/>
      </w:pPr>
      <w:rPr>
        <w:rFonts w:ascii="Symbol" w:hAnsi="Symbol" w:cs="Symbol" w:hint="default"/>
        <w:lang w:val="ru-RU" w:eastAsia="en-US" w:bidi="ar-SA"/>
      </w:rPr>
    </w:lvl>
    <w:lvl w:ilvl="6">
      <w:start w:val="0"/>
      <w:numFmt w:val="bullet"/>
      <w:lvlText w:val=""/>
      <w:lvlJc w:val="left"/>
      <w:pPr>
        <w:tabs>
          <w:tab w:val="num" w:pos="0"/>
        </w:tabs>
        <w:ind w:left="6642" w:hanging="260"/>
      </w:pPr>
      <w:rPr>
        <w:rFonts w:ascii="Symbol" w:hAnsi="Symbol" w:cs="Symbol" w:hint="default"/>
        <w:lang w:val="ru-RU" w:eastAsia="en-US" w:bidi="ar-SA"/>
      </w:rPr>
    </w:lvl>
    <w:lvl w:ilvl="7">
      <w:start w:val="0"/>
      <w:numFmt w:val="bullet"/>
      <w:lvlText w:val=""/>
      <w:lvlJc w:val="left"/>
      <w:pPr>
        <w:tabs>
          <w:tab w:val="num" w:pos="0"/>
        </w:tabs>
        <w:ind w:left="7747" w:hanging="260"/>
      </w:pPr>
      <w:rPr>
        <w:rFonts w:ascii="Symbol" w:hAnsi="Symbol" w:cs="Symbol" w:hint="default"/>
        <w:lang w:val="ru-RU" w:eastAsia="en-US" w:bidi="ar-SA"/>
      </w:rPr>
    </w:lvl>
    <w:lvl w:ilvl="8">
      <w:start w:val="0"/>
      <w:numFmt w:val="bullet"/>
      <w:lvlText w:val=""/>
      <w:lvlJc w:val="left"/>
      <w:pPr>
        <w:tabs>
          <w:tab w:val="num" w:pos="0"/>
        </w:tabs>
        <w:ind w:left="8852" w:hanging="260"/>
      </w:pPr>
      <w:rPr>
        <w:rFonts w:ascii="Symbol" w:hAnsi="Symbol" w:cs="Symbol" w:hint="default"/>
        <w:lang w:val="ru-RU" w:eastAsia="en-US" w:bidi="ar-SA"/>
      </w:rPr>
    </w:lvl>
  </w:abstractNum>
  <w:abstractNum w:abstractNumId="37">
    <w:lvl w:ilvl="0">
      <w:start w:val="1"/>
      <w:numFmt w:val="decimal"/>
      <w:lvlText w:val="%1."/>
      <w:lvlJc w:val="left"/>
      <w:pPr>
        <w:tabs>
          <w:tab w:val="num" w:pos="0"/>
        </w:tabs>
        <w:ind w:left="1034" w:hanging="183"/>
      </w:pPr>
      <w:rPr>
        <w:sz w:val="20"/>
        <w:spacing w:val="0"/>
        <w:i w:val="false"/>
        <w:b/>
        <w:szCs w:val="20"/>
        <w:iCs w:val="false"/>
        <w:bCs/>
        <w:w w:val="100"/>
        <w:rFonts w:ascii="Times New Roman" w:hAnsi="Times New Roman" w:eastAsia="Times New Roman" w:cs="Times New Roman"/>
        <w:lang w:val="ru-RU" w:eastAsia="en-US" w:bidi="ar-SA"/>
      </w:rPr>
    </w:lvl>
    <w:lvl w:ilvl="1">
      <w:start w:val="0"/>
      <w:numFmt w:val="bullet"/>
      <w:lvlText w:val=""/>
      <w:lvlJc w:val="left"/>
      <w:pPr>
        <w:tabs>
          <w:tab w:val="num" w:pos="0"/>
        </w:tabs>
        <w:ind w:left="2042" w:hanging="183"/>
      </w:pPr>
      <w:rPr>
        <w:rFonts w:ascii="Symbol" w:hAnsi="Symbol" w:cs="Symbol" w:hint="default"/>
        <w:lang w:val="ru-RU" w:eastAsia="en-US" w:bidi="ar-SA"/>
      </w:rPr>
    </w:lvl>
    <w:lvl w:ilvl="2">
      <w:start w:val="0"/>
      <w:numFmt w:val="bullet"/>
      <w:lvlText w:val=""/>
      <w:lvlJc w:val="left"/>
      <w:pPr>
        <w:tabs>
          <w:tab w:val="num" w:pos="0"/>
        </w:tabs>
        <w:ind w:left="3044" w:hanging="183"/>
      </w:pPr>
      <w:rPr>
        <w:rFonts w:ascii="Symbol" w:hAnsi="Symbol" w:cs="Symbol" w:hint="default"/>
        <w:lang w:val="ru-RU" w:eastAsia="en-US" w:bidi="ar-SA"/>
      </w:rPr>
    </w:lvl>
    <w:lvl w:ilvl="3">
      <w:start w:val="0"/>
      <w:numFmt w:val="bullet"/>
      <w:lvlText w:val=""/>
      <w:lvlJc w:val="left"/>
      <w:pPr>
        <w:tabs>
          <w:tab w:val="num" w:pos="0"/>
        </w:tabs>
        <w:ind w:left="4046" w:hanging="183"/>
      </w:pPr>
      <w:rPr>
        <w:rFonts w:ascii="Symbol" w:hAnsi="Symbol" w:cs="Symbol" w:hint="default"/>
        <w:lang w:val="ru-RU" w:eastAsia="en-US" w:bidi="ar-SA"/>
      </w:rPr>
    </w:lvl>
    <w:lvl w:ilvl="4">
      <w:start w:val="0"/>
      <w:numFmt w:val="bullet"/>
      <w:lvlText w:val=""/>
      <w:lvlJc w:val="left"/>
      <w:pPr>
        <w:tabs>
          <w:tab w:val="num" w:pos="0"/>
        </w:tabs>
        <w:ind w:left="5048" w:hanging="183"/>
      </w:pPr>
      <w:rPr>
        <w:rFonts w:ascii="Symbol" w:hAnsi="Symbol" w:cs="Symbol" w:hint="default"/>
        <w:lang w:val="ru-RU" w:eastAsia="en-US" w:bidi="ar-SA"/>
      </w:rPr>
    </w:lvl>
    <w:lvl w:ilvl="5">
      <w:start w:val="0"/>
      <w:numFmt w:val="bullet"/>
      <w:lvlText w:val=""/>
      <w:lvlJc w:val="left"/>
      <w:pPr>
        <w:tabs>
          <w:tab w:val="num" w:pos="0"/>
        </w:tabs>
        <w:ind w:left="6050" w:hanging="183"/>
      </w:pPr>
      <w:rPr>
        <w:rFonts w:ascii="Symbol" w:hAnsi="Symbol" w:cs="Symbol" w:hint="default"/>
        <w:lang w:val="ru-RU" w:eastAsia="en-US" w:bidi="ar-SA"/>
      </w:rPr>
    </w:lvl>
    <w:lvl w:ilvl="6">
      <w:start w:val="0"/>
      <w:numFmt w:val="bullet"/>
      <w:lvlText w:val=""/>
      <w:lvlJc w:val="left"/>
      <w:pPr>
        <w:tabs>
          <w:tab w:val="num" w:pos="0"/>
        </w:tabs>
        <w:ind w:left="7052" w:hanging="183"/>
      </w:pPr>
      <w:rPr>
        <w:rFonts w:ascii="Symbol" w:hAnsi="Symbol" w:cs="Symbol" w:hint="default"/>
        <w:lang w:val="ru-RU" w:eastAsia="en-US" w:bidi="ar-SA"/>
      </w:rPr>
    </w:lvl>
    <w:lvl w:ilvl="7">
      <w:start w:val="0"/>
      <w:numFmt w:val="bullet"/>
      <w:lvlText w:val=""/>
      <w:lvlJc w:val="left"/>
      <w:pPr>
        <w:tabs>
          <w:tab w:val="num" w:pos="0"/>
        </w:tabs>
        <w:ind w:left="8054" w:hanging="183"/>
      </w:pPr>
      <w:rPr>
        <w:rFonts w:ascii="Symbol" w:hAnsi="Symbol" w:cs="Symbol" w:hint="default"/>
        <w:lang w:val="ru-RU" w:eastAsia="en-US" w:bidi="ar-SA"/>
      </w:rPr>
    </w:lvl>
    <w:lvl w:ilvl="8">
      <w:start w:val="0"/>
      <w:numFmt w:val="bullet"/>
      <w:lvlText w:val=""/>
      <w:lvlJc w:val="left"/>
      <w:pPr>
        <w:tabs>
          <w:tab w:val="num" w:pos="0"/>
        </w:tabs>
        <w:ind w:left="9056" w:hanging="183"/>
      </w:pPr>
      <w:rPr>
        <w:rFonts w:ascii="Symbol" w:hAnsi="Symbol" w:cs="Symbol" w:hint="default"/>
        <w:lang w:val="ru-RU" w:eastAsia="en-US" w:bidi="ar-SA"/>
      </w:rPr>
    </w:lvl>
  </w:abstractNum>
  <w:abstractNum w:abstractNumId="38">
    <w:lvl w:ilvl="0">
      <w:start w:val="1"/>
      <w:numFmt w:val="decimal"/>
      <w:lvlText w:val="%1."/>
      <w:lvlJc w:val="left"/>
      <w:pPr>
        <w:tabs>
          <w:tab w:val="num" w:pos="0"/>
        </w:tabs>
        <w:ind w:left="1574" w:hanging="360"/>
      </w:pPr>
      <w:rPr>
        <w:spacing w:val="0"/>
        <w:w w:val="100"/>
        <w:lang w:val="ru-RU" w:eastAsia="en-US" w:bidi="ar-SA"/>
      </w:rPr>
    </w:lvl>
    <w:lvl w:ilvl="1">
      <w:start w:val="0"/>
      <w:numFmt w:val="bullet"/>
      <w:lvlText w:val=""/>
      <w:lvlJc w:val="left"/>
      <w:pPr>
        <w:tabs>
          <w:tab w:val="num" w:pos="0"/>
        </w:tabs>
        <w:ind w:left="2528" w:hanging="360"/>
      </w:pPr>
      <w:rPr>
        <w:rFonts w:ascii="Symbol" w:hAnsi="Symbol" w:cs="Symbol" w:hint="default"/>
        <w:lang w:val="ru-RU" w:eastAsia="en-US" w:bidi="ar-SA"/>
      </w:rPr>
    </w:lvl>
    <w:lvl w:ilvl="2">
      <w:start w:val="0"/>
      <w:numFmt w:val="bullet"/>
      <w:lvlText w:val=""/>
      <w:lvlJc w:val="left"/>
      <w:pPr>
        <w:tabs>
          <w:tab w:val="num" w:pos="0"/>
        </w:tabs>
        <w:ind w:left="3476" w:hanging="360"/>
      </w:pPr>
      <w:rPr>
        <w:rFonts w:ascii="Symbol" w:hAnsi="Symbol" w:cs="Symbol" w:hint="default"/>
        <w:lang w:val="ru-RU" w:eastAsia="en-US" w:bidi="ar-SA"/>
      </w:rPr>
    </w:lvl>
    <w:lvl w:ilvl="3">
      <w:start w:val="0"/>
      <w:numFmt w:val="bullet"/>
      <w:lvlText w:val=""/>
      <w:lvlJc w:val="left"/>
      <w:pPr>
        <w:tabs>
          <w:tab w:val="num" w:pos="0"/>
        </w:tabs>
        <w:ind w:left="4424" w:hanging="360"/>
      </w:pPr>
      <w:rPr>
        <w:rFonts w:ascii="Symbol" w:hAnsi="Symbol" w:cs="Symbol" w:hint="default"/>
        <w:lang w:val="ru-RU" w:eastAsia="en-US" w:bidi="ar-SA"/>
      </w:rPr>
    </w:lvl>
    <w:lvl w:ilvl="4">
      <w:start w:val="0"/>
      <w:numFmt w:val="bullet"/>
      <w:lvlText w:val=""/>
      <w:lvlJc w:val="left"/>
      <w:pPr>
        <w:tabs>
          <w:tab w:val="num" w:pos="0"/>
        </w:tabs>
        <w:ind w:left="5372" w:hanging="360"/>
      </w:pPr>
      <w:rPr>
        <w:rFonts w:ascii="Symbol" w:hAnsi="Symbol" w:cs="Symbol" w:hint="default"/>
        <w:lang w:val="ru-RU" w:eastAsia="en-US" w:bidi="ar-SA"/>
      </w:rPr>
    </w:lvl>
    <w:lvl w:ilvl="5">
      <w:start w:val="0"/>
      <w:numFmt w:val="bullet"/>
      <w:lvlText w:val=""/>
      <w:lvlJc w:val="left"/>
      <w:pPr>
        <w:tabs>
          <w:tab w:val="num" w:pos="0"/>
        </w:tabs>
        <w:ind w:left="6320" w:hanging="360"/>
      </w:pPr>
      <w:rPr>
        <w:rFonts w:ascii="Symbol" w:hAnsi="Symbol" w:cs="Symbol" w:hint="default"/>
        <w:lang w:val="ru-RU" w:eastAsia="en-US" w:bidi="ar-SA"/>
      </w:rPr>
    </w:lvl>
    <w:lvl w:ilvl="6">
      <w:start w:val="0"/>
      <w:numFmt w:val="bullet"/>
      <w:lvlText w:val=""/>
      <w:lvlJc w:val="left"/>
      <w:pPr>
        <w:tabs>
          <w:tab w:val="num" w:pos="0"/>
        </w:tabs>
        <w:ind w:left="7268" w:hanging="360"/>
      </w:pPr>
      <w:rPr>
        <w:rFonts w:ascii="Symbol" w:hAnsi="Symbol" w:cs="Symbol" w:hint="default"/>
        <w:lang w:val="ru-RU" w:eastAsia="en-US" w:bidi="ar-SA"/>
      </w:rPr>
    </w:lvl>
    <w:lvl w:ilvl="7">
      <w:start w:val="0"/>
      <w:numFmt w:val="bullet"/>
      <w:lvlText w:val=""/>
      <w:lvlJc w:val="left"/>
      <w:pPr>
        <w:tabs>
          <w:tab w:val="num" w:pos="0"/>
        </w:tabs>
        <w:ind w:left="8216" w:hanging="360"/>
      </w:pPr>
      <w:rPr>
        <w:rFonts w:ascii="Symbol" w:hAnsi="Symbol" w:cs="Symbol" w:hint="default"/>
        <w:lang w:val="ru-RU" w:eastAsia="en-US" w:bidi="ar-SA"/>
      </w:rPr>
    </w:lvl>
    <w:lvl w:ilvl="8">
      <w:start w:val="0"/>
      <w:numFmt w:val="bullet"/>
      <w:lvlText w:val=""/>
      <w:lvlJc w:val="left"/>
      <w:pPr>
        <w:tabs>
          <w:tab w:val="num" w:pos="0"/>
        </w:tabs>
        <w:ind w:left="9164" w:hanging="360"/>
      </w:pPr>
      <w:rPr>
        <w:rFonts w:ascii="Symbol" w:hAnsi="Symbol" w:cs="Symbol" w:hint="default"/>
        <w:lang w:val="ru-RU" w:eastAsia="en-US" w:bidi="ar-SA"/>
      </w:rPr>
    </w:lvl>
  </w:abstractNum>
  <w:abstractNum w:abstractNumId="39">
    <w:lvl w:ilvl="0">
      <w:start w:val="1"/>
      <w:numFmt w:val="decimal"/>
      <w:lvlText w:val="%1."/>
      <w:lvlJc w:val="left"/>
      <w:pPr>
        <w:tabs>
          <w:tab w:val="num" w:pos="0"/>
        </w:tabs>
        <w:ind w:left="291" w:hanging="181"/>
      </w:pPr>
      <w:rPr>
        <w:sz w:val="22"/>
        <w:spacing w:val="-1"/>
        <w:i w:val="false"/>
        <w:b w:val="false"/>
        <w:szCs w:val="22"/>
        <w:iCs w:val="false"/>
        <w:bCs w:val="false"/>
        <w:w w:val="96"/>
        <w:rFonts w:ascii="Times New Roman" w:hAnsi="Times New Roman" w:eastAsia="Times New Roman" w:cs="Times New Roman"/>
        <w:lang w:val="ru-RU" w:eastAsia="en-US" w:bidi="ar-SA"/>
      </w:rPr>
    </w:lvl>
    <w:lvl w:ilvl="1">
      <w:start w:val="0"/>
      <w:numFmt w:val="bullet"/>
      <w:lvlText w:val=""/>
      <w:lvlJc w:val="left"/>
      <w:pPr>
        <w:tabs>
          <w:tab w:val="num" w:pos="0"/>
        </w:tabs>
        <w:ind w:left="841" w:hanging="181"/>
      </w:pPr>
      <w:rPr>
        <w:rFonts w:ascii="Symbol" w:hAnsi="Symbol" w:cs="Symbol" w:hint="default"/>
        <w:lang w:val="ru-RU" w:eastAsia="en-US" w:bidi="ar-SA"/>
      </w:rPr>
    </w:lvl>
    <w:lvl w:ilvl="2">
      <w:start w:val="0"/>
      <w:numFmt w:val="bullet"/>
      <w:lvlText w:val=""/>
      <w:lvlJc w:val="left"/>
      <w:pPr>
        <w:tabs>
          <w:tab w:val="num" w:pos="0"/>
        </w:tabs>
        <w:ind w:left="1382" w:hanging="181"/>
      </w:pPr>
      <w:rPr>
        <w:rFonts w:ascii="Symbol" w:hAnsi="Symbol" w:cs="Symbol" w:hint="default"/>
        <w:lang w:val="ru-RU" w:eastAsia="en-US" w:bidi="ar-SA"/>
      </w:rPr>
    </w:lvl>
    <w:lvl w:ilvl="3">
      <w:start w:val="0"/>
      <w:numFmt w:val="bullet"/>
      <w:lvlText w:val=""/>
      <w:lvlJc w:val="left"/>
      <w:pPr>
        <w:tabs>
          <w:tab w:val="num" w:pos="0"/>
        </w:tabs>
        <w:ind w:left="1923" w:hanging="181"/>
      </w:pPr>
      <w:rPr>
        <w:rFonts w:ascii="Symbol" w:hAnsi="Symbol" w:cs="Symbol" w:hint="default"/>
        <w:lang w:val="ru-RU" w:eastAsia="en-US" w:bidi="ar-SA"/>
      </w:rPr>
    </w:lvl>
    <w:lvl w:ilvl="4">
      <w:start w:val="0"/>
      <w:numFmt w:val="bullet"/>
      <w:lvlText w:val=""/>
      <w:lvlJc w:val="left"/>
      <w:pPr>
        <w:tabs>
          <w:tab w:val="num" w:pos="0"/>
        </w:tabs>
        <w:ind w:left="2464" w:hanging="181"/>
      </w:pPr>
      <w:rPr>
        <w:rFonts w:ascii="Symbol" w:hAnsi="Symbol" w:cs="Symbol" w:hint="default"/>
        <w:lang w:val="ru-RU" w:eastAsia="en-US" w:bidi="ar-SA"/>
      </w:rPr>
    </w:lvl>
    <w:lvl w:ilvl="5">
      <w:start w:val="0"/>
      <w:numFmt w:val="bullet"/>
      <w:lvlText w:val=""/>
      <w:lvlJc w:val="left"/>
      <w:pPr>
        <w:tabs>
          <w:tab w:val="num" w:pos="0"/>
        </w:tabs>
        <w:ind w:left="3005" w:hanging="181"/>
      </w:pPr>
      <w:rPr>
        <w:rFonts w:ascii="Symbol" w:hAnsi="Symbol" w:cs="Symbol" w:hint="default"/>
        <w:lang w:val="ru-RU" w:eastAsia="en-US" w:bidi="ar-SA"/>
      </w:rPr>
    </w:lvl>
    <w:lvl w:ilvl="6">
      <w:start w:val="0"/>
      <w:numFmt w:val="bullet"/>
      <w:lvlText w:val=""/>
      <w:lvlJc w:val="left"/>
      <w:pPr>
        <w:tabs>
          <w:tab w:val="num" w:pos="0"/>
        </w:tabs>
        <w:ind w:left="3546" w:hanging="181"/>
      </w:pPr>
      <w:rPr>
        <w:rFonts w:ascii="Symbol" w:hAnsi="Symbol" w:cs="Symbol" w:hint="default"/>
        <w:lang w:val="ru-RU" w:eastAsia="en-US" w:bidi="ar-SA"/>
      </w:rPr>
    </w:lvl>
    <w:lvl w:ilvl="7">
      <w:start w:val="0"/>
      <w:numFmt w:val="bullet"/>
      <w:lvlText w:val=""/>
      <w:lvlJc w:val="left"/>
      <w:pPr>
        <w:tabs>
          <w:tab w:val="num" w:pos="0"/>
        </w:tabs>
        <w:ind w:left="4087" w:hanging="181"/>
      </w:pPr>
      <w:rPr>
        <w:rFonts w:ascii="Symbol" w:hAnsi="Symbol" w:cs="Symbol" w:hint="default"/>
        <w:lang w:val="ru-RU" w:eastAsia="en-US" w:bidi="ar-SA"/>
      </w:rPr>
    </w:lvl>
    <w:lvl w:ilvl="8">
      <w:start w:val="0"/>
      <w:numFmt w:val="bullet"/>
      <w:lvlText w:val=""/>
      <w:lvlJc w:val="left"/>
      <w:pPr>
        <w:tabs>
          <w:tab w:val="num" w:pos="0"/>
        </w:tabs>
        <w:ind w:left="4628" w:hanging="181"/>
      </w:pPr>
      <w:rPr>
        <w:rFonts w:ascii="Symbol" w:hAnsi="Symbol" w:cs="Symbol" w:hint="default"/>
        <w:lang w:val="ru-RU" w:eastAsia="en-US" w:bidi="ar-SA"/>
      </w:rPr>
    </w:lvl>
  </w:abstractNum>
  <w:abstractNum w:abstractNumId="40">
    <w:lvl w:ilvl="0">
      <w:start w:val="1"/>
      <w:numFmt w:val="decimal"/>
      <w:lvlText w:val="%1)"/>
      <w:lvlJc w:val="left"/>
      <w:pPr>
        <w:tabs>
          <w:tab w:val="num" w:pos="0"/>
        </w:tabs>
        <w:ind w:left="1324"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24" w:hanging="262"/>
      </w:pPr>
      <w:rPr>
        <w:rFonts w:ascii="Symbol" w:hAnsi="Symbol" w:cs="Symbol" w:hint="default"/>
        <w:lang w:val="ru-RU" w:eastAsia="en-US" w:bidi="ar-SA"/>
      </w:rPr>
    </w:lvl>
    <w:lvl w:ilvl="2">
      <w:start w:val="0"/>
      <w:numFmt w:val="bullet"/>
      <w:lvlText w:val=""/>
      <w:lvlJc w:val="left"/>
      <w:pPr>
        <w:tabs>
          <w:tab w:val="num" w:pos="0"/>
        </w:tabs>
        <w:ind w:left="1528" w:hanging="262"/>
      </w:pPr>
      <w:rPr>
        <w:rFonts w:ascii="Symbol" w:hAnsi="Symbol" w:cs="Symbol" w:hint="default"/>
        <w:lang w:val="ru-RU" w:eastAsia="en-US" w:bidi="ar-SA"/>
      </w:rPr>
    </w:lvl>
    <w:lvl w:ilvl="3">
      <w:start w:val="0"/>
      <w:numFmt w:val="bullet"/>
      <w:lvlText w:val=""/>
      <w:lvlJc w:val="left"/>
      <w:pPr>
        <w:tabs>
          <w:tab w:val="num" w:pos="0"/>
        </w:tabs>
        <w:ind w:left="1632" w:hanging="262"/>
      </w:pPr>
      <w:rPr>
        <w:rFonts w:ascii="Symbol" w:hAnsi="Symbol" w:cs="Symbol" w:hint="default"/>
        <w:lang w:val="ru-RU" w:eastAsia="en-US" w:bidi="ar-SA"/>
      </w:rPr>
    </w:lvl>
    <w:lvl w:ilvl="4">
      <w:start w:val="0"/>
      <w:numFmt w:val="bullet"/>
      <w:lvlText w:val=""/>
      <w:lvlJc w:val="left"/>
      <w:pPr>
        <w:tabs>
          <w:tab w:val="num" w:pos="0"/>
        </w:tabs>
        <w:ind w:left="1736" w:hanging="262"/>
      </w:pPr>
      <w:rPr>
        <w:rFonts w:ascii="Symbol" w:hAnsi="Symbol" w:cs="Symbol" w:hint="default"/>
        <w:lang w:val="ru-RU" w:eastAsia="en-US" w:bidi="ar-SA"/>
      </w:rPr>
    </w:lvl>
    <w:lvl w:ilvl="5">
      <w:start w:val="0"/>
      <w:numFmt w:val="bullet"/>
      <w:lvlText w:val=""/>
      <w:lvlJc w:val="left"/>
      <w:pPr>
        <w:tabs>
          <w:tab w:val="num" w:pos="0"/>
        </w:tabs>
        <w:ind w:left="1840" w:hanging="262"/>
      </w:pPr>
      <w:rPr>
        <w:rFonts w:ascii="Symbol" w:hAnsi="Symbol" w:cs="Symbol" w:hint="default"/>
        <w:lang w:val="ru-RU" w:eastAsia="en-US" w:bidi="ar-SA"/>
      </w:rPr>
    </w:lvl>
    <w:lvl w:ilvl="6">
      <w:start w:val="0"/>
      <w:numFmt w:val="bullet"/>
      <w:lvlText w:val=""/>
      <w:lvlJc w:val="left"/>
      <w:pPr>
        <w:tabs>
          <w:tab w:val="num" w:pos="0"/>
        </w:tabs>
        <w:ind w:left="1944" w:hanging="262"/>
      </w:pPr>
      <w:rPr>
        <w:rFonts w:ascii="Symbol" w:hAnsi="Symbol" w:cs="Symbol" w:hint="default"/>
        <w:lang w:val="ru-RU" w:eastAsia="en-US" w:bidi="ar-SA"/>
      </w:rPr>
    </w:lvl>
    <w:lvl w:ilvl="7">
      <w:start w:val="0"/>
      <w:numFmt w:val="bullet"/>
      <w:lvlText w:val=""/>
      <w:lvlJc w:val="left"/>
      <w:pPr>
        <w:tabs>
          <w:tab w:val="num" w:pos="0"/>
        </w:tabs>
        <w:ind w:left="2048" w:hanging="262"/>
      </w:pPr>
      <w:rPr>
        <w:rFonts w:ascii="Symbol" w:hAnsi="Symbol" w:cs="Symbol" w:hint="default"/>
        <w:lang w:val="ru-RU" w:eastAsia="en-US" w:bidi="ar-SA"/>
      </w:rPr>
    </w:lvl>
    <w:lvl w:ilvl="8">
      <w:start w:val="0"/>
      <w:numFmt w:val="bullet"/>
      <w:lvlText w:val=""/>
      <w:lvlJc w:val="left"/>
      <w:pPr>
        <w:tabs>
          <w:tab w:val="num" w:pos="0"/>
        </w:tabs>
        <w:ind w:left="2152" w:hanging="262"/>
      </w:pPr>
      <w:rPr>
        <w:rFonts w:ascii="Symbol" w:hAnsi="Symbol" w:cs="Symbol" w:hint="default"/>
        <w:lang w:val="ru-RU" w:eastAsia="en-US" w:bidi="ar-SA"/>
      </w:rPr>
    </w:lvl>
  </w:abstractNum>
  <w:abstractNum w:abstractNumId="41">
    <w:lvl w:ilvl="0">
      <w:start w:val="1"/>
      <w:numFmt w:val="decimal"/>
      <w:lvlText w:val="%1)"/>
      <w:lvlJc w:val="left"/>
      <w:pPr>
        <w:tabs>
          <w:tab w:val="num" w:pos="0"/>
        </w:tabs>
        <w:ind w:left="1113" w:hanging="26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14" w:hanging="262"/>
      </w:pPr>
      <w:rPr>
        <w:rFonts w:ascii="Symbol" w:hAnsi="Symbol" w:cs="Symbol" w:hint="default"/>
        <w:lang w:val="ru-RU" w:eastAsia="en-US" w:bidi="ar-SA"/>
      </w:rPr>
    </w:lvl>
    <w:lvl w:ilvl="2">
      <w:start w:val="0"/>
      <w:numFmt w:val="bullet"/>
      <w:lvlText w:val=""/>
      <w:lvlJc w:val="left"/>
      <w:pPr>
        <w:tabs>
          <w:tab w:val="num" w:pos="0"/>
        </w:tabs>
        <w:ind w:left="3108" w:hanging="262"/>
      </w:pPr>
      <w:rPr>
        <w:rFonts w:ascii="Symbol" w:hAnsi="Symbol" w:cs="Symbol" w:hint="default"/>
        <w:lang w:val="ru-RU" w:eastAsia="en-US" w:bidi="ar-SA"/>
      </w:rPr>
    </w:lvl>
    <w:lvl w:ilvl="3">
      <w:start w:val="0"/>
      <w:numFmt w:val="bullet"/>
      <w:lvlText w:val=""/>
      <w:lvlJc w:val="left"/>
      <w:pPr>
        <w:tabs>
          <w:tab w:val="num" w:pos="0"/>
        </w:tabs>
        <w:ind w:left="4102" w:hanging="262"/>
      </w:pPr>
      <w:rPr>
        <w:rFonts w:ascii="Symbol" w:hAnsi="Symbol" w:cs="Symbol" w:hint="default"/>
        <w:lang w:val="ru-RU" w:eastAsia="en-US" w:bidi="ar-SA"/>
      </w:rPr>
    </w:lvl>
    <w:lvl w:ilvl="4">
      <w:start w:val="0"/>
      <w:numFmt w:val="bullet"/>
      <w:lvlText w:val=""/>
      <w:lvlJc w:val="left"/>
      <w:pPr>
        <w:tabs>
          <w:tab w:val="num" w:pos="0"/>
        </w:tabs>
        <w:ind w:left="5096" w:hanging="262"/>
      </w:pPr>
      <w:rPr>
        <w:rFonts w:ascii="Symbol" w:hAnsi="Symbol" w:cs="Symbol" w:hint="default"/>
        <w:lang w:val="ru-RU" w:eastAsia="en-US" w:bidi="ar-SA"/>
      </w:rPr>
    </w:lvl>
    <w:lvl w:ilvl="5">
      <w:start w:val="0"/>
      <w:numFmt w:val="bullet"/>
      <w:lvlText w:val=""/>
      <w:lvlJc w:val="left"/>
      <w:pPr>
        <w:tabs>
          <w:tab w:val="num" w:pos="0"/>
        </w:tabs>
        <w:ind w:left="6090" w:hanging="262"/>
      </w:pPr>
      <w:rPr>
        <w:rFonts w:ascii="Symbol" w:hAnsi="Symbol" w:cs="Symbol" w:hint="default"/>
        <w:lang w:val="ru-RU" w:eastAsia="en-US" w:bidi="ar-SA"/>
      </w:rPr>
    </w:lvl>
    <w:lvl w:ilvl="6">
      <w:start w:val="0"/>
      <w:numFmt w:val="bullet"/>
      <w:lvlText w:val=""/>
      <w:lvlJc w:val="left"/>
      <w:pPr>
        <w:tabs>
          <w:tab w:val="num" w:pos="0"/>
        </w:tabs>
        <w:ind w:left="7084" w:hanging="262"/>
      </w:pPr>
      <w:rPr>
        <w:rFonts w:ascii="Symbol" w:hAnsi="Symbol" w:cs="Symbol" w:hint="default"/>
        <w:lang w:val="ru-RU" w:eastAsia="en-US" w:bidi="ar-SA"/>
      </w:rPr>
    </w:lvl>
    <w:lvl w:ilvl="7">
      <w:start w:val="0"/>
      <w:numFmt w:val="bullet"/>
      <w:lvlText w:val=""/>
      <w:lvlJc w:val="left"/>
      <w:pPr>
        <w:tabs>
          <w:tab w:val="num" w:pos="0"/>
        </w:tabs>
        <w:ind w:left="8078" w:hanging="262"/>
      </w:pPr>
      <w:rPr>
        <w:rFonts w:ascii="Symbol" w:hAnsi="Symbol" w:cs="Symbol" w:hint="default"/>
        <w:lang w:val="ru-RU" w:eastAsia="en-US" w:bidi="ar-SA"/>
      </w:rPr>
    </w:lvl>
    <w:lvl w:ilvl="8">
      <w:start w:val="0"/>
      <w:numFmt w:val="bullet"/>
      <w:lvlText w:val=""/>
      <w:lvlJc w:val="left"/>
      <w:pPr>
        <w:tabs>
          <w:tab w:val="num" w:pos="0"/>
        </w:tabs>
        <w:ind w:left="9072" w:hanging="262"/>
      </w:pPr>
      <w:rPr>
        <w:rFonts w:ascii="Symbol" w:hAnsi="Symbol" w:cs="Symbol" w:hint="default"/>
        <w:lang w:val="ru-RU" w:eastAsia="en-US" w:bidi="ar-SA"/>
      </w:rPr>
    </w:lvl>
  </w:abstractNum>
  <w:abstractNum w:abstractNumId="42">
    <w:lvl w:ilvl="0">
      <w:start w:val="1"/>
      <w:numFmt w:val="decimal"/>
      <w:lvlText w:val="%1."/>
      <w:lvlJc w:val="left"/>
      <w:pPr>
        <w:tabs>
          <w:tab w:val="num" w:pos="0"/>
        </w:tabs>
        <w:ind w:left="1094" w:hanging="243"/>
      </w:pPr>
      <w:rPr>
        <w:sz w:val="24"/>
        <w:spacing w:val="0"/>
        <w:i w:val="false"/>
        <w:b w:val="false"/>
        <w:szCs w:val="24"/>
        <w:iCs w:val="false"/>
        <w:bCs w:val="false"/>
        <w:w w:val="92"/>
        <w:rFonts w:ascii="Times New Roman" w:hAnsi="Times New Roman" w:eastAsia="Times New Roman" w:cs="Times New Roman"/>
        <w:lang w:val="ru-RU" w:eastAsia="en-US" w:bidi="ar-SA"/>
      </w:rPr>
    </w:lvl>
    <w:lvl w:ilvl="1">
      <w:start w:val="1"/>
      <w:numFmt w:val="decimal"/>
      <w:lvlText w:val="%2)"/>
      <w:lvlJc w:val="left"/>
      <w:pPr>
        <w:tabs>
          <w:tab w:val="num" w:pos="0"/>
        </w:tabs>
        <w:ind w:left="1900" w:hanging="360"/>
      </w:pPr>
      <w:rPr>
        <w:sz w:val="24"/>
        <w:spacing w:val="0"/>
        <w:i w:val="false"/>
        <w:b w:val="false"/>
        <w:szCs w:val="24"/>
        <w:iCs w:val="false"/>
        <w:bCs w:val="false"/>
        <w:w w:val="97"/>
        <w:rFonts w:ascii="Times New Roman" w:hAnsi="Times New Roman" w:eastAsia="Times New Roman" w:cs="Times New Roman"/>
        <w:lang w:val="ru-RU" w:eastAsia="en-US" w:bidi="ar-SA"/>
      </w:rPr>
    </w:lvl>
    <w:lvl w:ilvl="2">
      <w:start w:val="0"/>
      <w:numFmt w:val="bullet"/>
      <w:lvlText w:val=""/>
      <w:lvlJc w:val="left"/>
      <w:pPr>
        <w:tabs>
          <w:tab w:val="num" w:pos="0"/>
        </w:tabs>
        <w:ind w:left="1900" w:hanging="360"/>
      </w:pPr>
      <w:rPr>
        <w:rFonts w:ascii="Symbol" w:hAnsi="Symbol" w:cs="Symbol" w:hint="default"/>
        <w:lang w:val="ru-RU" w:eastAsia="en-US" w:bidi="ar-SA"/>
      </w:rPr>
    </w:lvl>
    <w:lvl w:ilvl="3">
      <w:start w:val="0"/>
      <w:numFmt w:val="bullet"/>
      <w:lvlText w:val=""/>
      <w:lvlJc w:val="left"/>
      <w:pPr>
        <w:tabs>
          <w:tab w:val="num" w:pos="0"/>
        </w:tabs>
        <w:ind w:left="5060" w:hanging="360"/>
      </w:pPr>
      <w:rPr>
        <w:rFonts w:ascii="Symbol" w:hAnsi="Symbol" w:cs="Symbol" w:hint="default"/>
        <w:lang w:val="ru-RU" w:eastAsia="en-US" w:bidi="ar-SA"/>
      </w:rPr>
    </w:lvl>
    <w:lvl w:ilvl="4">
      <w:start w:val="0"/>
      <w:numFmt w:val="bullet"/>
      <w:lvlText w:val=""/>
      <w:lvlJc w:val="left"/>
      <w:pPr>
        <w:tabs>
          <w:tab w:val="num" w:pos="0"/>
        </w:tabs>
        <w:ind w:left="5917" w:hanging="360"/>
      </w:pPr>
      <w:rPr>
        <w:rFonts w:ascii="Symbol" w:hAnsi="Symbol" w:cs="Symbol" w:hint="default"/>
        <w:lang w:val="ru-RU" w:eastAsia="en-US" w:bidi="ar-SA"/>
      </w:rPr>
    </w:lvl>
    <w:lvl w:ilvl="5">
      <w:start w:val="0"/>
      <w:numFmt w:val="bullet"/>
      <w:lvlText w:val=""/>
      <w:lvlJc w:val="left"/>
      <w:pPr>
        <w:tabs>
          <w:tab w:val="num" w:pos="0"/>
        </w:tabs>
        <w:ind w:left="6774" w:hanging="360"/>
      </w:pPr>
      <w:rPr>
        <w:rFonts w:ascii="Symbol" w:hAnsi="Symbol" w:cs="Symbol" w:hint="default"/>
        <w:lang w:val="ru-RU" w:eastAsia="en-US" w:bidi="ar-SA"/>
      </w:rPr>
    </w:lvl>
    <w:lvl w:ilvl="6">
      <w:start w:val="0"/>
      <w:numFmt w:val="bullet"/>
      <w:lvlText w:val=""/>
      <w:lvlJc w:val="left"/>
      <w:pPr>
        <w:tabs>
          <w:tab w:val="num" w:pos="0"/>
        </w:tabs>
        <w:ind w:left="7631" w:hanging="360"/>
      </w:pPr>
      <w:rPr>
        <w:rFonts w:ascii="Symbol" w:hAnsi="Symbol" w:cs="Symbol" w:hint="default"/>
        <w:lang w:val="ru-RU" w:eastAsia="en-US" w:bidi="ar-SA"/>
      </w:rPr>
    </w:lvl>
    <w:lvl w:ilvl="7">
      <w:start w:val="0"/>
      <w:numFmt w:val="bullet"/>
      <w:lvlText w:val=""/>
      <w:lvlJc w:val="left"/>
      <w:pPr>
        <w:tabs>
          <w:tab w:val="num" w:pos="0"/>
        </w:tabs>
        <w:ind w:left="8489" w:hanging="360"/>
      </w:pPr>
      <w:rPr>
        <w:rFonts w:ascii="Symbol" w:hAnsi="Symbol" w:cs="Symbol" w:hint="default"/>
        <w:lang w:val="ru-RU" w:eastAsia="en-US" w:bidi="ar-SA"/>
      </w:rPr>
    </w:lvl>
    <w:lvl w:ilvl="8">
      <w:start w:val="0"/>
      <w:numFmt w:val="bullet"/>
      <w:lvlText w:val=""/>
      <w:lvlJc w:val="left"/>
      <w:pPr>
        <w:tabs>
          <w:tab w:val="num" w:pos="0"/>
        </w:tabs>
        <w:ind w:left="9346" w:hanging="360"/>
      </w:pPr>
      <w:rPr>
        <w:rFonts w:ascii="Symbol" w:hAnsi="Symbol" w:cs="Symbol" w:hint="default"/>
        <w:lang w:val="ru-RU" w:eastAsia="en-US" w:bidi="ar-SA"/>
      </w:rPr>
    </w:lvl>
  </w:abstractNum>
  <w:abstractNum w:abstractNumId="43">
    <w:lvl w:ilvl="0">
      <w:start w:val="1"/>
      <w:numFmt w:val="decimal"/>
      <w:lvlText w:val="%1."/>
      <w:lvlJc w:val="left"/>
      <w:pPr>
        <w:tabs>
          <w:tab w:val="num" w:pos="0"/>
        </w:tabs>
        <w:ind w:left="3622" w:hanging="183"/>
      </w:pPr>
      <w:rPr>
        <w:spacing w:val="0"/>
        <w:w w:val="97"/>
        <w:lang w:val="ru-RU" w:eastAsia="en-US" w:bidi="ar-SA"/>
      </w:rPr>
    </w:lvl>
    <w:lvl w:ilvl="1">
      <w:start w:val="0"/>
      <w:numFmt w:val="bullet"/>
      <w:lvlText w:val=""/>
      <w:lvlJc w:val="left"/>
      <w:pPr>
        <w:tabs>
          <w:tab w:val="num" w:pos="0"/>
        </w:tabs>
        <w:ind w:left="4364" w:hanging="183"/>
      </w:pPr>
      <w:rPr>
        <w:rFonts w:ascii="Symbol" w:hAnsi="Symbol" w:cs="Symbol" w:hint="default"/>
        <w:lang w:val="ru-RU" w:eastAsia="en-US" w:bidi="ar-SA"/>
      </w:rPr>
    </w:lvl>
    <w:lvl w:ilvl="2">
      <w:start w:val="0"/>
      <w:numFmt w:val="bullet"/>
      <w:lvlText w:val=""/>
      <w:lvlJc w:val="left"/>
      <w:pPr>
        <w:tabs>
          <w:tab w:val="num" w:pos="0"/>
        </w:tabs>
        <w:ind w:left="5108" w:hanging="183"/>
      </w:pPr>
      <w:rPr>
        <w:rFonts w:ascii="Symbol" w:hAnsi="Symbol" w:cs="Symbol" w:hint="default"/>
        <w:lang w:val="ru-RU" w:eastAsia="en-US" w:bidi="ar-SA"/>
      </w:rPr>
    </w:lvl>
    <w:lvl w:ilvl="3">
      <w:start w:val="0"/>
      <w:numFmt w:val="bullet"/>
      <w:lvlText w:val=""/>
      <w:lvlJc w:val="left"/>
      <w:pPr>
        <w:tabs>
          <w:tab w:val="num" w:pos="0"/>
        </w:tabs>
        <w:ind w:left="5852" w:hanging="183"/>
      </w:pPr>
      <w:rPr>
        <w:rFonts w:ascii="Symbol" w:hAnsi="Symbol" w:cs="Symbol" w:hint="default"/>
        <w:lang w:val="ru-RU" w:eastAsia="en-US" w:bidi="ar-SA"/>
      </w:rPr>
    </w:lvl>
    <w:lvl w:ilvl="4">
      <w:start w:val="0"/>
      <w:numFmt w:val="bullet"/>
      <w:lvlText w:val=""/>
      <w:lvlJc w:val="left"/>
      <w:pPr>
        <w:tabs>
          <w:tab w:val="num" w:pos="0"/>
        </w:tabs>
        <w:ind w:left="6596" w:hanging="183"/>
      </w:pPr>
      <w:rPr>
        <w:rFonts w:ascii="Symbol" w:hAnsi="Symbol" w:cs="Symbol" w:hint="default"/>
        <w:lang w:val="ru-RU" w:eastAsia="en-US" w:bidi="ar-SA"/>
      </w:rPr>
    </w:lvl>
    <w:lvl w:ilvl="5">
      <w:start w:val="0"/>
      <w:numFmt w:val="bullet"/>
      <w:lvlText w:val=""/>
      <w:lvlJc w:val="left"/>
      <w:pPr>
        <w:tabs>
          <w:tab w:val="num" w:pos="0"/>
        </w:tabs>
        <w:ind w:left="7340" w:hanging="183"/>
      </w:pPr>
      <w:rPr>
        <w:rFonts w:ascii="Symbol" w:hAnsi="Symbol" w:cs="Symbol" w:hint="default"/>
        <w:lang w:val="ru-RU" w:eastAsia="en-US" w:bidi="ar-SA"/>
      </w:rPr>
    </w:lvl>
    <w:lvl w:ilvl="6">
      <w:start w:val="0"/>
      <w:numFmt w:val="bullet"/>
      <w:lvlText w:val=""/>
      <w:lvlJc w:val="left"/>
      <w:pPr>
        <w:tabs>
          <w:tab w:val="num" w:pos="0"/>
        </w:tabs>
        <w:ind w:left="8084" w:hanging="183"/>
      </w:pPr>
      <w:rPr>
        <w:rFonts w:ascii="Symbol" w:hAnsi="Symbol" w:cs="Symbol" w:hint="default"/>
        <w:lang w:val="ru-RU" w:eastAsia="en-US" w:bidi="ar-SA"/>
      </w:rPr>
    </w:lvl>
    <w:lvl w:ilvl="7">
      <w:start w:val="0"/>
      <w:numFmt w:val="bullet"/>
      <w:lvlText w:val=""/>
      <w:lvlJc w:val="left"/>
      <w:pPr>
        <w:tabs>
          <w:tab w:val="num" w:pos="0"/>
        </w:tabs>
        <w:ind w:left="8828" w:hanging="183"/>
      </w:pPr>
      <w:rPr>
        <w:rFonts w:ascii="Symbol" w:hAnsi="Symbol" w:cs="Symbol" w:hint="default"/>
        <w:lang w:val="ru-RU" w:eastAsia="en-US" w:bidi="ar-SA"/>
      </w:rPr>
    </w:lvl>
    <w:lvl w:ilvl="8">
      <w:start w:val="0"/>
      <w:numFmt w:val="bullet"/>
      <w:lvlText w:val=""/>
      <w:lvlJc w:val="left"/>
      <w:pPr>
        <w:tabs>
          <w:tab w:val="num" w:pos="0"/>
        </w:tabs>
        <w:ind w:left="9572" w:hanging="183"/>
      </w:pPr>
      <w:rPr>
        <w:rFonts w:ascii="Symbol" w:hAnsi="Symbol" w:cs="Symbol" w:hint="default"/>
        <w:lang w:val="ru-RU" w:eastAsia="en-US" w:bidi="ar-SA"/>
      </w:rPr>
    </w:lvl>
  </w:abstractNum>
  <w:abstractNum w:abstractNumId="4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bering>
</file>

<file path=word/settings.xml><?xml version="1.0" encoding="utf-8"?>
<w:settings xmlns:w="http://schemas.openxmlformats.org/wordprocessingml/2006/main">
  <w:zoom w:percent="12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style w:type="paragraph" w:styleId="Normal" w:default="1">
    <w:name w:val="Normal"/>
    <w:uiPriority w:val="1"/>
    <w:qFormat/>
    <w:pPr>
      <w:widowControl w:val="false"/>
      <w:suppressAutoHyphens w:val="true"/>
      <w:bidi w:val="0"/>
      <w:spacing w:lineRule="auto" w:line="240" w:before="0" w:after="0"/>
      <w:ind w:left="0" w:right="0"/>
      <w:jc w:val="left"/>
    </w:pPr>
    <w:rPr>
      <w:rFonts w:ascii="Times New Roman" w:hAnsi="Times New Roman" w:eastAsia="Times New Roman" w:cs="Times New Roman"/>
      <w:color w:val="auto"/>
      <w:kern w:val="0"/>
      <w:sz w:val="22"/>
      <w:szCs w:val="22"/>
      <w:lang w:val="ru-RU" w:eastAsia="en-US" w:bidi="ar-SA"/>
    </w:rPr>
  </w:style>
  <w:style w:type="paragraph" w:styleId="Heading1">
    <w:name w:val="Heading 1"/>
    <w:basedOn w:val="Normal"/>
    <w:uiPriority w:val="1"/>
    <w:qFormat/>
    <w:pPr>
      <w:ind w:left="103"/>
      <w:jc w:val="both"/>
      <w:outlineLvl w:val="1"/>
    </w:pPr>
    <w:rPr>
      <w:rFonts w:ascii="Times New Roman" w:hAnsi="Times New Roman" w:eastAsia="Times New Roman" w:cs="Times New Roman"/>
      <w:b/>
      <w:bCs/>
      <w:i/>
      <w:iCs/>
      <w:sz w:val="24"/>
      <w:szCs w:val="24"/>
      <w:lang w:val="ru-RU" w:eastAsia="en-US" w:bidi="ar-SA"/>
    </w:rPr>
  </w:style>
  <w:style w:type="character" w:styleId="DefaultParagraphFont" w:default="1">
    <w:name w:val="Default Paragraph Font"/>
    <w:uiPriority w:val="1"/>
    <w:semiHidden/>
    <w:unhideWhenUsed/>
    <w:qFormat/>
    <w:rPr/>
  </w:style>
  <w:style w:type="paragraph" w:styleId="Style13">
    <w:name w:val="Заголовок"/>
    <w:basedOn w:val="Normal"/>
    <w:next w:val="BodyText"/>
    <w:qFormat/>
    <w:pPr>
      <w:keepNext w:val="true"/>
      <w:spacing w:before="240" w:after="120"/>
    </w:pPr>
    <w:rPr>
      <w:rFonts w:ascii="Liberation Sans" w:hAnsi="Liberation Sans" w:eastAsia="Microsoft YaHei" w:cs="Arial"/>
      <w:sz w:val="28"/>
      <w:szCs w:val="28"/>
    </w:rPr>
  </w:style>
  <w:style w:type="paragraph" w:styleId="BodyText">
    <w:name w:val="Body Text"/>
    <w:basedOn w:val="Normal"/>
    <w:uiPriority w:val="1"/>
    <w:qFormat/>
    <w:pPr/>
    <w:rPr>
      <w:rFonts w:ascii="Times New Roman" w:hAnsi="Times New Roman" w:eastAsia="Times New Roman" w:cs="Times New Roman"/>
      <w:sz w:val="24"/>
      <w:szCs w:val="24"/>
      <w:lang w:val="ru-RU" w:eastAsia="en-US" w:bidi="ar-SA"/>
    </w:rPr>
  </w:style>
  <w:style w:type="paragraph" w:styleId="List">
    <w:name w:val="List"/>
    <w:basedOn w:val="BodyText"/>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Style14">
    <w:name w:val="Указатель"/>
    <w:basedOn w:val="Normal"/>
    <w:qFormat/>
    <w:pPr>
      <w:suppressLineNumbers/>
    </w:pPr>
    <w:rPr>
      <w:rFonts w:cs="Arial"/>
    </w:rPr>
  </w:style>
  <w:style w:type="paragraph" w:styleId="Title">
    <w:name w:val="Title"/>
    <w:basedOn w:val="Normal"/>
    <w:uiPriority w:val="1"/>
    <w:qFormat/>
    <w:pPr>
      <w:ind w:left="567"/>
      <w:jc w:val="center"/>
    </w:pPr>
    <w:rPr>
      <w:rFonts w:ascii="Times New Roman" w:hAnsi="Times New Roman" w:eastAsia="Times New Roman" w:cs="Times New Roman"/>
      <w:b/>
      <w:bCs/>
      <w:sz w:val="32"/>
      <w:szCs w:val="32"/>
      <w:lang w:val="ru-RU" w:eastAsia="en-US" w:bidi="ar-SA"/>
    </w:rPr>
  </w:style>
  <w:style w:type="paragraph" w:styleId="ListParagraph">
    <w:name w:val="List Paragraph"/>
    <w:basedOn w:val="Normal"/>
    <w:uiPriority w:val="1"/>
    <w:qFormat/>
    <w:pPr>
      <w:ind w:hanging="258" w:left="1112"/>
    </w:pPr>
    <w:rPr>
      <w:rFonts w:ascii="Times New Roman" w:hAnsi="Times New Roman" w:eastAsia="Times New Roman" w:cs="Times New Roman"/>
      <w:lang w:val="ru-RU" w:eastAsia="en-US" w:bidi="ar-SA"/>
    </w:rPr>
  </w:style>
  <w:style w:type="paragraph" w:styleId="TableParagraph">
    <w:name w:val="Table Paragraph"/>
    <w:basedOn w:val="Normal"/>
    <w:uiPriority w:val="1"/>
    <w:qFormat/>
    <w:pPr>
      <w:ind w:left="110"/>
    </w:pPr>
    <w:rPr>
      <w:rFonts w:ascii="Times New Roman" w:hAnsi="Times New Roman" w:eastAsia="Times New Roman" w:cs="Times New Roman"/>
      <w:lang w:val="ru-RU" w:eastAsia="en-US" w:bidi="ar-SA"/>
    </w:rPr>
  </w:style>
  <w:style w:type="paragraph" w:styleId="Style15">
    <w:name w:val="Содержимое врезки"/>
    <w:basedOn w:val="Normal"/>
    <w:qFormat/>
    <w:pPr/>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3.jpeg"/><Relationship Id="rId6" Type="http://schemas.openxmlformats.org/officeDocument/2006/relationships/image" Target="media/image4.jpeg"/><Relationship Id="rId7" Type="http://schemas.openxmlformats.org/officeDocument/2006/relationships/image" Target="media/image5.jpeg"/><Relationship Id="rId8" Type="http://schemas.openxmlformats.org/officeDocument/2006/relationships/image" Target="media/image6.png"/><Relationship Id="rId9" Type="http://schemas.openxmlformats.org/officeDocument/2006/relationships/image" Target="media/image6.png"/><Relationship Id="rId10" Type="http://schemas.openxmlformats.org/officeDocument/2006/relationships/image" Target="media/image6.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6.png"/><Relationship Id="rId15" Type="http://schemas.openxmlformats.org/officeDocument/2006/relationships/image" Target="media/image6.png"/><Relationship Id="rId16" Type="http://schemas.openxmlformats.org/officeDocument/2006/relationships/image" Target="media/image6.png"/><Relationship Id="rId17" Type="http://schemas.openxmlformats.org/officeDocument/2006/relationships/image" Target="media/image6.png"/><Relationship Id="rId18" Type="http://schemas.openxmlformats.org/officeDocument/2006/relationships/image" Target="media/image9.jpeg"/><Relationship Id="rId19" Type="http://schemas.openxmlformats.org/officeDocument/2006/relationships/image" Target="media/image10.png"/><Relationship Id="rId20" Type="http://schemas.openxmlformats.org/officeDocument/2006/relationships/image" Target="media/image6.png"/><Relationship Id="rId21" Type="http://schemas.openxmlformats.org/officeDocument/2006/relationships/image" Target="media/image6.png"/><Relationship Id="rId22" Type="http://schemas.openxmlformats.org/officeDocument/2006/relationships/image" Target="media/image6.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jpeg"/><Relationship Id="rId28" Type="http://schemas.openxmlformats.org/officeDocument/2006/relationships/numbering" Target="numbering.xml"/><Relationship Id="rId29" Type="http://schemas.openxmlformats.org/officeDocument/2006/relationships/fontTable" Target="fontTable.xml"/><Relationship Id="rId30" Type="http://schemas.openxmlformats.org/officeDocument/2006/relationships/settings" Target="settings.xml"/><Relationship Id="rId31"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Template>
  <TotalTime>0</TotalTime>
  <Application>LibreOffice/24.2.2.2$Windows_X86_64 LibreOffice_project/d56cc158d8a96260b836f100ef4b4ef25d6f1a01</Application>
  <AppVersion>15.0000</AppVersion>
  <Pages>59</Pages>
  <Words>13990</Words>
  <Characters>88970</Characters>
  <CharactersWithSpaces>100852</CharactersWithSpaces>
  <Paragraphs>2127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2025-03-10T06:16:39Z</dcterms:created>
  <dc:creator/>
  <dc:description/>
  <dc:language>ru-RU</dc:language>
  <cp:lastModifiedBy/>
  <dcterms:modified xsi:type="dcterms:W3CDTF">2025-03-16T12:38:56Z</dcterms:modified>
  <cp:revision>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2025-03-10T00:00:00Z</vt:filetime>
  </property>
  <property fmtid="{D5CDD505-2E9C-101B-9397-08002B2CF9AE}" pid="3" name="LastSaved">
    <vt:filetime>2025-03-10T00:00:00Z</vt:filetime>
  </property>
  <property fmtid="{D5CDD505-2E9C-101B-9397-08002B2CF9AE}" pid="4" name="Producer">
    <vt:lpwstr>iLovePDF</vt:lpwstr>
  </property>
</Properties>
</file>