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76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Пояснительная записка</w:t>
      </w:r>
    </w:p>
    <w:p w14:paraId="02000000">
      <w:pPr>
        <w:spacing w:after="0" w:line="276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итоговая контрольная работа по литературному чтению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учащихся 1 классов (УМК «Школа России»).</w:t>
      </w:r>
    </w:p>
    <w:p w14:paraId="04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5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Цель работы</w:t>
      </w:r>
      <w:r>
        <w:rPr>
          <w:rFonts w:ascii="Times New Roman" w:hAnsi="Times New Roman"/>
          <w:sz w:val="28"/>
        </w:rPr>
        <w:t xml:space="preserve"> – определить уровень сформированности у учащихся 1 классов навыка чтения, выяснив уровень понимания учащимися содержания текста, уровень начитанности и знания изученных произведений, овладение литературоведческими понятиями, проверив состояние технической стороны навыка чтения.</w:t>
      </w:r>
    </w:p>
    <w:p w14:paraId="06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Содержание работы </w:t>
      </w:r>
      <w:r>
        <w:rPr>
          <w:rFonts w:ascii="Times New Roman" w:hAnsi="Times New Roman"/>
          <w:sz w:val="28"/>
        </w:rPr>
        <w:t>соответствует основным требованиям программы к знаниям, умениям и навыкам учащихся 1 классов.</w:t>
      </w:r>
    </w:p>
    <w:p w14:paraId="07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В результате анализа программных требований как объект контроля были выбраны две составляющие: степень осознанности чтения при «чтении про себя».</w:t>
      </w:r>
    </w:p>
    <w:p w14:paraId="08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В основу проверки у учащихся 1 классов степени осознанности чтения была </w:t>
      </w:r>
      <w:r>
        <w:rPr>
          <w:rFonts w:ascii="Times New Roman" w:hAnsi="Times New Roman"/>
          <w:sz w:val="28"/>
        </w:rPr>
        <w:t>положена</w:t>
      </w:r>
      <w:r>
        <w:rPr>
          <w:rFonts w:ascii="Times New Roman" w:hAnsi="Times New Roman"/>
          <w:sz w:val="28"/>
        </w:rPr>
        <w:t xml:space="preserve"> прежде всего проверка уровня смыслового чтения.</w:t>
      </w:r>
    </w:p>
    <w:p w14:paraId="09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Проверка степени осознанности чтения вклю</w:t>
      </w:r>
      <w:r>
        <w:rPr>
          <w:rFonts w:ascii="Times New Roman" w:hAnsi="Times New Roman"/>
          <w:sz w:val="28"/>
        </w:rPr>
        <w:t>чает в себя проверку</w:t>
      </w:r>
      <w:r>
        <w:rPr>
          <w:rFonts w:ascii="Times New Roman" w:hAnsi="Times New Roman"/>
          <w:sz w:val="28"/>
        </w:rPr>
        <w:t xml:space="preserve"> степени извлечения фактической информации, т.е. информации, заданной в явном виде. Выясняется, насколько ученик понимает, о чем идет речь в тексте.</w:t>
      </w:r>
    </w:p>
    <w:p w14:paraId="0A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0B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C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Время выполнения работы.</w:t>
      </w:r>
    </w:p>
    <w:p w14:paraId="0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На выполнение контрольной работы отводится 40 минут. </w:t>
      </w:r>
    </w:p>
    <w:p w14:paraId="0E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F000000">
      <w:pPr>
        <w:spacing w:after="200" w:line="276" w:lineRule="auto"/>
        <w:ind/>
        <w:rPr>
          <w:rFonts w:ascii="Calibri" w:hAnsi="Calibri"/>
        </w:rPr>
      </w:pPr>
    </w:p>
    <w:p w14:paraId="10000000">
      <w:pPr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br w:type="page"/>
      </w:r>
    </w:p>
    <w:p w14:paraId="11000000">
      <w:pPr>
        <w:spacing w:after="0" w:line="276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Итоговая контрольная работа </w:t>
      </w:r>
    </w:p>
    <w:p w14:paraId="12000000">
      <w:pPr>
        <w:spacing w:after="0" w:line="276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по литературному чтению </w:t>
      </w:r>
    </w:p>
    <w:p w14:paraId="13000000">
      <w:pPr>
        <w:spacing w:after="0" w:line="276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______________</w:t>
      </w:r>
    </w:p>
    <w:p w14:paraId="14000000">
      <w:pPr>
        <w:spacing w:after="0" w:line="276" w:lineRule="auto"/>
        <w:ind/>
        <w:jc w:val="both"/>
        <w:rPr>
          <w:rFonts w:ascii="Times New Roman" w:hAnsi="Times New Roman"/>
          <w:b w:val="1"/>
          <w:color w:val="000000"/>
          <w:sz w:val="28"/>
        </w:rPr>
      </w:pPr>
    </w:p>
    <w:p w14:paraId="15000000">
      <w:pPr>
        <w:spacing w:after="0" w:line="276" w:lineRule="auto"/>
        <w:ind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Фамилия ________________________ Имя _______________________</w:t>
      </w:r>
    </w:p>
    <w:p w14:paraId="16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17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 вариант</w:t>
      </w:r>
    </w:p>
    <w:p w14:paraId="18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19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Прочитай текст.</w:t>
      </w:r>
    </w:p>
    <w:p w14:paraId="1A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B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 нас под крыльцом живут ежи.</w:t>
      </w:r>
    </w:p>
    <w:p w14:paraId="1C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вечерам вся семья выходит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гулять. Взрослые ежи роют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землю маленькими лапами. Они достают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корешки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и едят.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Маленькие ежата в это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время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играют, резвятся. </w:t>
      </w:r>
    </w:p>
    <w:p w14:paraId="1D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Однажды к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старому ежу подбежала собака. Ёж свернулся в клубок и замер.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Собака осторожно покатила ежа к пруду. Ёж плюхнулся в воду и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поплыл. Я прогнал собаку. На следующую весну остался под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крыльцом один старый ёжик. Куда девались остальные? Они переселились в другое место. Старый ёж не захотел покинуть мой дом.</w:t>
      </w:r>
      <w:r>
        <w:rPr>
          <w:rFonts w:ascii="Times New Roman" w:hAnsi="Times New Roman"/>
          <w:sz w:val="28"/>
        </w:rPr>
        <w:t> </w:t>
      </w:r>
    </w:p>
    <w:p w14:paraId="1E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</w:p>
    <w:p w14:paraId="1F000000">
      <w:pPr>
        <w:spacing w:after="0" w:line="240" w:lineRule="auto"/>
        <w:ind w:firstLine="708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(81 слово)</w:t>
      </w:r>
    </w:p>
    <w:p w14:paraId="20000000">
      <w:pPr>
        <w:spacing w:after="0" w:line="240" w:lineRule="auto"/>
        <w:ind/>
        <w:rPr>
          <w:rFonts w:ascii="Times New Roman" w:hAnsi="Times New Roman"/>
          <w:b w:val="1"/>
          <w:color w:val="000000"/>
          <w:sz w:val="32"/>
        </w:rPr>
      </w:pPr>
    </w:p>
    <w:p w14:paraId="21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Часть А.</w:t>
      </w:r>
    </w:p>
    <w:p w14:paraId="22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23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Ответь на вопросы, пользуясь текстом.</w:t>
      </w:r>
    </w:p>
    <w:p w14:paraId="24000000">
      <w:pPr>
        <w:spacing w:after="0" w:line="240" w:lineRule="auto"/>
        <w:ind/>
        <w:rPr>
          <w:rFonts w:ascii="Times New Roman" w:hAnsi="Times New Roman"/>
          <w:b w:val="1"/>
          <w:sz w:val="16"/>
        </w:rPr>
      </w:pPr>
    </w:p>
    <w:p w14:paraId="25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  Где живут ежи?</w:t>
      </w:r>
    </w:p>
    <w:p w14:paraId="26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) в комнате;</w:t>
      </w:r>
    </w:p>
    <w:p w14:paraId="27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) под крыльцом;</w:t>
      </w:r>
    </w:p>
    <w:p w14:paraId="28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в саду.</w:t>
      </w:r>
    </w:p>
    <w:p w14:paraId="29000000">
      <w:pPr>
        <w:spacing w:after="0" w:line="240" w:lineRule="auto"/>
        <w:ind/>
        <w:rPr>
          <w:rFonts w:ascii="Times New Roman" w:hAnsi="Times New Roman"/>
          <w:sz w:val="16"/>
        </w:rPr>
      </w:pPr>
    </w:p>
    <w:p w14:paraId="2A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Что достают взрослые ежи из–</w:t>
      </w:r>
      <w:r>
        <w:rPr>
          <w:rFonts w:ascii="Times New Roman" w:hAnsi="Times New Roman"/>
          <w:sz w:val="28"/>
        </w:rPr>
        <w:t>под земли?</w:t>
      </w:r>
    </w:p>
    <w:p w14:paraId="2B000000">
      <w:pPr>
        <w:spacing w:after="0" w:line="240" w:lineRule="auto"/>
        <w:ind w:firstLine="0" w:left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листья;</w:t>
      </w:r>
    </w:p>
    <w:p w14:paraId="2C000000">
      <w:pPr>
        <w:spacing w:after="0" w:line="240" w:lineRule="auto"/>
        <w:ind w:firstLine="0" w:left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) жучков;</w:t>
      </w:r>
    </w:p>
    <w:p w14:paraId="2D000000">
      <w:pPr>
        <w:spacing w:after="0" w:line="240" w:lineRule="auto"/>
        <w:ind w:firstLine="0" w:left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) корешки.</w:t>
      </w:r>
    </w:p>
    <w:p w14:paraId="2E000000">
      <w:pPr>
        <w:spacing w:after="0" w:line="240" w:lineRule="auto"/>
        <w:ind/>
        <w:rPr>
          <w:rFonts w:ascii="Times New Roman" w:hAnsi="Times New Roman"/>
          <w:sz w:val="16"/>
        </w:rPr>
      </w:pPr>
    </w:p>
    <w:p w14:paraId="2F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>Кто покатил ежа к пруду?</w:t>
      </w:r>
    </w:p>
    <w:p w14:paraId="30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а) другой ёж;</w:t>
      </w:r>
    </w:p>
    <w:p w14:paraId="31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б) собака;</w:t>
      </w:r>
    </w:p>
    <w:p w14:paraId="32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в) автор.</w:t>
      </w:r>
    </w:p>
    <w:p w14:paraId="33000000">
      <w:pPr>
        <w:spacing w:after="0" w:line="240" w:lineRule="auto"/>
        <w:ind/>
        <w:rPr>
          <w:rFonts w:ascii="Times New Roman" w:hAnsi="Times New Roman"/>
          <w:sz w:val="16"/>
        </w:rPr>
      </w:pPr>
    </w:p>
    <w:p w14:paraId="34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Сколько ежей осталось  под крыльцом на следующую весну?</w:t>
      </w:r>
    </w:p>
    <w:p w14:paraId="35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а)</w:t>
      </w:r>
      <w:r>
        <w:rPr>
          <w:rFonts w:ascii="Times New Roman" w:hAnsi="Times New Roman"/>
          <w:sz w:val="28"/>
        </w:rPr>
        <w:t xml:space="preserve"> один;</w:t>
      </w:r>
    </w:p>
    <w:p w14:paraId="36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б) два;</w:t>
      </w:r>
    </w:p>
    <w:p w14:paraId="37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в) все.</w:t>
      </w:r>
    </w:p>
    <w:p w14:paraId="38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9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>
        <w:rPr>
          <w:rFonts w:ascii="Times New Roman" w:hAnsi="Times New Roman"/>
          <w:sz w:val="28"/>
        </w:rPr>
        <w:t>Куда девались остальные ежи?</w:t>
      </w:r>
    </w:p>
    <w:p w14:paraId="3A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а) </w:t>
      </w:r>
      <w:r>
        <w:rPr>
          <w:rFonts w:ascii="Times New Roman" w:hAnsi="Times New Roman"/>
          <w:sz w:val="28"/>
        </w:rPr>
        <w:t>утонули;</w:t>
      </w:r>
    </w:p>
    <w:p w14:paraId="3B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б) переселились в другое место;</w:t>
      </w:r>
    </w:p>
    <w:p w14:paraId="3C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в) ушли в лес.</w:t>
      </w:r>
    </w:p>
    <w:p w14:paraId="3D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E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Определи жанр произведения.</w:t>
      </w:r>
    </w:p>
    <w:p w14:paraId="3F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а) сказка;</w:t>
      </w:r>
    </w:p>
    <w:p w14:paraId="40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б) стихотворение;</w:t>
      </w:r>
    </w:p>
    <w:p w14:paraId="41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в) рассказ.</w:t>
      </w:r>
    </w:p>
    <w:p w14:paraId="42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43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Какое время года встречается в тексте?</w:t>
      </w:r>
    </w:p>
    <w:p w14:paraId="44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а) зима;</w:t>
      </w:r>
    </w:p>
    <w:p w14:paraId="45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б) весна;</w:t>
      </w:r>
    </w:p>
    <w:p w14:paraId="46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в) лето.</w:t>
      </w:r>
    </w:p>
    <w:p w14:paraId="47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48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</w:t>
      </w:r>
      <w:r>
        <w:rPr>
          <w:rFonts w:ascii="Times New Roman" w:hAnsi="Times New Roman"/>
          <w:sz w:val="28"/>
        </w:rPr>
        <w:t>В какое время суток семья ежей выходила гулять?</w:t>
      </w:r>
    </w:p>
    <w:p w14:paraId="49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а) утром;</w:t>
      </w:r>
    </w:p>
    <w:p w14:paraId="4A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б) днём;</w:t>
      </w:r>
    </w:p>
    <w:p w14:paraId="4B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в) вечером.</w:t>
      </w:r>
    </w:p>
    <w:p w14:paraId="4C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4D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4E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4F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Часть В.</w:t>
      </w:r>
    </w:p>
    <w:p w14:paraId="50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51000000">
      <w:pPr>
        <w:numPr>
          <w:ilvl w:val="0"/>
          <w:numId w:val="1"/>
        </w:numPr>
        <w:spacing w:after="0" w:line="240" w:lineRule="auto"/>
        <w:ind w:hanging="360" w:left="72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Допиши предложение</w:t>
      </w:r>
      <w:r>
        <w:rPr>
          <w:rFonts w:ascii="Times New Roman" w:hAnsi="Times New Roman"/>
          <w:b w:val="1"/>
          <w:sz w:val="28"/>
        </w:rPr>
        <w:t>.</w:t>
      </w:r>
    </w:p>
    <w:p w14:paraId="52000000">
      <w:pPr>
        <w:spacing w:after="0" w:line="240" w:lineRule="auto"/>
        <w:ind w:firstLine="708" w:left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Взрослые ежи роют</w:t>
      </w:r>
      <w:r>
        <w:rPr>
          <w:rFonts w:ascii="Times New Roman" w:hAnsi="Times New Roman"/>
          <w:b w:val="1"/>
          <w:sz w:val="28"/>
        </w:rPr>
        <w:t xml:space="preserve"> _______________</w:t>
      </w:r>
      <w:r>
        <w:rPr>
          <w:rFonts w:ascii="Times New Roman" w:hAnsi="Times New Roman"/>
          <w:b w:val="1"/>
          <w:sz w:val="28"/>
        </w:rPr>
        <w:t>_____________________________</w:t>
      </w:r>
    </w:p>
    <w:p w14:paraId="53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_________________________________</w:t>
      </w:r>
    </w:p>
    <w:p w14:paraId="54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55000000">
      <w:pPr>
        <w:numPr>
          <w:ilvl w:val="0"/>
          <w:numId w:val="1"/>
        </w:numPr>
        <w:spacing w:after="0" w:line="240" w:lineRule="auto"/>
        <w:ind w:hanging="360" w:left="72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Вставь пропущенное слово.</w:t>
      </w:r>
    </w:p>
    <w:p w14:paraId="56000000">
      <w:pPr>
        <w:spacing w:after="0" w:line="240" w:lineRule="auto"/>
        <w:ind w:firstLine="708" w:left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Собака </w:t>
      </w:r>
      <w:r>
        <w:rPr>
          <w:rFonts w:ascii="Times New Roman" w:hAnsi="Times New Roman"/>
          <w:sz w:val="28"/>
        </w:rPr>
        <w:t>__________________________</w:t>
      </w:r>
      <w:r>
        <w:rPr>
          <w:rFonts w:ascii="Times New Roman" w:hAnsi="Times New Roman"/>
          <w:sz w:val="28"/>
        </w:rPr>
        <w:t xml:space="preserve"> покатила ежа к пруду.</w:t>
      </w:r>
    </w:p>
    <w:p w14:paraId="57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58000000">
      <w:pPr>
        <w:spacing w:after="0" w:line="240" w:lineRule="auto"/>
        <w:ind/>
        <w:rPr>
          <w:rFonts w:ascii="Times New Roman" w:hAnsi="Times New Roman"/>
          <w:b w:val="1"/>
          <w:sz w:val="32"/>
          <w:u w:val="single"/>
        </w:rPr>
      </w:pPr>
    </w:p>
    <w:p w14:paraId="59000000">
      <w:pPr>
        <w:spacing w:after="0" w:line="240" w:lineRule="auto"/>
        <w:ind/>
        <w:rPr>
          <w:rFonts w:ascii="Times New Roman" w:hAnsi="Times New Roman"/>
          <w:b w:val="1"/>
          <w:sz w:val="32"/>
          <w:u w:val="single"/>
        </w:rPr>
      </w:pPr>
    </w:p>
    <w:p w14:paraId="5A000000">
      <w:pPr>
        <w:spacing w:after="0" w:line="240" w:lineRule="auto"/>
        <w:ind w:hanging="786" w:left="786"/>
        <w:jc w:val="center"/>
        <w:rPr>
          <w:rFonts w:ascii="Times New Roman" w:hAnsi="Times New Roman"/>
          <w:b w:val="1"/>
          <w:sz w:val="32"/>
        </w:rPr>
      </w:pPr>
    </w:p>
    <w:p w14:paraId="5B000000">
      <w:pPr>
        <w:spacing w:after="0" w:line="240" w:lineRule="auto"/>
        <w:ind w:hanging="786" w:left="786"/>
        <w:jc w:val="center"/>
        <w:rPr>
          <w:rFonts w:ascii="Times New Roman" w:hAnsi="Times New Roman"/>
          <w:b w:val="1"/>
          <w:sz w:val="32"/>
        </w:rPr>
      </w:pPr>
    </w:p>
    <w:p w14:paraId="5C000000">
      <w:pPr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br w:type="page"/>
      </w:r>
    </w:p>
    <w:p w14:paraId="5D000000">
      <w:pPr>
        <w:spacing w:after="0" w:line="276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Итоговая контрольная работа </w:t>
      </w:r>
    </w:p>
    <w:p w14:paraId="5E000000">
      <w:pPr>
        <w:spacing w:after="0" w:line="276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по литературному чтению </w:t>
      </w:r>
    </w:p>
    <w:p w14:paraId="5F000000">
      <w:pPr>
        <w:spacing w:after="0" w:line="276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______________</w:t>
      </w:r>
    </w:p>
    <w:p w14:paraId="60000000">
      <w:pPr>
        <w:spacing w:after="0" w:line="276" w:lineRule="auto"/>
        <w:ind/>
        <w:jc w:val="both"/>
        <w:rPr>
          <w:rFonts w:ascii="Times New Roman" w:hAnsi="Times New Roman"/>
          <w:b w:val="1"/>
          <w:color w:val="000000"/>
          <w:sz w:val="28"/>
        </w:rPr>
      </w:pPr>
    </w:p>
    <w:p w14:paraId="61000000">
      <w:pPr>
        <w:spacing w:after="0" w:line="276" w:lineRule="auto"/>
        <w:ind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Фамилия ________________________ Имя _______________________</w:t>
      </w:r>
    </w:p>
    <w:p w14:paraId="62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63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</w:t>
      </w:r>
      <w:r>
        <w:rPr>
          <w:rFonts w:ascii="Times New Roman" w:hAnsi="Times New Roman"/>
          <w:b w:val="1"/>
          <w:sz w:val="28"/>
        </w:rPr>
        <w:t xml:space="preserve"> вариант</w:t>
      </w:r>
    </w:p>
    <w:p w14:paraId="64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65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Прочитай текст.</w:t>
      </w:r>
    </w:p>
    <w:p w14:paraId="66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67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Летом каждый кустик ночевать пустит. </w:t>
      </w:r>
    </w:p>
    <w:p w14:paraId="68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 где спят звери и птицы зимой? На улице мороз трещит. Каждый спит в своей спаленке. Лисица улеглась в тёплой постельке в своей норке. Белочка в моховом гнёздышке уснула. Медведь в берлоге лежит. Бобёр спит в хате из брёвен. Тетерев уснул в снежной перине. Там ветер не задувает. Старый воробей решил подремать в скворечнике.</w:t>
      </w:r>
    </w:p>
    <w:p w14:paraId="69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6A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(59 слов)</w:t>
      </w:r>
    </w:p>
    <w:p w14:paraId="6B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6C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Часть А.</w:t>
      </w:r>
    </w:p>
    <w:p w14:paraId="6D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6E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Ответь на вопросы, пользуясь текстом.</w:t>
      </w:r>
    </w:p>
    <w:p w14:paraId="6F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70000000">
      <w:pPr>
        <w:numPr>
          <w:ilvl w:val="0"/>
          <w:numId w:val="2"/>
        </w:numPr>
        <w:spacing w:after="0" w:line="240" w:lineRule="auto"/>
        <w:ind w:hanging="360"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Определи жанр произведения.</w:t>
      </w:r>
    </w:p>
    <w:p w14:paraId="71000000">
      <w:pPr>
        <w:spacing w:after="0" w:line="240" w:lineRule="auto"/>
        <w:ind w:firstLine="0" w:left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а) сказка;</w:t>
      </w:r>
    </w:p>
    <w:p w14:paraId="72000000">
      <w:pPr>
        <w:spacing w:after="0" w:line="240" w:lineRule="auto"/>
        <w:ind w:firstLine="0" w:left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б) стихотворение;</w:t>
      </w:r>
    </w:p>
    <w:p w14:paraId="73000000">
      <w:pPr>
        <w:spacing w:after="0" w:line="240" w:lineRule="auto"/>
        <w:ind w:firstLine="0" w:left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в) рассказ.</w:t>
      </w:r>
    </w:p>
    <w:p w14:paraId="74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75000000">
      <w:pPr>
        <w:numPr>
          <w:ilvl w:val="0"/>
          <w:numId w:val="2"/>
        </w:numPr>
        <w:spacing w:after="0" w:line="240" w:lineRule="auto"/>
        <w:ind w:hanging="360"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 дремлет воробей?</w:t>
      </w:r>
    </w:p>
    <w:p w14:paraId="76000000">
      <w:pPr>
        <w:spacing w:after="0" w:line="240" w:lineRule="auto"/>
        <w:ind w:firstLine="0" w:left="141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в хате;</w:t>
      </w:r>
    </w:p>
    <w:p w14:paraId="77000000">
      <w:pPr>
        <w:spacing w:after="0" w:line="240" w:lineRule="auto"/>
        <w:ind w:firstLine="0" w:left="141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в скворечнике;</w:t>
      </w:r>
    </w:p>
    <w:p w14:paraId="78000000">
      <w:pPr>
        <w:spacing w:after="0" w:line="240" w:lineRule="auto"/>
        <w:ind w:firstLine="0" w:left="141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в норке.</w:t>
      </w:r>
    </w:p>
    <w:p w14:paraId="79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7A000000">
      <w:pPr>
        <w:numPr>
          <w:ilvl w:val="0"/>
          <w:numId w:val="2"/>
        </w:numPr>
        <w:spacing w:after="0" w:line="240" w:lineRule="auto"/>
        <w:ind w:hanging="360"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 чего сделано гнездо белочки?</w:t>
      </w:r>
    </w:p>
    <w:p w14:paraId="7B000000">
      <w:pPr>
        <w:spacing w:after="0" w:line="240" w:lineRule="auto"/>
        <w:ind w:firstLine="0" w:left="141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</w:t>
      </w:r>
      <w:r>
        <w:rPr>
          <w:rFonts w:ascii="Times New Roman" w:hAnsi="Times New Roman"/>
          <w:sz w:val="28"/>
        </w:rPr>
        <w:t>из</w:t>
      </w:r>
      <w:r>
        <w:rPr>
          <w:rFonts w:ascii="Times New Roman" w:hAnsi="Times New Roman"/>
          <w:sz w:val="28"/>
        </w:rPr>
        <w:t xml:space="preserve"> мха;</w:t>
      </w:r>
    </w:p>
    <w:p w14:paraId="7C000000">
      <w:pPr>
        <w:spacing w:after="0" w:line="240" w:lineRule="auto"/>
        <w:ind w:firstLine="0" w:left="141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из веток;</w:t>
      </w:r>
    </w:p>
    <w:p w14:paraId="7D000000">
      <w:pPr>
        <w:spacing w:after="0" w:line="240" w:lineRule="auto"/>
        <w:ind w:firstLine="0" w:left="141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из листьев.</w:t>
      </w:r>
    </w:p>
    <w:p w14:paraId="7E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7F000000">
      <w:pPr>
        <w:numPr>
          <w:ilvl w:val="0"/>
          <w:numId w:val="2"/>
        </w:numPr>
        <w:spacing w:after="0" w:line="240" w:lineRule="auto"/>
        <w:ind w:hanging="360"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какое время года звери и птицы могут ночевать там, где захотят?</w:t>
      </w:r>
    </w:p>
    <w:p w14:paraId="80000000">
      <w:pPr>
        <w:spacing w:after="0" w:line="240" w:lineRule="auto"/>
        <w:ind w:firstLine="0" w:left="141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зимой;</w:t>
      </w:r>
    </w:p>
    <w:p w14:paraId="81000000">
      <w:pPr>
        <w:spacing w:after="0" w:line="240" w:lineRule="auto"/>
        <w:ind w:firstLine="0" w:left="141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весной;</w:t>
      </w:r>
    </w:p>
    <w:p w14:paraId="82000000">
      <w:pPr>
        <w:spacing w:after="0" w:line="240" w:lineRule="auto"/>
        <w:ind w:firstLine="0" w:left="141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летом.</w:t>
      </w:r>
    </w:p>
    <w:p w14:paraId="83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84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85000000">
      <w:pPr>
        <w:numPr>
          <w:ilvl w:val="0"/>
          <w:numId w:val="2"/>
        </w:numPr>
        <w:spacing w:after="0" w:line="240" w:lineRule="auto"/>
        <w:ind w:hanging="360"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Что делает бобёр в хате?</w:t>
      </w:r>
    </w:p>
    <w:p w14:paraId="86000000">
      <w:pPr>
        <w:spacing w:after="0" w:line="240" w:lineRule="auto"/>
        <w:ind w:firstLine="0" w:left="141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спит;</w:t>
      </w:r>
    </w:p>
    <w:p w14:paraId="87000000">
      <w:pPr>
        <w:spacing w:after="0" w:line="240" w:lineRule="auto"/>
        <w:ind w:firstLine="0" w:left="141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лежит;</w:t>
      </w:r>
    </w:p>
    <w:p w14:paraId="88000000">
      <w:pPr>
        <w:spacing w:after="0" w:line="240" w:lineRule="auto"/>
        <w:ind w:firstLine="0" w:left="141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дремлет</w:t>
      </w:r>
      <w:r>
        <w:rPr>
          <w:rFonts w:ascii="Times New Roman" w:hAnsi="Times New Roman"/>
          <w:sz w:val="28"/>
        </w:rPr>
        <w:t>.</w:t>
      </w:r>
    </w:p>
    <w:p w14:paraId="89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8A000000">
      <w:pPr>
        <w:numPr>
          <w:ilvl w:val="0"/>
          <w:numId w:val="2"/>
        </w:numPr>
        <w:spacing w:after="0" w:line="240" w:lineRule="auto"/>
        <w:ind w:hanging="360"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 называется «спальня» лисицы?</w:t>
      </w:r>
    </w:p>
    <w:p w14:paraId="8B000000">
      <w:pPr>
        <w:spacing w:after="0" w:line="240" w:lineRule="auto"/>
        <w:ind w:firstLine="0" w:left="141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норка;</w:t>
      </w:r>
    </w:p>
    <w:p w14:paraId="8C000000">
      <w:pPr>
        <w:spacing w:after="0" w:line="240" w:lineRule="auto"/>
        <w:ind w:firstLine="0" w:left="141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берлога;</w:t>
      </w:r>
    </w:p>
    <w:p w14:paraId="8D000000">
      <w:pPr>
        <w:spacing w:after="0" w:line="240" w:lineRule="auto"/>
        <w:ind w:firstLine="0" w:left="141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</w:t>
      </w:r>
      <w:r>
        <w:rPr>
          <w:rFonts w:ascii="Times New Roman" w:hAnsi="Times New Roman"/>
          <w:sz w:val="28"/>
        </w:rPr>
        <w:t>хата.</w:t>
      </w:r>
    </w:p>
    <w:p w14:paraId="8E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8F000000">
      <w:pPr>
        <w:numPr>
          <w:ilvl w:val="0"/>
          <w:numId w:val="2"/>
        </w:numPr>
        <w:spacing w:after="0" w:line="240" w:lineRule="auto"/>
        <w:ind w:hanging="360"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Кто спит в снежной перине?</w:t>
      </w:r>
    </w:p>
    <w:p w14:paraId="90000000">
      <w:pPr>
        <w:spacing w:after="0" w:line="240" w:lineRule="auto"/>
        <w:ind w:firstLine="0" w:left="141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медведь;</w:t>
      </w:r>
    </w:p>
    <w:p w14:paraId="91000000">
      <w:pPr>
        <w:spacing w:after="0" w:line="240" w:lineRule="auto"/>
        <w:ind w:firstLine="0" w:left="141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тетерев;</w:t>
      </w:r>
    </w:p>
    <w:p w14:paraId="92000000">
      <w:pPr>
        <w:spacing w:after="0" w:line="240" w:lineRule="auto"/>
        <w:ind w:firstLine="0" w:left="141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звери и птицы.</w:t>
      </w:r>
    </w:p>
    <w:p w14:paraId="93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94000000">
      <w:pPr>
        <w:numPr>
          <w:ilvl w:val="0"/>
          <w:numId w:val="2"/>
        </w:numPr>
        <w:spacing w:after="0" w:line="240" w:lineRule="auto"/>
        <w:ind w:hanging="360"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Сколько птиц являются</w:t>
      </w:r>
      <w:r>
        <w:rPr>
          <w:rFonts w:ascii="Times New Roman" w:hAnsi="Times New Roman"/>
          <w:sz w:val="28"/>
        </w:rPr>
        <w:t xml:space="preserve"> героями данного рассказа?</w:t>
      </w:r>
    </w:p>
    <w:p w14:paraId="95000000">
      <w:pPr>
        <w:spacing w:after="0" w:line="240" w:lineRule="auto"/>
        <w:ind w:firstLine="0" w:left="141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1;</w:t>
      </w:r>
    </w:p>
    <w:p w14:paraId="96000000">
      <w:pPr>
        <w:spacing w:after="0" w:line="240" w:lineRule="auto"/>
        <w:ind w:firstLine="0" w:left="141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2;</w:t>
      </w:r>
    </w:p>
    <w:p w14:paraId="97000000">
      <w:pPr>
        <w:spacing w:after="0" w:line="240" w:lineRule="auto"/>
        <w:ind w:firstLine="0" w:left="141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6.</w:t>
      </w:r>
    </w:p>
    <w:p w14:paraId="98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99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9A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Часть В.</w:t>
      </w:r>
    </w:p>
    <w:p w14:paraId="9B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9C000000">
      <w:pPr>
        <w:numPr>
          <w:ilvl w:val="0"/>
          <w:numId w:val="3"/>
        </w:numPr>
        <w:spacing w:after="0" w:line="240" w:lineRule="auto"/>
        <w:ind w:hanging="360" w:left="72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Допиши предложение.</w:t>
      </w:r>
    </w:p>
    <w:p w14:paraId="9D000000">
      <w:pPr>
        <w:spacing w:after="0" w:line="240" w:lineRule="auto"/>
        <w:ind w:firstLine="708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 где спят </w:t>
      </w:r>
      <w:r>
        <w:rPr>
          <w:rFonts w:ascii="Times New Roman" w:hAnsi="Times New Roman"/>
          <w:sz w:val="28"/>
        </w:rPr>
        <w:t>_________________________________________</w:t>
      </w:r>
      <w:r>
        <w:rPr>
          <w:rFonts w:ascii="Times New Roman" w:hAnsi="Times New Roman"/>
          <w:sz w:val="28"/>
        </w:rPr>
        <w:t>___________</w:t>
      </w:r>
    </w:p>
    <w:p w14:paraId="9E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9F000000">
      <w:pPr>
        <w:numPr>
          <w:ilvl w:val="0"/>
          <w:numId w:val="3"/>
        </w:numPr>
        <w:spacing w:after="0" w:line="240" w:lineRule="auto"/>
        <w:ind w:hanging="360" w:left="72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Вставь пропущенное слово.</w:t>
      </w:r>
    </w:p>
    <w:p w14:paraId="A0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Старый воробей решил _____________________</w:t>
      </w:r>
      <w:r>
        <w:rPr>
          <w:rFonts w:ascii="Times New Roman" w:hAnsi="Times New Roman"/>
          <w:sz w:val="28"/>
        </w:rPr>
        <w:t xml:space="preserve"> в скворечнике.</w:t>
      </w:r>
    </w:p>
    <w:p w14:paraId="A1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A2000000">
      <w:pPr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br w:type="page"/>
      </w:r>
    </w:p>
    <w:p w14:paraId="A3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A4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Ответы</w:t>
      </w:r>
    </w:p>
    <w:p w14:paraId="A5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A6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Часть А.</w:t>
      </w:r>
    </w:p>
    <w:p w14:paraId="A7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tbl>
      <w:tblPr>
        <w:tblInd w:type="dxa" w:w="223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976"/>
        <w:gridCol w:w="2977"/>
      </w:tblGrid>
      <w:tr>
        <w:trPr>
          <w:trHeight w:hRule="atLeast" w:val="330"/>
        </w:trPr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0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Вариант 1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0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Вариант 2</w:t>
            </w:r>
          </w:p>
        </w:tc>
      </w:tr>
      <w:tr>
        <w:trPr>
          <w:trHeight w:hRule="atLeast" w:val="330"/>
        </w:trPr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1б</w:t>
            </w:r>
          </w:p>
          <w:p w14:paraId="AB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2в</w:t>
            </w:r>
          </w:p>
          <w:p w14:paraId="AC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3б</w:t>
            </w:r>
          </w:p>
          <w:p w14:paraId="AD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4а</w:t>
            </w:r>
          </w:p>
          <w:p w14:paraId="AE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5б</w:t>
            </w:r>
          </w:p>
          <w:p w14:paraId="AF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6в</w:t>
            </w:r>
          </w:p>
          <w:p w14:paraId="B0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7б</w:t>
            </w:r>
          </w:p>
          <w:p w14:paraId="B1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>
              <w:rPr>
                <w:rFonts w:ascii="Times New Roman" w:hAnsi="Times New Roman"/>
                <w:sz w:val="28"/>
              </w:rPr>
              <w:t>в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1в</w:t>
            </w:r>
          </w:p>
          <w:p w14:paraId="B3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2б</w:t>
            </w:r>
          </w:p>
          <w:p w14:paraId="B4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3а</w:t>
            </w:r>
          </w:p>
          <w:p w14:paraId="B5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4в</w:t>
            </w:r>
          </w:p>
          <w:p w14:paraId="B6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5а</w:t>
            </w:r>
          </w:p>
          <w:p w14:paraId="B7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6а</w:t>
            </w:r>
          </w:p>
          <w:p w14:paraId="B8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7б</w:t>
            </w:r>
          </w:p>
          <w:p w14:paraId="B9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>
              <w:rPr>
                <w:rFonts w:ascii="Times New Roman" w:hAnsi="Times New Roman"/>
                <w:sz w:val="28"/>
              </w:rPr>
              <w:t>б</w:t>
            </w:r>
          </w:p>
          <w:p w14:paraId="BA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14:paraId="BB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BC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Часть В.</w:t>
      </w:r>
      <w:r>
        <w:rPr>
          <w:rFonts w:ascii="Times New Roman" w:hAnsi="Times New Roman"/>
          <w:b w:val="1"/>
          <w:sz w:val="28"/>
        </w:rPr>
        <w:t xml:space="preserve">  </w:t>
      </w:r>
    </w:p>
    <w:p w14:paraId="BD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BE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Вариант 1 </w:t>
      </w:r>
    </w:p>
    <w:p w14:paraId="BF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tbl>
      <w:tblPr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503"/>
        <w:gridCol w:w="4252"/>
      </w:tblGrid>
      <w:tr>
        <w:tc>
          <w:tcPr>
            <w:tcW w:type="dxa" w:w="4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00000">
            <w:pPr>
              <w:numPr>
                <w:ilvl w:val="0"/>
                <w:numId w:val="4"/>
              </w:numPr>
              <w:spacing w:after="0" w:line="240" w:lineRule="auto"/>
              <w:ind w:hanging="360" w:left="720"/>
              <w:rPr>
                <w:rFonts w:ascii="Times New Roman" w:hAnsi="Times New Roman"/>
                <w:b w:val="1"/>
                <w:sz w:val="28"/>
                <w:u w:val="single"/>
              </w:rPr>
            </w:pPr>
            <w:r>
              <w:rPr>
                <w:rFonts w:ascii="Times New Roman" w:hAnsi="Times New Roman"/>
                <w:sz w:val="28"/>
              </w:rPr>
              <w:t>Взрослые ежи роют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b w:val="1"/>
                <w:sz w:val="28"/>
                <w:u w:val="single"/>
              </w:rPr>
              <w:t>землю маленькими лапами.</w:t>
            </w:r>
          </w:p>
          <w:p w14:paraId="C1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4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2 балла – </w:t>
            </w:r>
            <w:r>
              <w:rPr>
                <w:rFonts w:ascii="Times New Roman" w:hAnsi="Times New Roman"/>
                <w:sz w:val="28"/>
              </w:rPr>
              <w:t xml:space="preserve">предложение </w:t>
            </w:r>
            <w:r>
              <w:rPr>
                <w:rFonts w:ascii="Times New Roman" w:hAnsi="Times New Roman"/>
                <w:sz w:val="28"/>
              </w:rPr>
              <w:t>дописано</w:t>
            </w:r>
            <w:r>
              <w:rPr>
                <w:rFonts w:ascii="Times New Roman" w:hAnsi="Times New Roman"/>
                <w:sz w:val="28"/>
              </w:rPr>
              <w:t xml:space="preserve"> верно, все слова за</w:t>
            </w:r>
            <w:r>
              <w:rPr>
                <w:rFonts w:ascii="Times New Roman" w:hAnsi="Times New Roman"/>
                <w:sz w:val="28"/>
              </w:rPr>
              <w:t xml:space="preserve">писаны без ошибок. </w:t>
            </w:r>
          </w:p>
          <w:p w14:paraId="C3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C4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1 балл</w:t>
            </w:r>
            <w:r>
              <w:rPr>
                <w:rFonts w:ascii="Times New Roman" w:hAnsi="Times New Roman"/>
                <w:sz w:val="28"/>
              </w:rPr>
              <w:t xml:space="preserve"> - </w:t>
            </w:r>
            <w:r>
              <w:rPr>
                <w:rFonts w:ascii="Times New Roman" w:hAnsi="Times New Roman"/>
                <w:sz w:val="28"/>
              </w:rPr>
              <w:t xml:space="preserve">предложение </w:t>
            </w:r>
            <w:r>
              <w:rPr>
                <w:rFonts w:ascii="Times New Roman" w:hAnsi="Times New Roman"/>
                <w:sz w:val="28"/>
              </w:rPr>
              <w:t>дописано</w:t>
            </w:r>
            <w:r>
              <w:rPr>
                <w:rFonts w:ascii="Times New Roman" w:hAnsi="Times New Roman"/>
                <w:sz w:val="28"/>
              </w:rPr>
              <w:t xml:space="preserve"> верно, но</w:t>
            </w:r>
            <w:r>
              <w:rPr>
                <w:rFonts w:ascii="Times New Roman" w:hAnsi="Times New Roman"/>
                <w:sz w:val="28"/>
              </w:rPr>
              <w:t xml:space="preserve"> при списывании допущены ошибки</w:t>
            </w:r>
            <w:r>
              <w:rPr>
                <w:rFonts w:ascii="Times New Roman" w:hAnsi="Times New Roman"/>
                <w:sz w:val="28"/>
              </w:rPr>
              <w:t xml:space="preserve">. </w:t>
            </w:r>
          </w:p>
          <w:p w14:paraId="C5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8"/>
              </w:rPr>
            </w:pPr>
          </w:p>
          <w:p w14:paraId="C6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0 баллов – </w:t>
            </w:r>
            <w:r>
              <w:rPr>
                <w:rFonts w:ascii="Times New Roman" w:hAnsi="Times New Roman"/>
                <w:sz w:val="28"/>
              </w:rPr>
              <w:t>предложение дописано неверно.</w:t>
            </w:r>
          </w:p>
        </w:tc>
      </w:tr>
      <w:tr>
        <w:tc>
          <w:tcPr>
            <w:tcW w:type="dxa" w:w="4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00000">
            <w:pPr>
              <w:numPr>
                <w:ilvl w:val="0"/>
                <w:numId w:val="4"/>
              </w:numPr>
              <w:spacing w:after="0" w:line="240" w:lineRule="auto"/>
              <w:ind w:hanging="360" w:left="720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Собака </w:t>
            </w:r>
            <w:r>
              <w:rPr>
                <w:rFonts w:ascii="Times New Roman" w:hAnsi="Times New Roman"/>
                <w:b w:val="1"/>
                <w:sz w:val="28"/>
                <w:u w:val="single"/>
              </w:rPr>
              <w:t>осторожно</w:t>
            </w:r>
            <w:r>
              <w:rPr>
                <w:rFonts w:ascii="Times New Roman" w:hAnsi="Times New Roman"/>
                <w:sz w:val="28"/>
              </w:rPr>
              <w:t xml:space="preserve"> покатила ежа к пруду.</w:t>
            </w:r>
          </w:p>
        </w:tc>
        <w:tc>
          <w:tcPr>
            <w:tcW w:type="dxa" w:w="4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2 балла – </w:t>
            </w:r>
            <w:r>
              <w:rPr>
                <w:rFonts w:ascii="Times New Roman" w:hAnsi="Times New Roman"/>
                <w:sz w:val="28"/>
              </w:rPr>
              <w:t>слово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вставлено</w:t>
            </w:r>
            <w:r>
              <w:rPr>
                <w:rFonts w:ascii="Times New Roman" w:hAnsi="Times New Roman"/>
                <w:sz w:val="28"/>
              </w:rPr>
              <w:t xml:space="preserve"> верно и записано без ошибок. </w:t>
            </w:r>
          </w:p>
          <w:p w14:paraId="C9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CA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1 балл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слово </w:t>
            </w:r>
            <w:r>
              <w:rPr>
                <w:rFonts w:ascii="Times New Roman" w:hAnsi="Times New Roman"/>
                <w:sz w:val="28"/>
              </w:rPr>
              <w:t>вставлено</w:t>
            </w:r>
            <w:r>
              <w:rPr>
                <w:rFonts w:ascii="Times New Roman" w:hAnsi="Times New Roman"/>
                <w:sz w:val="28"/>
              </w:rPr>
              <w:t xml:space="preserve"> верно, но при списывании допущены ошибки</w:t>
            </w:r>
            <w:r>
              <w:rPr>
                <w:rFonts w:ascii="Times New Roman" w:hAnsi="Times New Roman"/>
                <w:sz w:val="28"/>
              </w:rPr>
              <w:t xml:space="preserve">. </w:t>
            </w:r>
          </w:p>
          <w:p w14:paraId="CB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8"/>
              </w:rPr>
            </w:pPr>
          </w:p>
          <w:p w14:paraId="CC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0 баллов – </w:t>
            </w:r>
            <w:r>
              <w:rPr>
                <w:rFonts w:ascii="Times New Roman" w:hAnsi="Times New Roman"/>
                <w:sz w:val="28"/>
              </w:rPr>
              <w:t>слово вставлено</w:t>
            </w:r>
            <w:r>
              <w:rPr>
                <w:rFonts w:ascii="Times New Roman" w:hAnsi="Times New Roman"/>
                <w:sz w:val="28"/>
              </w:rPr>
              <w:t xml:space="preserve"> неверно.</w:t>
            </w:r>
          </w:p>
        </w:tc>
      </w:tr>
    </w:tbl>
    <w:p w14:paraId="CD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CE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Вариант 2</w:t>
      </w:r>
    </w:p>
    <w:p w14:paraId="CF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tbl>
      <w:tblPr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503"/>
        <w:gridCol w:w="4252"/>
      </w:tblGrid>
      <w:tr>
        <w:tc>
          <w:tcPr>
            <w:tcW w:type="dxa" w:w="4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numPr>
                <w:ilvl w:val="0"/>
                <w:numId w:val="5"/>
              </w:numPr>
              <w:spacing w:after="0" w:line="240" w:lineRule="auto"/>
              <w:ind w:hanging="360" w:left="720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 где спят </w:t>
            </w:r>
            <w:r>
              <w:rPr>
                <w:rFonts w:ascii="Times New Roman" w:hAnsi="Times New Roman"/>
                <w:b w:val="1"/>
                <w:sz w:val="28"/>
                <w:u w:val="single"/>
              </w:rPr>
              <w:t>звери и птицы зимой?</w:t>
            </w:r>
          </w:p>
        </w:tc>
        <w:tc>
          <w:tcPr>
            <w:tcW w:type="dxa" w:w="4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2 балла – </w:t>
            </w:r>
            <w:r>
              <w:rPr>
                <w:rFonts w:ascii="Times New Roman" w:hAnsi="Times New Roman"/>
                <w:sz w:val="28"/>
              </w:rPr>
              <w:t xml:space="preserve">предложение </w:t>
            </w:r>
            <w:r>
              <w:rPr>
                <w:rFonts w:ascii="Times New Roman" w:hAnsi="Times New Roman"/>
                <w:sz w:val="28"/>
              </w:rPr>
              <w:t>дописано</w:t>
            </w:r>
            <w:r>
              <w:rPr>
                <w:rFonts w:ascii="Times New Roman" w:hAnsi="Times New Roman"/>
                <w:sz w:val="28"/>
              </w:rPr>
              <w:t xml:space="preserve"> верно, все слова записаны без </w:t>
            </w:r>
            <w:r>
              <w:rPr>
                <w:rFonts w:ascii="Times New Roman" w:hAnsi="Times New Roman"/>
                <w:sz w:val="28"/>
              </w:rPr>
              <w:t xml:space="preserve">ошибок. </w:t>
            </w:r>
          </w:p>
          <w:p w14:paraId="D2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D3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1 балл</w:t>
            </w:r>
            <w:r>
              <w:rPr>
                <w:rFonts w:ascii="Times New Roman" w:hAnsi="Times New Roman"/>
                <w:sz w:val="28"/>
              </w:rPr>
              <w:t xml:space="preserve"> - </w:t>
            </w:r>
            <w:r>
              <w:rPr>
                <w:rFonts w:ascii="Times New Roman" w:hAnsi="Times New Roman"/>
                <w:sz w:val="28"/>
              </w:rPr>
              <w:t xml:space="preserve">предложение </w:t>
            </w:r>
            <w:r>
              <w:rPr>
                <w:rFonts w:ascii="Times New Roman" w:hAnsi="Times New Roman"/>
                <w:sz w:val="28"/>
              </w:rPr>
              <w:t>дописано</w:t>
            </w:r>
            <w:r>
              <w:rPr>
                <w:rFonts w:ascii="Times New Roman" w:hAnsi="Times New Roman"/>
                <w:sz w:val="28"/>
              </w:rPr>
              <w:t xml:space="preserve"> верно, но при списывании допущены ошибки. </w:t>
            </w:r>
          </w:p>
          <w:p w14:paraId="D4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8"/>
              </w:rPr>
            </w:pPr>
          </w:p>
          <w:p w14:paraId="D5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0 баллов – </w:t>
            </w:r>
            <w:r>
              <w:rPr>
                <w:rFonts w:ascii="Times New Roman" w:hAnsi="Times New Roman"/>
                <w:sz w:val="28"/>
              </w:rPr>
              <w:t>предложение дописано неверно.</w:t>
            </w:r>
          </w:p>
        </w:tc>
      </w:tr>
      <w:tr>
        <w:tc>
          <w:tcPr>
            <w:tcW w:type="dxa" w:w="4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numPr>
                <w:ilvl w:val="0"/>
                <w:numId w:val="5"/>
              </w:numPr>
              <w:spacing w:after="0" w:line="240" w:lineRule="auto"/>
              <w:ind w:hanging="360" w:left="7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Старый воробей решил </w:t>
            </w:r>
            <w:r>
              <w:rPr>
                <w:rFonts w:ascii="Times New Roman" w:hAnsi="Times New Roman"/>
                <w:b w:val="1"/>
                <w:sz w:val="28"/>
                <w:u w:val="single"/>
              </w:rPr>
              <w:t>подремать</w:t>
            </w:r>
            <w:r>
              <w:rPr>
                <w:rFonts w:ascii="Times New Roman" w:hAnsi="Times New Roman"/>
                <w:sz w:val="28"/>
              </w:rPr>
              <w:t xml:space="preserve"> в скворечнике.</w:t>
            </w:r>
          </w:p>
        </w:tc>
        <w:tc>
          <w:tcPr>
            <w:tcW w:type="dxa" w:w="4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2 балла – </w:t>
            </w:r>
            <w:r>
              <w:rPr>
                <w:rFonts w:ascii="Times New Roman" w:hAnsi="Times New Roman"/>
                <w:sz w:val="28"/>
              </w:rPr>
              <w:t>слово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вставлено</w:t>
            </w:r>
            <w:r>
              <w:rPr>
                <w:rFonts w:ascii="Times New Roman" w:hAnsi="Times New Roman"/>
                <w:sz w:val="28"/>
              </w:rPr>
              <w:t xml:space="preserve"> верно и записано без ошибок. </w:t>
            </w:r>
          </w:p>
          <w:p w14:paraId="D8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D9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1 балл</w:t>
            </w:r>
            <w:r>
              <w:rPr>
                <w:rFonts w:ascii="Times New Roman" w:hAnsi="Times New Roman"/>
                <w:sz w:val="28"/>
              </w:rPr>
              <w:t xml:space="preserve"> – слово </w:t>
            </w:r>
            <w:r>
              <w:rPr>
                <w:rFonts w:ascii="Times New Roman" w:hAnsi="Times New Roman"/>
                <w:sz w:val="28"/>
              </w:rPr>
              <w:t>вставлено</w:t>
            </w:r>
            <w:r>
              <w:rPr>
                <w:rFonts w:ascii="Times New Roman" w:hAnsi="Times New Roman"/>
                <w:sz w:val="28"/>
              </w:rPr>
              <w:t xml:space="preserve"> верно, но при списывании допущены ошибки. </w:t>
            </w:r>
          </w:p>
          <w:p w14:paraId="DA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8"/>
              </w:rPr>
            </w:pPr>
          </w:p>
          <w:p w14:paraId="DB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0 баллов – </w:t>
            </w:r>
            <w:r>
              <w:rPr>
                <w:rFonts w:ascii="Times New Roman" w:hAnsi="Times New Roman"/>
                <w:sz w:val="28"/>
              </w:rPr>
              <w:t>слово вставлено неверно.</w:t>
            </w:r>
          </w:p>
        </w:tc>
      </w:tr>
    </w:tbl>
    <w:p w14:paraId="DC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DD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DE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DF000000">
      <w:pPr>
        <w:ind/>
        <w:jc w:val="center"/>
        <w:rPr>
          <w:rFonts w:ascii="Times New Roman" w:hAnsi="Times New Roman"/>
          <w:sz w:val="28"/>
        </w:rPr>
      </w:pPr>
    </w:p>
    <w:p w14:paraId="E0000000">
      <w:pPr>
        <w:ind/>
        <w:jc w:val="center"/>
        <w:rPr>
          <w:rFonts w:ascii="Times New Roman" w:hAnsi="Times New Roman"/>
          <w:b w:val="1"/>
          <w:sz w:val="96"/>
        </w:rPr>
      </w:pPr>
    </w:p>
    <w:p w14:paraId="E1000000">
      <w:pPr>
        <w:ind/>
        <w:jc w:val="center"/>
        <w:rPr>
          <w:rFonts w:ascii="Times New Roman" w:hAnsi="Times New Roman"/>
          <w:b w:val="1"/>
          <w:sz w:val="96"/>
        </w:rPr>
      </w:pPr>
    </w:p>
    <w:p w14:paraId="E2000000">
      <w:pPr>
        <w:ind/>
        <w:jc w:val="center"/>
        <w:rPr>
          <w:rFonts w:ascii="Times New Roman" w:hAnsi="Times New Roman"/>
          <w:b w:val="1"/>
          <w:sz w:val="96"/>
        </w:rPr>
      </w:pPr>
    </w:p>
    <w:p w14:paraId="E3000000">
      <w:pPr>
        <w:ind/>
        <w:jc w:val="center"/>
        <w:rPr>
          <w:rFonts w:ascii="Times New Roman" w:hAnsi="Times New Roman"/>
          <w:b w:val="1"/>
          <w:sz w:val="96"/>
        </w:rPr>
      </w:pPr>
    </w:p>
    <w:p w14:paraId="E4000000">
      <w:pPr>
        <w:ind/>
        <w:jc w:val="center"/>
        <w:rPr>
          <w:rFonts w:ascii="Times New Roman" w:hAnsi="Times New Roman"/>
          <w:b w:val="1"/>
          <w:sz w:val="96"/>
        </w:rPr>
      </w:pPr>
    </w:p>
    <w:p w14:paraId="E5000000">
      <w:pPr>
        <w:ind/>
        <w:jc w:val="center"/>
        <w:rPr>
          <w:rFonts w:ascii="Times New Roman" w:hAnsi="Times New Roman"/>
          <w:b w:val="1"/>
          <w:sz w:val="96"/>
        </w:rPr>
      </w:pPr>
      <w:r>
        <w:rPr>
          <w:rFonts w:ascii="Times New Roman" w:hAnsi="Times New Roman"/>
          <w:b w:val="1"/>
          <w:sz w:val="96"/>
        </w:rPr>
        <w:t xml:space="preserve">Тексты </w:t>
      </w:r>
    </w:p>
    <w:p w14:paraId="E6000000">
      <w:pPr>
        <w:ind/>
        <w:jc w:val="center"/>
        <w:rPr>
          <w:rFonts w:ascii="Times New Roman" w:hAnsi="Times New Roman"/>
          <w:b w:val="1"/>
          <w:sz w:val="52"/>
        </w:rPr>
      </w:pPr>
      <w:r>
        <w:rPr>
          <w:rFonts w:ascii="Times New Roman" w:hAnsi="Times New Roman"/>
          <w:b w:val="1"/>
          <w:sz w:val="52"/>
        </w:rPr>
        <w:t>для проверки навыка чтения</w:t>
      </w:r>
    </w:p>
    <w:p w14:paraId="E7000000">
      <w:pPr>
        <w:spacing w:after="0" w:line="276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1 полугодии технику чтения можно не проверять</w:t>
      </w:r>
      <w:r>
        <w:rPr>
          <w:rFonts w:ascii="Times New Roman" w:hAnsi="Times New Roman"/>
          <w:sz w:val="24"/>
        </w:rPr>
        <w:t>.</w:t>
      </w:r>
    </w:p>
    <w:p w14:paraId="E8000000">
      <w:pPr>
        <w:spacing w:after="0" w:line="276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конец 2 полугодия у ребенка должно быть сформировано </w:t>
      </w:r>
      <w:r>
        <w:rPr>
          <w:rFonts w:ascii="Times New Roman" w:hAnsi="Times New Roman"/>
          <w:sz w:val="24"/>
        </w:rPr>
        <w:t xml:space="preserve">осознанное, правильное </w:t>
      </w:r>
      <w:r>
        <w:rPr>
          <w:rFonts w:ascii="Times New Roman" w:hAnsi="Times New Roman"/>
          <w:sz w:val="24"/>
        </w:rPr>
        <w:t xml:space="preserve">чтение. Простые слова </w:t>
      </w:r>
      <w:r>
        <w:rPr>
          <w:rFonts w:ascii="Times New Roman" w:hAnsi="Times New Roman"/>
          <w:sz w:val="24"/>
        </w:rPr>
        <w:t>прочитыва</w:t>
      </w:r>
      <w:r>
        <w:rPr>
          <w:rFonts w:ascii="Times New Roman" w:hAnsi="Times New Roman"/>
          <w:sz w:val="24"/>
        </w:rPr>
        <w:t>ются целым словом. Допускается слоговое чтение многосложных слов.</w:t>
      </w:r>
    </w:p>
    <w:p w14:paraId="E9000000">
      <w:pPr>
        <w:spacing w:after="0" w:line="276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Согласно ориентировочным показателям ФГОС, скорость чтения в 1 классе должна соста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>лять:</w:t>
      </w:r>
    </w:p>
    <w:p w14:paraId="EA000000">
      <w:pPr>
        <w:spacing w:after="0" w:line="240" w:lineRule="auto"/>
        <w:ind w:firstLine="708" w:left="0"/>
        <w:jc w:val="left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в </w:t>
      </w:r>
      <w:r>
        <w:rPr>
          <w:rFonts w:ascii="Times New Roman" w:hAnsi="Times New Roman"/>
          <w:b w:val="1"/>
          <w:sz w:val="24"/>
        </w:rPr>
        <w:t>1 п</w:t>
      </w:r>
      <w:r>
        <w:rPr>
          <w:rFonts w:ascii="Times New Roman" w:hAnsi="Times New Roman"/>
          <w:b w:val="1"/>
          <w:sz w:val="24"/>
        </w:rPr>
        <w:t>олугодии</w:t>
      </w:r>
      <w:r>
        <w:rPr>
          <w:rFonts w:ascii="Times New Roman" w:hAnsi="Times New Roman"/>
          <w:b w:val="1"/>
          <w:sz w:val="24"/>
        </w:rPr>
        <w:t xml:space="preserve"> – 25-30 слов в минуту                                                                                            </w:t>
      </w:r>
      <w:r>
        <w:rPr>
          <w:rFonts w:ascii="Times New Roman" w:hAnsi="Times New Roman"/>
          <w:b w:val="1"/>
          <w:sz w:val="24"/>
        </w:rPr>
        <w:t>во 2 полугодии</w:t>
      </w:r>
      <w:r>
        <w:rPr>
          <w:rFonts w:ascii="Times New Roman" w:hAnsi="Times New Roman"/>
          <w:b w:val="1"/>
          <w:sz w:val="24"/>
        </w:rPr>
        <w:t xml:space="preserve"> – 30-40 слов в минуту.</w:t>
      </w:r>
    </w:p>
    <w:p w14:paraId="EB000000">
      <w:pPr>
        <w:ind/>
        <w:jc w:val="center"/>
        <w:rPr>
          <w:rFonts w:ascii="Times New Roman" w:hAnsi="Times New Roman"/>
          <w:b w:val="1"/>
          <w:sz w:val="52"/>
        </w:rPr>
      </w:pPr>
    </w:p>
    <w:p w14:paraId="EC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ED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 класс (3 четверть)</w:t>
      </w:r>
    </w:p>
    <w:tbl>
      <w:tblPr>
        <w:tblStyle w:val="Style_1"/>
        <w:tblLayout w:type="fixed"/>
      </w:tblPr>
      <w:tblGrid>
        <w:gridCol w:w="8696"/>
        <w:gridCol w:w="659"/>
      </w:tblGrid>
      <w:tr>
        <w:tc>
          <w:tcPr>
            <w:tcW w:type="dxa" w:w="8696"/>
          </w:tcPr>
          <w:p w14:paraId="EE000000">
            <w:pPr>
              <w:spacing w:line="360" w:lineRule="auto"/>
              <w:ind/>
              <w:jc w:val="center"/>
              <w:rPr>
                <w:rFonts w:ascii="Times New Roman" w:hAnsi="Times New Roman"/>
                <w:b w:val="1"/>
                <w:sz w:val="32"/>
              </w:rPr>
            </w:pPr>
            <w:r>
              <w:rPr>
                <w:rFonts w:ascii="Times New Roman" w:hAnsi="Times New Roman"/>
                <w:b w:val="1"/>
                <w:sz w:val="32"/>
              </w:rPr>
              <w:t>Кубик на кубик</w:t>
            </w:r>
          </w:p>
          <w:p w14:paraId="EF000000">
            <w:pPr>
              <w:spacing w:line="360" w:lineRule="auto"/>
              <w:ind/>
              <w:jc w:val="both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 xml:space="preserve">       </w:t>
            </w:r>
            <w:r>
              <w:rPr>
                <w:rFonts w:ascii="Times New Roman" w:hAnsi="Times New Roman"/>
                <w:sz w:val="32"/>
              </w:rPr>
              <w:t xml:space="preserve">Маша ставит кубик на кубик, кубик на кубик, кубик </w:t>
            </w:r>
            <w:r>
              <w:rPr>
                <w:rFonts w:ascii="Times New Roman" w:hAnsi="Times New Roman"/>
                <w:sz w:val="32"/>
              </w:rPr>
              <w:t>на</w:t>
            </w:r>
            <w:r>
              <w:rPr>
                <w:rFonts w:ascii="Times New Roman" w:hAnsi="Times New Roman"/>
                <w:sz w:val="32"/>
              </w:rPr>
              <w:t xml:space="preserve"> </w:t>
            </w:r>
          </w:p>
          <w:p w14:paraId="F0000000">
            <w:pPr>
              <w:spacing w:line="360" w:lineRule="auto"/>
              <w:ind/>
              <w:jc w:val="both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>кубик</w:t>
            </w:r>
            <w:r>
              <w:rPr>
                <w:rFonts w:ascii="Times New Roman" w:hAnsi="Times New Roman"/>
                <w:sz w:val="32"/>
              </w:rPr>
              <w:t>.</w:t>
            </w:r>
            <w:r>
              <w:rPr>
                <w:rFonts w:ascii="Times New Roman" w:hAnsi="Times New Roman"/>
                <w:sz w:val="32"/>
              </w:rPr>
              <w:t xml:space="preserve"> </w:t>
            </w:r>
            <w:r>
              <w:rPr>
                <w:rFonts w:ascii="Times New Roman" w:hAnsi="Times New Roman"/>
                <w:sz w:val="32"/>
              </w:rPr>
              <w:t>п</w:t>
            </w:r>
            <w:r>
              <w:rPr>
                <w:rFonts w:ascii="Times New Roman" w:hAnsi="Times New Roman"/>
                <w:sz w:val="32"/>
              </w:rPr>
              <w:t xml:space="preserve">остроила высокую башню. </w:t>
            </w:r>
          </w:p>
          <w:p w14:paraId="F1000000">
            <w:pPr>
              <w:spacing w:line="360" w:lineRule="auto"/>
              <w:ind/>
              <w:jc w:val="both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 xml:space="preserve">       </w:t>
            </w:r>
            <w:r>
              <w:rPr>
                <w:rFonts w:ascii="Times New Roman" w:hAnsi="Times New Roman"/>
                <w:sz w:val="32"/>
              </w:rPr>
              <w:t>Прибежал Миша.</w:t>
            </w:r>
          </w:p>
          <w:p w14:paraId="F2000000">
            <w:pPr>
              <w:spacing w:line="360" w:lineRule="auto"/>
              <w:ind/>
              <w:jc w:val="both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>- Дай башню!</w:t>
            </w:r>
          </w:p>
          <w:p w14:paraId="F3000000">
            <w:pPr>
              <w:spacing w:line="360" w:lineRule="auto"/>
              <w:ind/>
              <w:jc w:val="both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>- Не дам!</w:t>
            </w:r>
          </w:p>
          <w:p w14:paraId="F4000000">
            <w:pPr>
              <w:spacing w:line="360" w:lineRule="auto"/>
              <w:ind/>
              <w:jc w:val="both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>- Дай хоть кубик!</w:t>
            </w:r>
          </w:p>
          <w:p w14:paraId="F5000000">
            <w:pPr>
              <w:spacing w:line="360" w:lineRule="auto"/>
              <w:ind/>
              <w:jc w:val="both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>- Один кубик возьми.</w:t>
            </w:r>
          </w:p>
          <w:p w14:paraId="F6000000">
            <w:pPr>
              <w:spacing w:line="360" w:lineRule="auto"/>
              <w:ind/>
              <w:jc w:val="both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 xml:space="preserve">       </w:t>
            </w:r>
            <w:r>
              <w:rPr>
                <w:rFonts w:ascii="Times New Roman" w:hAnsi="Times New Roman"/>
                <w:sz w:val="32"/>
              </w:rPr>
              <w:t xml:space="preserve">Миша протянул руку и взял самый нижний кубик! И вмиг вся башня </w:t>
            </w:r>
            <w:r>
              <w:rPr>
                <w:rFonts w:ascii="Times New Roman" w:hAnsi="Times New Roman"/>
                <w:sz w:val="32"/>
              </w:rPr>
              <w:t>раз-ва-ли-лась</w:t>
            </w:r>
            <w:r>
              <w:rPr>
                <w:rFonts w:ascii="Times New Roman" w:hAnsi="Times New Roman"/>
                <w:sz w:val="32"/>
              </w:rPr>
              <w:t>!</w:t>
            </w:r>
          </w:p>
          <w:p w14:paraId="F7000000">
            <w:pPr>
              <w:spacing w:line="360" w:lineRule="auto"/>
              <w:ind/>
              <w:jc w:val="both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 xml:space="preserve">                                                                                   </w:t>
            </w:r>
            <w:r>
              <w:rPr>
                <w:rFonts w:ascii="Times New Roman" w:hAnsi="Times New Roman"/>
                <w:sz w:val="32"/>
              </w:rPr>
              <w:t xml:space="preserve">(Я. </w:t>
            </w:r>
            <w:r>
              <w:rPr>
                <w:rFonts w:ascii="Times New Roman" w:hAnsi="Times New Roman"/>
                <w:sz w:val="32"/>
              </w:rPr>
              <w:t>Тайц</w:t>
            </w:r>
            <w:r>
              <w:rPr>
                <w:rFonts w:ascii="Times New Roman" w:hAnsi="Times New Roman"/>
                <w:sz w:val="32"/>
              </w:rPr>
              <w:t>)</w:t>
            </w:r>
          </w:p>
        </w:tc>
        <w:tc>
          <w:tcPr>
            <w:tcW w:type="dxa" w:w="659"/>
          </w:tcPr>
          <w:p w14:paraId="F8000000">
            <w:pPr>
              <w:spacing w:line="360" w:lineRule="auto"/>
              <w:ind/>
              <w:jc w:val="both"/>
              <w:rPr>
                <w:rFonts w:ascii="Times New Roman" w:hAnsi="Times New Roman"/>
                <w:sz w:val="32"/>
              </w:rPr>
            </w:pPr>
          </w:p>
          <w:p w14:paraId="F9000000">
            <w:pPr>
              <w:spacing w:line="360" w:lineRule="auto"/>
              <w:ind/>
              <w:jc w:val="both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>10</w:t>
            </w:r>
          </w:p>
          <w:p w14:paraId="FA000000">
            <w:pPr>
              <w:spacing w:line="360" w:lineRule="auto"/>
              <w:ind/>
              <w:jc w:val="both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>14</w:t>
            </w:r>
          </w:p>
          <w:p w14:paraId="FB000000">
            <w:pPr>
              <w:spacing w:line="360" w:lineRule="auto"/>
              <w:ind/>
              <w:jc w:val="both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>16</w:t>
            </w:r>
          </w:p>
          <w:p w14:paraId="FC000000">
            <w:pPr>
              <w:spacing w:line="360" w:lineRule="auto"/>
              <w:ind/>
              <w:jc w:val="both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>18</w:t>
            </w:r>
          </w:p>
          <w:p w14:paraId="FD000000">
            <w:pPr>
              <w:spacing w:line="360" w:lineRule="auto"/>
              <w:ind/>
              <w:jc w:val="both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>20</w:t>
            </w:r>
          </w:p>
          <w:p w14:paraId="FE000000">
            <w:pPr>
              <w:spacing w:line="360" w:lineRule="auto"/>
              <w:ind/>
              <w:jc w:val="both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>23</w:t>
            </w:r>
          </w:p>
          <w:p w14:paraId="FF000000">
            <w:pPr>
              <w:spacing w:line="360" w:lineRule="auto"/>
              <w:ind/>
              <w:jc w:val="both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>26</w:t>
            </w:r>
          </w:p>
          <w:p w14:paraId="00010000">
            <w:pPr>
              <w:spacing w:line="360" w:lineRule="auto"/>
              <w:ind/>
              <w:jc w:val="both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>36</w:t>
            </w:r>
          </w:p>
          <w:p w14:paraId="01010000">
            <w:pPr>
              <w:spacing w:line="360" w:lineRule="auto"/>
              <w:ind/>
              <w:jc w:val="both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>39</w:t>
            </w:r>
          </w:p>
        </w:tc>
      </w:tr>
    </w:tbl>
    <w:p w14:paraId="02010000">
      <w:pPr>
        <w:ind/>
        <w:jc w:val="center"/>
        <w:rPr>
          <w:rFonts w:ascii="Times New Roman" w:hAnsi="Times New Roman"/>
          <w:sz w:val="28"/>
        </w:rPr>
      </w:pPr>
    </w:p>
    <w:p w14:paraId="03010000">
      <w:pPr>
        <w:ind/>
        <w:jc w:val="center"/>
        <w:rPr>
          <w:rFonts w:ascii="Times New Roman" w:hAnsi="Times New Roman"/>
          <w:sz w:val="28"/>
        </w:rPr>
      </w:pPr>
    </w:p>
    <w:p w14:paraId="04010000">
      <w:pPr>
        <w:ind/>
        <w:jc w:val="center"/>
        <w:rPr>
          <w:rFonts w:ascii="Times New Roman" w:hAnsi="Times New Roman"/>
          <w:sz w:val="28"/>
        </w:rPr>
      </w:pPr>
    </w:p>
    <w:p w14:paraId="0501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 класс (4 четверть)</w:t>
      </w:r>
    </w:p>
    <w:tbl>
      <w:tblPr>
        <w:tblStyle w:val="Style_1"/>
        <w:tblLayout w:type="fixed"/>
      </w:tblPr>
      <w:tblGrid>
        <w:gridCol w:w="8557"/>
        <w:gridCol w:w="798"/>
      </w:tblGrid>
      <w:tr>
        <w:tc>
          <w:tcPr>
            <w:tcW w:type="dxa" w:w="8557"/>
          </w:tcPr>
          <w:p w14:paraId="06010000">
            <w:pPr>
              <w:spacing w:line="360" w:lineRule="auto"/>
              <w:ind/>
              <w:jc w:val="center"/>
              <w:rPr>
                <w:rFonts w:ascii="Times New Roman" w:hAnsi="Times New Roman"/>
                <w:b w:val="1"/>
                <w:sz w:val="32"/>
              </w:rPr>
            </w:pPr>
            <w:r>
              <w:rPr>
                <w:rFonts w:ascii="Times New Roman" w:hAnsi="Times New Roman"/>
                <w:b w:val="1"/>
                <w:sz w:val="32"/>
              </w:rPr>
              <w:t>Два товарища</w:t>
            </w:r>
          </w:p>
          <w:p w14:paraId="07010000">
            <w:pPr>
              <w:spacing w:line="360" w:lineRule="auto"/>
              <w:ind/>
              <w:jc w:val="both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 xml:space="preserve">          </w:t>
            </w:r>
            <w:r>
              <w:rPr>
                <w:rFonts w:ascii="Times New Roman" w:hAnsi="Times New Roman"/>
                <w:sz w:val="32"/>
              </w:rPr>
              <w:t xml:space="preserve">Шли по лесу два товарища, и выскочил на них медведь. </w:t>
            </w:r>
          </w:p>
          <w:p w14:paraId="08010000">
            <w:pPr>
              <w:spacing w:line="360" w:lineRule="auto"/>
              <w:ind/>
              <w:jc w:val="both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>Один бросился бежать, влез на дерево и спрятался</w:t>
            </w:r>
            <w:r>
              <w:rPr>
                <w:rFonts w:ascii="Times New Roman" w:hAnsi="Times New Roman"/>
                <w:sz w:val="32"/>
              </w:rPr>
              <w:t>, а другой остался на дороге. Делать было ему нечего – он упал наземь и притворился мёртвым.</w:t>
            </w:r>
          </w:p>
          <w:p w14:paraId="09010000">
            <w:pPr>
              <w:spacing w:line="360" w:lineRule="auto"/>
              <w:ind/>
              <w:jc w:val="both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 xml:space="preserve">         </w:t>
            </w:r>
            <w:r>
              <w:rPr>
                <w:rFonts w:ascii="Times New Roman" w:hAnsi="Times New Roman"/>
                <w:sz w:val="32"/>
              </w:rPr>
              <w:t>Медведь понюхал ему лицо, подумал, что мёртвый, и отошёл.</w:t>
            </w:r>
          </w:p>
          <w:p w14:paraId="0A010000">
            <w:pPr>
              <w:spacing w:line="360" w:lineRule="auto"/>
              <w:ind/>
              <w:jc w:val="both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 xml:space="preserve">         </w:t>
            </w:r>
            <w:r>
              <w:rPr>
                <w:rFonts w:ascii="Times New Roman" w:hAnsi="Times New Roman"/>
                <w:sz w:val="32"/>
              </w:rPr>
              <w:t>Когда медведь ушёл, тот слез с дерева и смеётся:</w:t>
            </w:r>
          </w:p>
          <w:p w14:paraId="0B010000">
            <w:pPr>
              <w:spacing w:line="360" w:lineRule="auto"/>
              <w:ind/>
              <w:jc w:val="both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 xml:space="preserve">         </w:t>
            </w:r>
            <w:r>
              <w:rPr>
                <w:rFonts w:ascii="Times New Roman" w:hAnsi="Times New Roman"/>
                <w:sz w:val="32"/>
              </w:rPr>
              <w:t>- Ну что, - говорит, - медведь тебе на ухо говорил?</w:t>
            </w:r>
          </w:p>
          <w:p w14:paraId="0C010000">
            <w:pPr>
              <w:spacing w:line="360" w:lineRule="auto"/>
              <w:ind/>
              <w:jc w:val="both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 xml:space="preserve">         </w:t>
            </w:r>
            <w:r>
              <w:rPr>
                <w:rFonts w:ascii="Times New Roman" w:hAnsi="Times New Roman"/>
                <w:sz w:val="32"/>
              </w:rPr>
              <w:t xml:space="preserve">- А он сказал мне, что плохие люди те, которые </w:t>
            </w:r>
            <w:r>
              <w:rPr>
                <w:rFonts w:ascii="Times New Roman" w:hAnsi="Times New Roman"/>
                <w:sz w:val="32"/>
              </w:rPr>
              <w:t>в</w:t>
            </w:r>
            <w:r>
              <w:rPr>
                <w:rFonts w:ascii="Times New Roman" w:hAnsi="Times New Roman"/>
                <w:sz w:val="32"/>
              </w:rPr>
              <w:t xml:space="preserve"> </w:t>
            </w:r>
          </w:p>
          <w:p w14:paraId="0D010000">
            <w:pPr>
              <w:spacing w:line="360" w:lineRule="auto"/>
              <w:ind/>
              <w:jc w:val="both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>опасности от товарищей убегают.</w:t>
            </w:r>
          </w:p>
          <w:p w14:paraId="0E010000">
            <w:pPr>
              <w:spacing w:line="360" w:lineRule="auto"/>
              <w:ind/>
              <w:jc w:val="both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 xml:space="preserve">                                                                                 </w:t>
            </w:r>
            <w:r>
              <w:rPr>
                <w:rFonts w:ascii="Times New Roman" w:hAnsi="Times New Roman"/>
                <w:sz w:val="32"/>
              </w:rPr>
              <w:t>(Л. Толстой)</w:t>
            </w:r>
          </w:p>
        </w:tc>
        <w:tc>
          <w:tcPr>
            <w:tcW w:type="dxa" w:w="798"/>
          </w:tcPr>
          <w:p w14:paraId="0F010000">
            <w:pPr>
              <w:spacing w:line="360" w:lineRule="auto"/>
              <w:ind/>
              <w:jc w:val="center"/>
              <w:rPr>
                <w:rFonts w:ascii="Times New Roman" w:hAnsi="Times New Roman"/>
                <w:b w:val="1"/>
                <w:sz w:val="32"/>
              </w:rPr>
            </w:pPr>
          </w:p>
          <w:p w14:paraId="10010000">
            <w:pPr>
              <w:spacing w:line="360" w:lineRule="auto"/>
              <w:ind/>
              <w:jc w:val="center"/>
              <w:rPr>
                <w:rFonts w:ascii="Times New Roman" w:hAnsi="Times New Roman"/>
                <w:b w:val="1"/>
                <w:sz w:val="32"/>
              </w:rPr>
            </w:pPr>
          </w:p>
          <w:p w14:paraId="11010000">
            <w:pPr>
              <w:spacing w:line="360" w:lineRule="auto"/>
              <w:ind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b w:val="1"/>
                <w:sz w:val="32"/>
              </w:rPr>
              <w:t xml:space="preserve">  </w:t>
            </w:r>
            <w:r>
              <w:rPr>
                <w:rFonts w:ascii="Times New Roman" w:hAnsi="Times New Roman"/>
                <w:sz w:val="32"/>
              </w:rPr>
              <w:t>10</w:t>
            </w:r>
          </w:p>
          <w:p w14:paraId="12010000">
            <w:pPr>
              <w:spacing w:line="360" w:lineRule="auto"/>
              <w:ind/>
              <w:jc w:val="center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>20</w:t>
            </w:r>
          </w:p>
          <w:p w14:paraId="13010000">
            <w:pPr>
              <w:spacing w:line="360" w:lineRule="auto"/>
              <w:ind/>
              <w:jc w:val="center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>31</w:t>
            </w:r>
          </w:p>
          <w:p w14:paraId="14010000">
            <w:pPr>
              <w:spacing w:line="360" w:lineRule="auto"/>
              <w:ind/>
              <w:jc w:val="center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>33</w:t>
            </w:r>
          </w:p>
          <w:p w14:paraId="15010000">
            <w:pPr>
              <w:spacing w:line="360" w:lineRule="auto"/>
              <w:ind/>
              <w:jc w:val="center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>41</w:t>
            </w:r>
          </w:p>
          <w:p w14:paraId="16010000">
            <w:pPr>
              <w:spacing w:line="360" w:lineRule="auto"/>
              <w:ind/>
              <w:jc w:val="center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>42</w:t>
            </w:r>
          </w:p>
          <w:p w14:paraId="17010000">
            <w:pPr>
              <w:spacing w:line="360" w:lineRule="auto"/>
              <w:ind/>
              <w:jc w:val="center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>51</w:t>
            </w:r>
          </w:p>
          <w:p w14:paraId="18010000">
            <w:pPr>
              <w:spacing w:line="360" w:lineRule="auto"/>
              <w:ind/>
              <w:jc w:val="center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>59</w:t>
            </w:r>
          </w:p>
          <w:p w14:paraId="19010000">
            <w:pPr>
              <w:spacing w:line="360" w:lineRule="auto"/>
              <w:ind/>
              <w:jc w:val="center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>69</w:t>
            </w:r>
          </w:p>
          <w:p w14:paraId="1A010000">
            <w:pPr>
              <w:spacing w:line="360" w:lineRule="auto"/>
              <w:ind/>
              <w:jc w:val="center"/>
              <w:rPr>
                <w:rFonts w:ascii="Times New Roman" w:hAnsi="Times New Roman"/>
                <w:b w:val="1"/>
                <w:sz w:val="32"/>
              </w:rPr>
            </w:pPr>
            <w:r>
              <w:rPr>
                <w:rFonts w:ascii="Times New Roman" w:hAnsi="Times New Roman"/>
                <w:sz w:val="32"/>
              </w:rPr>
              <w:t>73</w:t>
            </w:r>
          </w:p>
        </w:tc>
      </w:tr>
    </w:tbl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3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4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List Paragraph"/>
    <w:basedOn w:val="Style_2"/>
    <w:link w:val="Style_18_ch"/>
    <w:pPr>
      <w:ind w:firstLine="0" w:left="720"/>
      <w:contextualSpacing w:val="1"/>
    </w:pPr>
  </w:style>
  <w:style w:styleId="Style_18_ch" w:type="character">
    <w:name w:val="List Paragraph"/>
    <w:basedOn w:val="Style_2_ch"/>
    <w:link w:val="Style_18"/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styleId="Style_1" w:type="table">
    <w:name w:val="Table Grid"/>
    <w:basedOn w:val="Style_24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2025-03-04T10:29:36Z</dcterms:modified>
</cp:coreProperties>
</file>